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57" w:rsidRDefault="005B2257" w:rsidP="005B2257">
      <w:r>
        <w:rPr>
          <w:b/>
          <w:sz w:val="28"/>
          <w:szCs w:val="28"/>
        </w:rPr>
        <w:t xml:space="preserve">                    СОВЕТ ДЕПУТАТОВ                                             </w:t>
      </w:r>
    </w:p>
    <w:p w:rsidR="005B2257" w:rsidRDefault="005B2257" w:rsidP="005B2257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5B2257" w:rsidRDefault="00864B4D" w:rsidP="005B2257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ПОКРОВСКИЙ</w:t>
      </w:r>
      <w:r w:rsidR="005B2257">
        <w:rPr>
          <w:b/>
          <w:sz w:val="28"/>
          <w:szCs w:val="28"/>
        </w:rPr>
        <w:t xml:space="preserve"> СЕЛЬСОВЕТ</w:t>
      </w:r>
    </w:p>
    <w:p w:rsidR="005B2257" w:rsidRDefault="005B2257" w:rsidP="005B2257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5B2257" w:rsidRDefault="005B2257" w:rsidP="005B2257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5B2257" w:rsidRDefault="005B2257" w:rsidP="005B2257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B2257" w:rsidRDefault="005B2257" w:rsidP="005B2257">
      <w:pPr>
        <w:ind w:right="3775"/>
        <w:jc w:val="center"/>
        <w:rPr>
          <w:b/>
          <w:sz w:val="28"/>
          <w:szCs w:val="28"/>
        </w:rPr>
      </w:pPr>
    </w:p>
    <w:p w:rsidR="005B2257" w:rsidRDefault="00864B4D" w:rsidP="005B2257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B2257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</w:t>
      </w:r>
    </w:p>
    <w:p w:rsidR="005B2257" w:rsidRDefault="00861EA2" w:rsidP="005B2257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04.06.2019  № 61/2-</w:t>
      </w:r>
      <w:r w:rsidR="005B2257">
        <w:rPr>
          <w:sz w:val="28"/>
          <w:szCs w:val="28"/>
        </w:rPr>
        <w:t>р.С.</w:t>
      </w:r>
    </w:p>
    <w:p w:rsidR="005B2257" w:rsidRDefault="005B2257" w:rsidP="005B225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4B4D">
        <w:rPr>
          <w:sz w:val="28"/>
          <w:szCs w:val="28"/>
        </w:rPr>
        <w:t xml:space="preserve">                       </w:t>
      </w:r>
      <w:proofErr w:type="spellStart"/>
      <w:r w:rsidR="00864B4D">
        <w:rPr>
          <w:sz w:val="28"/>
          <w:szCs w:val="28"/>
        </w:rPr>
        <w:t>с</w:t>
      </w:r>
      <w:proofErr w:type="gramStart"/>
      <w:r w:rsidR="00864B4D">
        <w:rPr>
          <w:sz w:val="28"/>
          <w:szCs w:val="28"/>
        </w:rPr>
        <w:t>.П</w:t>
      </w:r>
      <w:proofErr w:type="gramEnd"/>
      <w:r w:rsidR="00864B4D">
        <w:rPr>
          <w:sz w:val="28"/>
          <w:szCs w:val="28"/>
        </w:rPr>
        <w:t>окровка</w:t>
      </w:r>
      <w:proofErr w:type="spellEnd"/>
    </w:p>
    <w:p w:rsidR="003B6CCD" w:rsidRDefault="003B6CCD" w:rsidP="005B2257">
      <w:pPr>
        <w:rPr>
          <w:sz w:val="28"/>
          <w:szCs w:val="28"/>
        </w:rPr>
      </w:pPr>
    </w:p>
    <w:p w:rsidR="00EE566E" w:rsidRPr="00EE566E" w:rsidRDefault="00EE566E" w:rsidP="00EE566E">
      <w:pPr>
        <w:widowControl w:val="0"/>
        <w:autoSpaceDE w:val="0"/>
        <w:autoSpaceDN w:val="0"/>
        <w:adjustRightInd w:val="0"/>
        <w:ind w:right="3545"/>
        <w:jc w:val="both"/>
        <w:rPr>
          <w:sz w:val="28"/>
          <w:szCs w:val="28"/>
          <w:lang w:eastAsia="en-US"/>
        </w:rPr>
      </w:pPr>
      <w:r w:rsidRPr="00EE566E">
        <w:rPr>
          <w:sz w:val="28"/>
          <w:szCs w:val="28"/>
        </w:rPr>
        <w:t xml:space="preserve">Об утверждении </w:t>
      </w:r>
      <w:r w:rsidRPr="00EE566E">
        <w:rPr>
          <w:sz w:val="28"/>
          <w:szCs w:val="28"/>
          <w:lang w:eastAsia="en-US"/>
        </w:rPr>
        <w:t xml:space="preserve">Порядка </w:t>
      </w:r>
      <w:r w:rsidRPr="00EE566E">
        <w:rPr>
          <w:color w:val="000000"/>
          <w:sz w:val="28"/>
          <w:szCs w:val="28"/>
          <w:lang w:eastAsia="en-US"/>
        </w:rPr>
        <w:t>предоставления муниципальных гарантий по инвестиционным проектам</w:t>
      </w:r>
    </w:p>
    <w:p w:rsidR="00EE566E" w:rsidRPr="00EE566E" w:rsidRDefault="00EE566E" w:rsidP="00EE566E">
      <w:pPr>
        <w:pStyle w:val="1"/>
        <w:ind w:right="141"/>
        <w:jc w:val="center"/>
      </w:pPr>
    </w:p>
    <w:p w:rsidR="00A84E81" w:rsidRPr="00EE566E" w:rsidRDefault="00A84E81" w:rsidP="00EE566E">
      <w:pPr>
        <w:jc w:val="both"/>
        <w:rPr>
          <w:sz w:val="28"/>
          <w:szCs w:val="28"/>
          <w:lang w:eastAsia="en-US"/>
        </w:rPr>
      </w:pPr>
    </w:p>
    <w:p w:rsidR="003B6CCD" w:rsidRDefault="003B6CCD" w:rsidP="003B6CC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со </w:t>
      </w:r>
      <w:hyperlink r:id="rId6" w:history="1">
        <w:r>
          <w:rPr>
            <w:rStyle w:val="a5"/>
            <w:sz w:val="28"/>
            <w:szCs w:val="28"/>
            <w:lang w:eastAsia="en-US"/>
          </w:rPr>
          <w:t>статьей 19</w:t>
        </w:r>
      </w:hyperlink>
      <w:r>
        <w:rPr>
          <w:sz w:val="28"/>
          <w:szCs w:val="28"/>
          <w:lang w:eastAsia="en-US"/>
        </w:rPr>
        <w:t xml:space="preserve">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Федерации, руководствуясь уставом муниципального образования </w:t>
      </w:r>
      <w:r w:rsidR="00864B4D">
        <w:rPr>
          <w:sz w:val="28"/>
          <w:szCs w:val="28"/>
          <w:lang w:eastAsia="en-US"/>
        </w:rPr>
        <w:t>Покровский</w:t>
      </w:r>
      <w:r>
        <w:rPr>
          <w:sz w:val="28"/>
          <w:szCs w:val="28"/>
          <w:lang w:eastAsia="en-US"/>
        </w:rPr>
        <w:t xml:space="preserve"> сельсовет:</w:t>
      </w:r>
    </w:p>
    <w:p w:rsidR="003B6CCD" w:rsidRDefault="003B6CCD" w:rsidP="003B6CC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Утвердить Порядок предоставления муниципальных гарантий  по инвестиционным проектам  согласно приложению.</w:t>
      </w:r>
    </w:p>
    <w:p w:rsidR="003B6CCD" w:rsidRDefault="003B6CCD" w:rsidP="003B6CCD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 Решение вступает в силу с после дня его обнародования.</w:t>
      </w:r>
    </w:p>
    <w:p w:rsidR="00861EA2" w:rsidRDefault="00861EA2" w:rsidP="003B6CCD">
      <w:pPr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3B6CCD" w:rsidRDefault="003B6CCD" w:rsidP="003B6CCD">
      <w:pPr>
        <w:rPr>
          <w:sz w:val="28"/>
          <w:szCs w:val="28"/>
          <w:lang w:eastAsia="en-US"/>
        </w:rPr>
      </w:pPr>
    </w:p>
    <w:p w:rsidR="003B6CCD" w:rsidRDefault="003B6CCD" w:rsidP="003B6CCD">
      <w:pPr>
        <w:rPr>
          <w:sz w:val="28"/>
          <w:szCs w:val="28"/>
          <w:lang w:eastAsia="en-US"/>
        </w:rPr>
      </w:pPr>
    </w:p>
    <w:p w:rsidR="003B6CCD" w:rsidRDefault="003B6CCD" w:rsidP="003B6CCD">
      <w:pPr>
        <w:rPr>
          <w:sz w:val="28"/>
          <w:szCs w:val="28"/>
          <w:lang w:eastAsia="en-US"/>
        </w:rPr>
      </w:pPr>
    </w:p>
    <w:p w:rsidR="003B6CCD" w:rsidRDefault="003B6CCD" w:rsidP="003B6CCD">
      <w:pPr>
        <w:rPr>
          <w:rFonts w:ascii="Times New Roman CYR" w:hAnsi="Times New Roman CYR" w:cs="Times New Roman CYR"/>
          <w:color w:val="7B7B7B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B6CCD" w:rsidRDefault="00864B4D" w:rsidP="003B6CCD">
      <w:pPr>
        <w:rPr>
          <w:sz w:val="28"/>
          <w:szCs w:val="28"/>
        </w:rPr>
      </w:pPr>
      <w:r>
        <w:rPr>
          <w:sz w:val="28"/>
          <w:szCs w:val="28"/>
        </w:rPr>
        <w:t>Покровский сельсовет</w:t>
      </w:r>
      <w:r w:rsidR="003B6CC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А.А. Панченко</w:t>
      </w:r>
    </w:p>
    <w:p w:rsidR="003B6CCD" w:rsidRDefault="003B6CCD" w:rsidP="003B6CCD">
      <w:pPr>
        <w:jc w:val="both"/>
        <w:rPr>
          <w:sz w:val="28"/>
          <w:szCs w:val="28"/>
        </w:rPr>
      </w:pPr>
    </w:p>
    <w:p w:rsidR="003B6CCD" w:rsidRDefault="003B6CCD" w:rsidP="003B6CCD">
      <w:pPr>
        <w:jc w:val="both"/>
        <w:rPr>
          <w:sz w:val="28"/>
          <w:szCs w:val="28"/>
        </w:rPr>
      </w:pPr>
    </w:p>
    <w:p w:rsidR="003B6CCD" w:rsidRDefault="003B6CCD" w:rsidP="003B6CCD">
      <w:pPr>
        <w:jc w:val="both"/>
        <w:rPr>
          <w:sz w:val="28"/>
          <w:szCs w:val="28"/>
        </w:rPr>
      </w:pPr>
    </w:p>
    <w:p w:rsidR="003B6CCD" w:rsidRDefault="003B6CCD" w:rsidP="003B6CCD">
      <w:pPr>
        <w:rPr>
          <w:sz w:val="28"/>
          <w:szCs w:val="28"/>
        </w:rPr>
        <w:sectPr w:rsidR="003B6CCD">
          <w:pgSz w:w="11909" w:h="16838"/>
          <w:pgMar w:top="1134" w:right="851" w:bottom="1134" w:left="1701" w:header="0" w:footer="6" w:gutter="0"/>
          <w:pgNumType w:start="7"/>
          <w:cols w:space="720"/>
        </w:sectPr>
      </w:pPr>
      <w:r>
        <w:rPr>
          <w:sz w:val="28"/>
          <w:szCs w:val="28"/>
        </w:rPr>
        <w:t>Р</w:t>
      </w:r>
      <w:r w:rsidR="00306A53">
        <w:rPr>
          <w:sz w:val="28"/>
          <w:szCs w:val="28"/>
        </w:rPr>
        <w:t>азослано:  прокурору,  в д</w:t>
      </w:r>
      <w:r w:rsidR="00B86D59">
        <w:rPr>
          <w:sz w:val="28"/>
          <w:szCs w:val="28"/>
        </w:rPr>
        <w:t>ело</w:t>
      </w:r>
      <w:r w:rsidR="00864B4D">
        <w:rPr>
          <w:sz w:val="28"/>
          <w:szCs w:val="28"/>
        </w:rPr>
        <w:t>.</w:t>
      </w:r>
    </w:p>
    <w:p w:rsidR="003B6CCD" w:rsidRDefault="003B6CCD" w:rsidP="00306A53">
      <w:pPr>
        <w:jc w:val="both"/>
        <w:rPr>
          <w:sz w:val="28"/>
          <w:szCs w:val="28"/>
          <w:lang w:eastAsia="en-US"/>
        </w:rPr>
      </w:pPr>
    </w:p>
    <w:p w:rsidR="003B6CCD" w:rsidRDefault="003B6CCD" w:rsidP="003B6CCD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</w:p>
    <w:p w:rsidR="003B6CCD" w:rsidRDefault="003B6CCD" w:rsidP="003B6CCD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решению Совета депутатов</w:t>
      </w:r>
    </w:p>
    <w:p w:rsidR="003B6CCD" w:rsidRDefault="00864B4D" w:rsidP="003B6CCD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Покровского</w:t>
      </w:r>
      <w:r w:rsidR="003B6CCD">
        <w:rPr>
          <w:sz w:val="28"/>
          <w:szCs w:val="28"/>
          <w:lang w:eastAsia="en-US"/>
        </w:rPr>
        <w:t xml:space="preserve"> сельсовета</w:t>
      </w:r>
    </w:p>
    <w:p w:rsidR="003B6CCD" w:rsidRDefault="003B6CCD" w:rsidP="003B6CCD">
      <w:pPr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861EA2">
        <w:rPr>
          <w:sz w:val="28"/>
          <w:szCs w:val="28"/>
          <w:lang w:eastAsia="en-US"/>
        </w:rPr>
        <w:t>04.06.2019</w:t>
      </w:r>
      <w:r>
        <w:rPr>
          <w:sz w:val="28"/>
          <w:szCs w:val="28"/>
          <w:lang w:eastAsia="en-US"/>
        </w:rPr>
        <w:t xml:space="preserve">  №</w:t>
      </w:r>
      <w:r w:rsidR="00861EA2">
        <w:rPr>
          <w:sz w:val="28"/>
          <w:szCs w:val="28"/>
          <w:lang w:eastAsia="en-US"/>
        </w:rPr>
        <w:t xml:space="preserve">  61/2- р.С.</w:t>
      </w:r>
      <w:bookmarkStart w:id="0" w:name="_GoBack"/>
      <w:bookmarkEnd w:id="0"/>
    </w:p>
    <w:p w:rsidR="003B6CCD" w:rsidRDefault="003B6CCD" w:rsidP="003B6CCD">
      <w:pPr>
        <w:ind w:firstLine="709"/>
        <w:jc w:val="right"/>
        <w:rPr>
          <w:sz w:val="28"/>
          <w:szCs w:val="28"/>
          <w:lang w:eastAsia="en-US"/>
        </w:rPr>
      </w:pPr>
    </w:p>
    <w:p w:rsidR="003B6CCD" w:rsidRDefault="00861EA2" w:rsidP="003B6CC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hyperlink r:id="rId7" w:history="1">
        <w:r w:rsidR="003B6CCD" w:rsidRPr="00306A53">
          <w:rPr>
            <w:rStyle w:val="a5"/>
            <w:b/>
            <w:color w:val="000000"/>
            <w:sz w:val="28"/>
            <w:szCs w:val="28"/>
            <w:u w:val="none"/>
            <w:lang w:eastAsia="en-US"/>
          </w:rPr>
          <w:t>ПОРЯДОК</w:t>
        </w:r>
      </w:hyperlink>
      <w:r w:rsidR="003B6CCD" w:rsidRPr="00306A53">
        <w:rPr>
          <w:b/>
          <w:color w:val="000000"/>
          <w:sz w:val="28"/>
          <w:szCs w:val="28"/>
          <w:lang w:eastAsia="en-US"/>
        </w:rPr>
        <w:t xml:space="preserve"> П</w:t>
      </w:r>
      <w:r w:rsidR="003B6CCD">
        <w:rPr>
          <w:b/>
          <w:color w:val="000000"/>
          <w:sz w:val="28"/>
          <w:szCs w:val="28"/>
          <w:lang w:eastAsia="en-US"/>
        </w:rPr>
        <w:t>РЕДОСТАВЛЕНИЯ МУНИЦИПАЛЬНЫХ ГАРАНТИЙ ПО ИНВЕСТИЦИОННЫМ ПРОЕКТАМ</w:t>
      </w:r>
    </w:p>
    <w:p w:rsidR="00213A25" w:rsidRDefault="00213A25" w:rsidP="00213A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>. Общие положения</w:t>
      </w:r>
    </w:p>
    <w:p w:rsidR="00213A25" w:rsidRDefault="00213A25" w:rsidP="00213A25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lang w:eastAsia="en-US"/>
        </w:rPr>
      </w:pPr>
    </w:p>
    <w:p w:rsidR="00213A25" w:rsidRDefault="00213A25" w:rsidP="0021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 xml:space="preserve">Настоящий Порядок разработан в соответствии со </w:t>
      </w:r>
      <w:hyperlink r:id="rId8" w:history="1">
        <w:r>
          <w:rPr>
            <w:rStyle w:val="a5"/>
            <w:sz w:val="28"/>
            <w:szCs w:val="28"/>
            <w:lang w:eastAsia="en-US"/>
          </w:rPr>
          <w:t>статьей 19</w:t>
        </w:r>
      </w:hyperlink>
      <w:r>
        <w:rPr>
          <w:sz w:val="28"/>
          <w:szCs w:val="28"/>
          <w:lang w:eastAsia="en-US"/>
        </w:rPr>
        <w:t xml:space="preserve">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территории муниципального образования </w:t>
      </w:r>
      <w:r w:rsidR="00864B4D">
        <w:rPr>
          <w:sz w:val="28"/>
          <w:szCs w:val="28"/>
          <w:lang w:eastAsia="en-US"/>
        </w:rPr>
        <w:t>Покровский</w:t>
      </w:r>
      <w:r>
        <w:rPr>
          <w:sz w:val="28"/>
          <w:szCs w:val="28"/>
          <w:lang w:eastAsia="en-US"/>
        </w:rPr>
        <w:t xml:space="preserve"> сельсовет Новосергиевского района Оренбургской области 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(далее также - гарантии).  </w:t>
      </w:r>
      <w:proofErr w:type="gramEnd"/>
    </w:p>
    <w:p w:rsidR="00213A25" w:rsidRDefault="00213A25" w:rsidP="0021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Понятия и термины, используемые в настоящем Порядке, применяются в значениях, определенных Федеральным  законом от </w:t>
      </w:r>
      <w:r>
        <w:rPr>
          <w:sz w:val="28"/>
          <w:szCs w:val="28"/>
          <w:lang w:eastAsia="en-US"/>
        </w:rPr>
        <w:br/>
        <w:t>25 февраля 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Федерации.</w:t>
      </w:r>
    </w:p>
    <w:p w:rsidR="00213A25" w:rsidRDefault="00213A25" w:rsidP="0021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Гарантии предоставляются на конкурсной основе субъектам инвестиционной деятельности, реализующим инвестиционные проекты на территории муниципального образования </w:t>
      </w:r>
      <w:r w:rsidR="00864B4D">
        <w:rPr>
          <w:sz w:val="28"/>
          <w:szCs w:val="28"/>
          <w:lang w:eastAsia="en-US"/>
        </w:rPr>
        <w:t>Покровский</w:t>
      </w:r>
      <w:r>
        <w:rPr>
          <w:sz w:val="28"/>
          <w:szCs w:val="28"/>
          <w:lang w:eastAsia="en-US"/>
        </w:rPr>
        <w:t xml:space="preserve"> сельсовет Новосергиевского района Оренбургской области 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(далее  </w:t>
      </w:r>
      <w:r>
        <w:rPr>
          <w:sz w:val="28"/>
          <w:szCs w:val="28"/>
          <w:lang w:eastAsia="en-US"/>
        </w:rPr>
        <w:br/>
        <w:t>также — субъекты инвестиционной деятельности).</w:t>
      </w:r>
    </w:p>
    <w:p w:rsidR="00213A25" w:rsidRDefault="00213A25" w:rsidP="00213A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Основными целями предоставления гарантий субъектам инвестиционной деятельности являются:</w:t>
      </w:r>
    </w:p>
    <w:p w:rsidR="00213A25" w:rsidRDefault="00213A25" w:rsidP="00213A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стимулирование инвестиционной активности и привлечение средств инвесторов для развития экономики </w:t>
      </w:r>
      <w:r w:rsidR="00864B4D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</w:t>
      </w:r>
      <w:proofErr w:type="gramStart"/>
      <w:r>
        <w:rPr>
          <w:sz w:val="28"/>
          <w:szCs w:val="28"/>
          <w:lang w:eastAsia="en-US"/>
        </w:rPr>
        <w:t xml:space="preserve"> ;</w:t>
      </w:r>
      <w:proofErr w:type="gramEnd"/>
    </w:p>
    <w:p w:rsidR="00213A25" w:rsidRDefault="00213A25" w:rsidP="00213A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увеличение поступлений налоговых выплат в бюджет муниципального образования </w:t>
      </w:r>
      <w:r w:rsidR="00864B4D">
        <w:rPr>
          <w:sz w:val="28"/>
          <w:szCs w:val="28"/>
          <w:lang w:eastAsia="en-US"/>
        </w:rPr>
        <w:t>Покровский</w:t>
      </w:r>
      <w:r>
        <w:rPr>
          <w:sz w:val="28"/>
          <w:szCs w:val="28"/>
          <w:lang w:eastAsia="en-US"/>
        </w:rPr>
        <w:t xml:space="preserve"> сельсовет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 реализации инвестиционных проектов;</w:t>
      </w:r>
    </w:p>
    <w:p w:rsidR="00213A25" w:rsidRDefault="00213A25" w:rsidP="00213A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повышение конкурентоспособности продукции, выпускаемой на территории муниципального образования </w:t>
      </w:r>
      <w:r w:rsidR="00864B4D">
        <w:rPr>
          <w:sz w:val="28"/>
          <w:szCs w:val="28"/>
          <w:lang w:eastAsia="en-US"/>
        </w:rPr>
        <w:t>Покровский</w:t>
      </w:r>
      <w:r>
        <w:rPr>
          <w:sz w:val="28"/>
          <w:szCs w:val="28"/>
          <w:lang w:eastAsia="en-US"/>
        </w:rPr>
        <w:t xml:space="preserve"> сельсовет</w:t>
      </w:r>
      <w:proofErr w:type="gramStart"/>
      <w:r>
        <w:rPr>
          <w:i/>
          <w:sz w:val="28"/>
          <w:szCs w:val="28"/>
          <w:lang w:eastAsia="en-US"/>
        </w:rPr>
        <w:t xml:space="preserve"> .</w:t>
      </w:r>
      <w:proofErr w:type="gramEnd"/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Гарантии не могут быть предоставлены субъектам инвестиционной деятельности: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имеющим просроченную задолженность по денежным обязательствам перед муниципальным образованием </w:t>
      </w:r>
      <w:r w:rsidR="00864B4D">
        <w:rPr>
          <w:sz w:val="28"/>
          <w:szCs w:val="28"/>
          <w:lang w:eastAsia="en-US"/>
        </w:rPr>
        <w:t>Покровский</w:t>
      </w:r>
      <w:r>
        <w:rPr>
          <w:sz w:val="28"/>
          <w:szCs w:val="28"/>
          <w:lang w:eastAsia="en-US"/>
        </w:rPr>
        <w:t xml:space="preserve"> сельсовет, по 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в </w:t>
      </w:r>
      <w:proofErr w:type="gramStart"/>
      <w:r>
        <w:rPr>
          <w:sz w:val="28"/>
          <w:szCs w:val="28"/>
          <w:lang w:eastAsia="en-US"/>
        </w:rPr>
        <w:t>отношении</w:t>
      </w:r>
      <w:proofErr w:type="gramEnd"/>
      <w:r>
        <w:rPr>
          <w:sz w:val="28"/>
          <w:szCs w:val="28"/>
          <w:lang w:eastAsia="en-US"/>
        </w:rPr>
        <w:t xml:space="preserve"> которых принято решение о ликвидации или реорганизации или возбуждено производство о признании банкротом;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на </w:t>
      </w:r>
      <w:proofErr w:type="gramStart"/>
      <w:r>
        <w:rPr>
          <w:bCs/>
          <w:sz w:val="28"/>
          <w:szCs w:val="28"/>
          <w:lang w:eastAsia="en-US"/>
        </w:rPr>
        <w:t>имущество</w:t>
      </w:r>
      <w:proofErr w:type="gramEnd"/>
      <w:r>
        <w:rPr>
          <w:bCs/>
          <w:sz w:val="28"/>
          <w:szCs w:val="28"/>
          <w:lang w:eastAsia="en-US"/>
        </w:rPr>
        <w:t xml:space="preserve"> которых обращено взыскание в порядке, установленном законодательством Российской Федерации.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proofErr w:type="gramStart"/>
      <w:r>
        <w:rPr>
          <w:sz w:val="28"/>
          <w:szCs w:val="28"/>
          <w:lang w:eastAsia="en-US"/>
        </w:rPr>
        <w:t xml:space="preserve">Гарантии предоставляются в пределах общего объема гарантий, указанных в программе гарантий муниципального образования </w:t>
      </w:r>
      <w:r w:rsidR="00864B4D">
        <w:rPr>
          <w:sz w:val="28"/>
          <w:szCs w:val="28"/>
          <w:lang w:eastAsia="en-US"/>
        </w:rPr>
        <w:t>Покровский</w:t>
      </w:r>
      <w:r>
        <w:rPr>
          <w:sz w:val="28"/>
          <w:szCs w:val="28"/>
          <w:lang w:eastAsia="en-US"/>
        </w:rPr>
        <w:t xml:space="preserve"> сельсовет Новосергиевского района Оренбургской области 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валюте Российской Федерации, являющейся приложением к решению Совета депутатов </w:t>
      </w:r>
      <w:r w:rsidR="00864B4D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 на очередной финансовый год (очередной финансовый год и плановый период), на основании решения администрации </w:t>
      </w:r>
      <w:r w:rsidR="00864B4D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 и договоров о предоставлении гарантий.</w:t>
      </w:r>
      <w:proofErr w:type="gramEnd"/>
    </w:p>
    <w:p w:rsidR="00213A25" w:rsidRDefault="00213A25" w:rsidP="00213A2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A25" w:rsidRDefault="00213A25" w:rsidP="00213A2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</w:t>
      </w:r>
      <w:r>
        <w:rPr>
          <w:b/>
          <w:sz w:val="28"/>
          <w:szCs w:val="28"/>
          <w:lang w:eastAsia="en-US"/>
        </w:rPr>
        <w:t>. Организация и проведение конкурсов на право заключения договора о предоставлении гарантии</w:t>
      </w:r>
    </w:p>
    <w:p w:rsidR="00213A25" w:rsidRDefault="00213A25" w:rsidP="00213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Решение о проведении конкурса на право заключения договора о предоставлении гарантии (далее – конкурс) принимается на основании постановления администрации </w:t>
      </w:r>
      <w:r w:rsidR="00864B4D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которым также утверждаются: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извещение о проведении конкурса;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создание комиссии по отбору лиц, претендующих на получение гарантий, а также состав такой комиссии;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 заявки для участия в конкурсе;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документов, необходимых для участия в конкурсе;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форма договора о предоставлении гарантии.</w:t>
      </w:r>
      <w:r>
        <w:rPr>
          <w:i/>
          <w:sz w:val="28"/>
          <w:szCs w:val="28"/>
          <w:lang w:eastAsia="en-US"/>
        </w:rPr>
        <w:t xml:space="preserve"> 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Извещение о проведении конкурса должно содержать следующие сведения: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условия предоставления гарантии;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заключения с победителем конкурса договора о предоставлении гарантии.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Извещение о проведении конкурса, форма заявки на участие в конкурсе, а также перечень документов, необходимых для участия в конкурсе, подлежат размещению на официальном сайте администрации </w:t>
      </w:r>
      <w:r w:rsidR="00864B4D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 в информационно-телекоммуникационной сети «Интернет» в течение 7 рабочих дней со дня  принятия решения о проведении конкурса.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Конкурс проводится открытым способом.</w:t>
      </w:r>
    </w:p>
    <w:p w:rsidR="00213A25" w:rsidRDefault="00213A25" w:rsidP="00213A2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Отбор лиц, претендующих на получение гарантий, осуществляется комиссией по проведению конкурса (далее – Комиссия). Решение о создании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утверждаются постановлением администрации </w:t>
      </w:r>
      <w:r w:rsidR="00864B4D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пунктом 6 настоящего Порядка.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 состав Комиссии включаются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депутаты Совета депутатов </w:t>
      </w:r>
      <w:r w:rsidR="00864B4D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представители администрации </w:t>
      </w:r>
      <w:r w:rsidR="00864B4D">
        <w:rPr>
          <w:sz w:val="28"/>
          <w:szCs w:val="28"/>
          <w:lang w:eastAsia="en-US"/>
        </w:rPr>
        <w:t xml:space="preserve">Покровский </w:t>
      </w:r>
      <w:r>
        <w:rPr>
          <w:sz w:val="28"/>
          <w:szCs w:val="28"/>
          <w:lang w:eastAsia="en-US"/>
        </w:rPr>
        <w:t>сельсовет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а также представители общественных организаций.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состав Комиссии входят председатель, секретарь и члены Комиссии. Общее количество членов Комиссии должно быть не менее 7 человек. Председатель Комиссии осуществляет общее руководство деятельностью Комиссии в соответствии с настоящим Порядком. 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Члены Комиссии осуществляют свою деятельность на общественных началах.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Заседание Комиссии считается правомочным, если на нем присутствует не менее половины членов Комиссии.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протокола. Ведение и оформление протоколов заседаний Комиссии осуществляет секретарь Комиссии.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Организационное обеспечение деятельности Комиссии, в том числе  по вопросам подготовки проведения заседаний Комиссии</w:t>
      </w:r>
      <w:r>
        <w:rPr>
          <w:bCs/>
          <w:sz w:val="28"/>
          <w:szCs w:val="28"/>
          <w:lang w:eastAsia="en-US"/>
        </w:rPr>
        <w:t xml:space="preserve"> осуществляет администрация </w:t>
      </w:r>
      <w:r w:rsidR="00AE0D1C">
        <w:rPr>
          <w:bCs/>
          <w:sz w:val="28"/>
          <w:szCs w:val="28"/>
          <w:lang w:eastAsia="en-US"/>
        </w:rPr>
        <w:t>Покровского</w:t>
      </w:r>
      <w:r>
        <w:rPr>
          <w:bCs/>
          <w:sz w:val="28"/>
          <w:szCs w:val="28"/>
          <w:lang w:eastAsia="en-US"/>
        </w:rPr>
        <w:t xml:space="preserve"> сельсовета</w:t>
      </w:r>
      <w:r>
        <w:rPr>
          <w:i/>
          <w:sz w:val="28"/>
          <w:szCs w:val="28"/>
          <w:lang w:eastAsia="en-US"/>
        </w:rPr>
        <w:t>.</w:t>
      </w:r>
    </w:p>
    <w:p w:rsidR="00213A25" w:rsidRDefault="00213A25" w:rsidP="00213A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Для участия в конкурсе лица, претендующие на получение гарантии, направляют на имя главы администрации </w:t>
      </w:r>
      <w:r w:rsidR="00AE0D1C">
        <w:rPr>
          <w:rFonts w:ascii="Times New Roman" w:hAnsi="Times New Roman" w:cs="Times New Roman"/>
          <w:sz w:val="28"/>
          <w:szCs w:val="28"/>
        </w:rPr>
        <w:t>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документы, перечень которых устанавливается в соответствии с пунктом 6 настоящего Порядка.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13. Не позднее 5 рабочих дней после даты окончания приема документов на участие в конкурсе глава  администрации </w:t>
      </w:r>
      <w:r w:rsidR="00AE0D1C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  направляет указанные документы  на рассмотрение Комиссии.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 В течение 10 рабочих дней со дня поступления документов для участия в конкурсе Комиссия осуществляет проверку соответствия срока подачи и полноты представленных документов.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15. В случае несоответствия представленных участниками конкурса документов требованиям конкурсной документации Комиссия принимает решение об отказе в предоставлении гарантии указанным лицам и направляет указанное решение главе администрации </w:t>
      </w:r>
      <w:r w:rsidR="00AE0D1C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сельсовета. </w:t>
      </w:r>
      <w:r>
        <w:rPr>
          <w:iCs/>
          <w:sz w:val="28"/>
          <w:szCs w:val="28"/>
          <w:lang w:eastAsia="en-US"/>
        </w:rPr>
        <w:t xml:space="preserve">Решение об отказе в предоставлении гарантии направляется главой </w:t>
      </w:r>
      <w:r>
        <w:rPr>
          <w:sz w:val="28"/>
          <w:szCs w:val="28"/>
          <w:lang w:eastAsia="en-US"/>
        </w:rPr>
        <w:t xml:space="preserve"> администрации </w:t>
      </w:r>
      <w:r w:rsidR="00AE0D1C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</w:t>
      </w:r>
      <w:r w:rsidR="00AE0D1C">
        <w:rPr>
          <w:sz w:val="28"/>
          <w:szCs w:val="28"/>
          <w:lang w:eastAsia="en-US"/>
        </w:rPr>
        <w:t>сельсовета</w:t>
      </w:r>
      <w:r>
        <w:rPr>
          <w:i/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участникам конкурса в письменном виде с обоснованием причин отказа.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В случае соответствия документов на участие в конкурсе  требованиям конкурсной документации указанные документы направляются </w:t>
      </w:r>
      <w:r>
        <w:rPr>
          <w:sz w:val="28"/>
          <w:szCs w:val="28"/>
          <w:lang w:eastAsia="en-US"/>
        </w:rPr>
        <w:lastRenderedPageBreak/>
        <w:t xml:space="preserve">Комиссией в финансовый орган  администрации </w:t>
      </w:r>
      <w:r w:rsidR="00AE0D1C">
        <w:rPr>
          <w:sz w:val="28"/>
          <w:szCs w:val="28"/>
          <w:lang w:eastAsia="en-US"/>
        </w:rPr>
        <w:t xml:space="preserve">Покровского </w:t>
      </w:r>
      <w:r>
        <w:rPr>
          <w:sz w:val="28"/>
          <w:szCs w:val="28"/>
          <w:lang w:eastAsia="en-US"/>
        </w:rPr>
        <w:t xml:space="preserve"> сельсовета для проведения: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анализа финансового состояния участников конкурса в целях предоставления гарантии в порядке, установленном муниципальным правовым актом;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оценки соответствия участника конкурса требованиям, указанным в пункте 4 настоящего Порядка.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 По результатам рассмотрения представленных документов финансовый орган  администрации </w:t>
      </w:r>
      <w:r w:rsidR="00AE0D1C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направляет в Комиссию заключение о финансовом состоянии участников конкурса с рекомендациями о предоставлении гарантии (далее — заключение финансового органа). Срок подготовки указанного заключения составляет </w:t>
      </w:r>
      <w:r>
        <w:rPr>
          <w:sz w:val="28"/>
          <w:szCs w:val="28"/>
          <w:lang w:eastAsia="en-US"/>
        </w:rPr>
        <w:br/>
        <w:t>30 рабочих дней со дня получения вышеуказанным органом документов на рассмотрение.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 В течение 5 рабочих дней со дня получения заключения финансового органа Комиссия проводит заседание по отбору участников конкурса, по результатам которого Комиссией определяется победитель конкурса.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 Критериями определения победителя конкурса являются: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максимальный бюджетный эффект от реализации инвестиционного проекта;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наивысшая оценка научно-технических, организационных показателей, социальной и экономической эффективности инвестиционного проекта;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минимальный срок запрашиваемой гарантии;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максимальная доля собственных средств субъекта инвестиционной деятельности в общем объеме финансирования инвестиционного проекта;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наилучшее финансовое состояние субъекта инвестиционной деятельности, указанное в заключени</w:t>
      </w:r>
      <w:proofErr w:type="gramStart"/>
      <w:r>
        <w:rPr>
          <w:sz w:val="28"/>
          <w:szCs w:val="28"/>
          <w:lang w:eastAsia="en-US"/>
        </w:rPr>
        <w:t>и</w:t>
      </w:r>
      <w:proofErr w:type="gramEnd"/>
      <w:r>
        <w:rPr>
          <w:sz w:val="28"/>
          <w:szCs w:val="28"/>
          <w:lang w:eastAsia="en-US"/>
        </w:rPr>
        <w:t xml:space="preserve"> финансового органа.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20. В течение 3 рабочих дней со дня проведения указанного заседания Комиссия оформляет протокол о результатах проведения конкурса и направляет его копии главе администрации </w:t>
      </w:r>
      <w:r w:rsidR="00AE0D1C">
        <w:rPr>
          <w:sz w:val="28"/>
          <w:szCs w:val="28"/>
          <w:lang w:eastAsia="en-US"/>
        </w:rPr>
        <w:t xml:space="preserve">Покровского </w:t>
      </w:r>
      <w:r>
        <w:rPr>
          <w:sz w:val="28"/>
          <w:szCs w:val="28"/>
          <w:lang w:eastAsia="en-US"/>
        </w:rPr>
        <w:t>сельсовета и субъектам инвестиционной деятельности, принявшим участие в конкурсе.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21. По результатам рассмотрения протокола о результатах проведения конкурса глава  администрации </w:t>
      </w:r>
      <w:r w:rsidR="00AE0D1C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сельсовета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принимает решение о предоставлении гарантии победителю конкурса и направляет победителю приглашение на заключение договора о предоставлении гарантии. 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22. В случае участия в конкурсе только одного субъекта инвестиционной деятельности, документы которого соответствуют требованиям и условиям, предусмотренным конкурсной документацией, при наличии заключения финансового органа с рекомендацией о предоставлении </w:t>
      </w:r>
      <w:r>
        <w:rPr>
          <w:sz w:val="28"/>
          <w:szCs w:val="28"/>
          <w:lang w:eastAsia="en-US"/>
        </w:rPr>
        <w:lastRenderedPageBreak/>
        <w:t>гарантии участнику Комиссия вправе принять решение о предоставлении гарантии данному участнику.</w:t>
      </w:r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23. </w:t>
      </w:r>
      <w:proofErr w:type="gramStart"/>
      <w:r>
        <w:rPr>
          <w:sz w:val="28"/>
          <w:szCs w:val="28"/>
          <w:lang w:eastAsia="en-US"/>
        </w:rPr>
        <w:t xml:space="preserve">В случае признания конкурса несостоявшимся ввиду непредставления документов на участие в конкурсе конкурс может быть проведен повторно в течение текущего года по инициативе главы администрации </w:t>
      </w:r>
      <w:r w:rsidR="00AE0D1C">
        <w:rPr>
          <w:sz w:val="28"/>
          <w:szCs w:val="28"/>
          <w:lang w:eastAsia="en-US"/>
        </w:rPr>
        <w:t xml:space="preserve">Покровского </w:t>
      </w:r>
      <w:r>
        <w:rPr>
          <w:sz w:val="28"/>
          <w:szCs w:val="28"/>
          <w:lang w:eastAsia="en-US"/>
        </w:rPr>
        <w:t>сельсовета.</w:t>
      </w:r>
      <w:proofErr w:type="gramEnd"/>
    </w:p>
    <w:p w:rsidR="00213A25" w:rsidRDefault="00213A25" w:rsidP="00213A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24. Вопросы, не урегулированные настоящим Порядком, регулируются действующим законодательством.</w:t>
      </w:r>
    </w:p>
    <w:p w:rsidR="00213A25" w:rsidRDefault="00213A25" w:rsidP="00213A25">
      <w:pPr>
        <w:ind w:firstLine="709"/>
        <w:jc w:val="both"/>
        <w:rPr>
          <w:sz w:val="28"/>
          <w:szCs w:val="28"/>
          <w:lang w:eastAsia="en-US"/>
        </w:rPr>
      </w:pPr>
    </w:p>
    <w:p w:rsidR="00213A25" w:rsidRDefault="00213A25" w:rsidP="00213A25">
      <w:pPr>
        <w:spacing w:line="264" w:lineRule="auto"/>
        <w:ind w:firstLine="709"/>
        <w:jc w:val="center"/>
        <w:rPr>
          <w:rStyle w:val="FontStyle11"/>
          <w:bCs/>
          <w:sz w:val="27"/>
          <w:szCs w:val="27"/>
        </w:rPr>
      </w:pPr>
      <w:r>
        <w:rPr>
          <w:sz w:val="28"/>
          <w:lang w:eastAsia="en-US"/>
        </w:rPr>
        <w:br w:type="page"/>
      </w:r>
    </w:p>
    <w:p w:rsidR="00213A25" w:rsidRDefault="00213A25" w:rsidP="00213A25">
      <w:pPr>
        <w:ind w:firstLine="709"/>
        <w:jc w:val="right"/>
        <w:rPr>
          <w:sz w:val="28"/>
          <w:szCs w:val="28"/>
          <w:lang w:eastAsia="en-US"/>
        </w:rPr>
      </w:pPr>
    </w:p>
    <w:p w:rsidR="00213A25" w:rsidRDefault="00213A25" w:rsidP="00213A25">
      <w:pPr>
        <w:rPr>
          <w:sz w:val="28"/>
          <w:szCs w:val="28"/>
        </w:rPr>
      </w:pPr>
    </w:p>
    <w:p w:rsidR="005B2257" w:rsidRDefault="00861EA2" w:rsidP="003B6CCD">
      <w:pPr>
        <w:rPr>
          <w:sz w:val="28"/>
          <w:szCs w:val="28"/>
        </w:rPr>
      </w:pPr>
      <w:hyperlink r:id="rId9" w:history="1">
        <w:r w:rsidR="003B6CCD">
          <w:rPr>
            <w:i/>
            <w:iCs/>
            <w:color w:val="0000FF"/>
            <w:sz w:val="28"/>
            <w:szCs w:val="28"/>
            <w:lang w:eastAsia="en-US"/>
          </w:rPr>
          <w:br/>
        </w:r>
      </w:hyperlink>
    </w:p>
    <w:sectPr w:rsidR="005B2257" w:rsidSect="003B6CCD">
      <w:pgSz w:w="11909" w:h="16838"/>
      <w:pgMar w:top="1134" w:right="851" w:bottom="1134" w:left="1701" w:header="0" w:footer="6" w:gutter="0"/>
      <w:pgNumType w:start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CC2"/>
    <w:rsid w:val="00022DA6"/>
    <w:rsid w:val="00083F05"/>
    <w:rsid w:val="00083F83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541F0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3A25"/>
    <w:rsid w:val="002155B9"/>
    <w:rsid w:val="002259AC"/>
    <w:rsid w:val="00226EFD"/>
    <w:rsid w:val="00234FF0"/>
    <w:rsid w:val="00266F80"/>
    <w:rsid w:val="00267BB5"/>
    <w:rsid w:val="002A72DA"/>
    <w:rsid w:val="002B2729"/>
    <w:rsid w:val="002C3D0D"/>
    <w:rsid w:val="002C6207"/>
    <w:rsid w:val="00301C01"/>
    <w:rsid w:val="00306A53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6CCD"/>
    <w:rsid w:val="003C6D15"/>
    <w:rsid w:val="003E5019"/>
    <w:rsid w:val="00412015"/>
    <w:rsid w:val="00423F5D"/>
    <w:rsid w:val="00425A35"/>
    <w:rsid w:val="00430304"/>
    <w:rsid w:val="004305F9"/>
    <w:rsid w:val="00445071"/>
    <w:rsid w:val="00480364"/>
    <w:rsid w:val="004839B2"/>
    <w:rsid w:val="00483CC9"/>
    <w:rsid w:val="004A7486"/>
    <w:rsid w:val="004B0717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2257"/>
    <w:rsid w:val="005B5CEC"/>
    <w:rsid w:val="005C6332"/>
    <w:rsid w:val="0061659A"/>
    <w:rsid w:val="00627B45"/>
    <w:rsid w:val="00644323"/>
    <w:rsid w:val="00645FED"/>
    <w:rsid w:val="00660CB8"/>
    <w:rsid w:val="00663964"/>
    <w:rsid w:val="00663B40"/>
    <w:rsid w:val="00693C9E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61EA2"/>
    <w:rsid w:val="00864B4D"/>
    <w:rsid w:val="008820CB"/>
    <w:rsid w:val="0089013F"/>
    <w:rsid w:val="008B551B"/>
    <w:rsid w:val="008C3D3D"/>
    <w:rsid w:val="008D5E2B"/>
    <w:rsid w:val="008F3C8F"/>
    <w:rsid w:val="00910E25"/>
    <w:rsid w:val="00911E38"/>
    <w:rsid w:val="0091584B"/>
    <w:rsid w:val="00935F83"/>
    <w:rsid w:val="009557F2"/>
    <w:rsid w:val="00957857"/>
    <w:rsid w:val="00975725"/>
    <w:rsid w:val="009C6F3E"/>
    <w:rsid w:val="009E2F5F"/>
    <w:rsid w:val="009E5FFC"/>
    <w:rsid w:val="009F16B3"/>
    <w:rsid w:val="009F56E5"/>
    <w:rsid w:val="00A02561"/>
    <w:rsid w:val="00A04E87"/>
    <w:rsid w:val="00A07CB4"/>
    <w:rsid w:val="00A13F6B"/>
    <w:rsid w:val="00A253D5"/>
    <w:rsid w:val="00A47CB5"/>
    <w:rsid w:val="00A56632"/>
    <w:rsid w:val="00A74B87"/>
    <w:rsid w:val="00A84E81"/>
    <w:rsid w:val="00A9191A"/>
    <w:rsid w:val="00AA1626"/>
    <w:rsid w:val="00AA286A"/>
    <w:rsid w:val="00AA741F"/>
    <w:rsid w:val="00AB10B6"/>
    <w:rsid w:val="00AB496A"/>
    <w:rsid w:val="00AC7698"/>
    <w:rsid w:val="00AE0D1C"/>
    <w:rsid w:val="00AE57AA"/>
    <w:rsid w:val="00AF4C44"/>
    <w:rsid w:val="00AF7C12"/>
    <w:rsid w:val="00B013E5"/>
    <w:rsid w:val="00B2198D"/>
    <w:rsid w:val="00B44E7C"/>
    <w:rsid w:val="00B65484"/>
    <w:rsid w:val="00B8401A"/>
    <w:rsid w:val="00B86D59"/>
    <w:rsid w:val="00B90619"/>
    <w:rsid w:val="00B97812"/>
    <w:rsid w:val="00BB2151"/>
    <w:rsid w:val="00BB344D"/>
    <w:rsid w:val="00BC0A91"/>
    <w:rsid w:val="00BC2A25"/>
    <w:rsid w:val="00BC2CC2"/>
    <w:rsid w:val="00BD0B0B"/>
    <w:rsid w:val="00BD1F9E"/>
    <w:rsid w:val="00BD3710"/>
    <w:rsid w:val="00BE350A"/>
    <w:rsid w:val="00BE52D0"/>
    <w:rsid w:val="00BE60B7"/>
    <w:rsid w:val="00C026E8"/>
    <w:rsid w:val="00C122A1"/>
    <w:rsid w:val="00C517AA"/>
    <w:rsid w:val="00C52111"/>
    <w:rsid w:val="00C6485B"/>
    <w:rsid w:val="00C66181"/>
    <w:rsid w:val="00C73F29"/>
    <w:rsid w:val="00C74767"/>
    <w:rsid w:val="00C75CA0"/>
    <w:rsid w:val="00C83B9E"/>
    <w:rsid w:val="00C942B7"/>
    <w:rsid w:val="00C96C0C"/>
    <w:rsid w:val="00CA3466"/>
    <w:rsid w:val="00CA49F6"/>
    <w:rsid w:val="00CB2EAB"/>
    <w:rsid w:val="00CC64CD"/>
    <w:rsid w:val="00CD01F3"/>
    <w:rsid w:val="00CD4738"/>
    <w:rsid w:val="00CE1BFA"/>
    <w:rsid w:val="00CE5A99"/>
    <w:rsid w:val="00CF626E"/>
    <w:rsid w:val="00D027A1"/>
    <w:rsid w:val="00D31511"/>
    <w:rsid w:val="00D53B76"/>
    <w:rsid w:val="00D60EA1"/>
    <w:rsid w:val="00D679F1"/>
    <w:rsid w:val="00D91B31"/>
    <w:rsid w:val="00DA1467"/>
    <w:rsid w:val="00DA60DA"/>
    <w:rsid w:val="00DA62D7"/>
    <w:rsid w:val="00DC69DE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04BF"/>
    <w:rsid w:val="00EA77D6"/>
    <w:rsid w:val="00EB15F0"/>
    <w:rsid w:val="00EC16B2"/>
    <w:rsid w:val="00EC483A"/>
    <w:rsid w:val="00EE3B13"/>
    <w:rsid w:val="00EE566E"/>
    <w:rsid w:val="00F17B9C"/>
    <w:rsid w:val="00F3366A"/>
    <w:rsid w:val="00F4686D"/>
    <w:rsid w:val="00F73764"/>
    <w:rsid w:val="00F9328A"/>
    <w:rsid w:val="00F96DEC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2257"/>
    <w:pPr>
      <w:keepNext/>
      <w:jc w:val="right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2CC2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C2C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22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B6CCD"/>
    <w:rPr>
      <w:color w:val="0000FF" w:themeColor="hyperlink"/>
      <w:u w:val="single"/>
    </w:rPr>
  </w:style>
  <w:style w:type="paragraph" w:customStyle="1" w:styleId="ConsPlusNormal">
    <w:name w:val="ConsPlusNormal"/>
    <w:rsid w:val="0021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213A25"/>
    <w:rPr>
      <w:rFonts w:ascii="Times New Roman" w:hAnsi="Times New Roman" w:cs="Times New Roman" w:hint="default"/>
      <w:b/>
      <w:bCs w:val="0"/>
      <w:spacing w:val="10"/>
      <w:sz w:val="26"/>
    </w:rPr>
  </w:style>
  <w:style w:type="paragraph" w:styleId="a6">
    <w:name w:val="List Paragraph"/>
    <w:basedOn w:val="a"/>
    <w:uiPriority w:val="34"/>
    <w:qFormat/>
    <w:rsid w:val="0086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2257"/>
    <w:pPr>
      <w:keepNext/>
      <w:jc w:val="right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2CC2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C2C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22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C1FDA685A3260B67923668097A45AACE2217462210C811D3F586939CB75AD3A463AEA4CA01DB0h7t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93AB9E036F30AC6AE94FB12F3D3074A162C8DE2993539A05E50632B567507268948D005ED6D0E712DB80fCQ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AC1FDA685A3260B67923668097A45AACE2217462210C811D3F586939CB75AD3A463AEA4CA01DB0h7t4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BBA18719496C21DE8E91E7AD95DE463D41BE9D4D78B1E886078840A3F4EA47125CDED8CDE25D54A40CB16552294ET4x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E05D-0275-49FD-9CD8-E6BC3BC8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cp:lastPrinted>2019-06-05T05:23:00Z</cp:lastPrinted>
  <dcterms:created xsi:type="dcterms:W3CDTF">2017-11-13T05:37:00Z</dcterms:created>
  <dcterms:modified xsi:type="dcterms:W3CDTF">2019-06-05T05:23:00Z</dcterms:modified>
</cp:coreProperties>
</file>