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64" w:rsidRDefault="001B5364" w:rsidP="001B5364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</w:t>
      </w:r>
    </w:p>
    <w:p w:rsidR="001B5364" w:rsidRDefault="001B5364" w:rsidP="001B536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B5364" w:rsidRDefault="00DC3B09" w:rsidP="001B536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</w:t>
      </w:r>
      <w:r w:rsidR="001B5364">
        <w:rPr>
          <w:b/>
          <w:sz w:val="28"/>
          <w:szCs w:val="28"/>
        </w:rPr>
        <w:t xml:space="preserve"> СЕЛЬСОВЕТ</w:t>
      </w:r>
    </w:p>
    <w:p w:rsidR="001B5364" w:rsidRDefault="001B5364" w:rsidP="001B536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B5364" w:rsidRDefault="001B5364" w:rsidP="001B536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B5364" w:rsidRDefault="00DC3B09" w:rsidP="001B536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B5364">
        <w:rPr>
          <w:b/>
          <w:sz w:val="28"/>
          <w:szCs w:val="28"/>
        </w:rPr>
        <w:t xml:space="preserve"> СОЗЫВА</w:t>
      </w:r>
    </w:p>
    <w:p w:rsidR="001B5364" w:rsidRDefault="001B5364" w:rsidP="001B5364">
      <w:pPr>
        <w:ind w:right="3775"/>
        <w:jc w:val="center"/>
        <w:rPr>
          <w:b/>
          <w:sz w:val="28"/>
          <w:szCs w:val="28"/>
        </w:rPr>
      </w:pPr>
    </w:p>
    <w:p w:rsidR="001B5364" w:rsidRDefault="001B5364" w:rsidP="001B536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364" w:rsidRDefault="001B5364" w:rsidP="001B5364">
      <w:pPr>
        <w:ind w:right="3775"/>
        <w:jc w:val="center"/>
        <w:outlineLvl w:val="0"/>
        <w:rPr>
          <w:b/>
          <w:sz w:val="28"/>
          <w:szCs w:val="28"/>
        </w:rPr>
      </w:pPr>
    </w:p>
    <w:p w:rsidR="001B5364" w:rsidRDefault="00DC3B09" w:rsidP="001B5364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B2210A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.12.2020 г. № 4</w:t>
      </w:r>
      <w:r w:rsidR="001B5364">
        <w:rPr>
          <w:sz w:val="28"/>
          <w:szCs w:val="28"/>
        </w:rPr>
        <w:t>/2</w:t>
      </w:r>
      <w:r>
        <w:rPr>
          <w:sz w:val="28"/>
          <w:szCs w:val="28"/>
        </w:rPr>
        <w:t xml:space="preserve"> -</w:t>
      </w:r>
      <w:r w:rsidR="001B5364">
        <w:rPr>
          <w:sz w:val="28"/>
          <w:szCs w:val="28"/>
        </w:rPr>
        <w:t xml:space="preserve">  </w:t>
      </w:r>
      <w:proofErr w:type="spellStart"/>
      <w:r w:rsidR="001B5364">
        <w:rPr>
          <w:sz w:val="28"/>
          <w:szCs w:val="28"/>
        </w:rPr>
        <w:t>р.С</w:t>
      </w:r>
      <w:proofErr w:type="spellEnd"/>
      <w:r w:rsidR="001B5364">
        <w:rPr>
          <w:sz w:val="28"/>
          <w:szCs w:val="28"/>
        </w:rPr>
        <w:t>.</w:t>
      </w:r>
    </w:p>
    <w:p w:rsidR="001B5364" w:rsidRDefault="001B5364" w:rsidP="001B5364">
      <w:pPr>
        <w:ind w:right="3775"/>
        <w:jc w:val="center"/>
        <w:outlineLvl w:val="0"/>
        <w:rPr>
          <w:sz w:val="28"/>
          <w:szCs w:val="28"/>
        </w:rPr>
      </w:pPr>
    </w:p>
    <w:p w:rsidR="001B5364" w:rsidRDefault="001B5364" w:rsidP="001B5364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  <w:r w:rsidR="00DC3B0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</w:t>
      </w:r>
      <w:r w:rsidR="00DC3B09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1B5364" w:rsidRDefault="001B5364" w:rsidP="001B5364">
      <w:pPr>
        <w:ind w:right="3775"/>
        <w:jc w:val="both"/>
        <w:outlineLvl w:val="0"/>
        <w:rPr>
          <w:sz w:val="28"/>
          <w:szCs w:val="28"/>
        </w:rPr>
      </w:pPr>
    </w:p>
    <w:p w:rsidR="001B5364" w:rsidRDefault="001B5364" w:rsidP="001B5364">
      <w:pPr>
        <w:ind w:right="-8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В</w:t>
      </w:r>
      <w:r w:rsidR="00DC3B09">
        <w:rPr>
          <w:rFonts w:eastAsia="Times New Roman"/>
          <w:sz w:val="28"/>
        </w:rPr>
        <w:t xml:space="preserve"> целях приведения Положения об а</w:t>
      </w:r>
      <w:r>
        <w:rPr>
          <w:rFonts w:eastAsia="Times New Roman"/>
          <w:sz w:val="28"/>
        </w:rPr>
        <w:t xml:space="preserve">дминистрации муниципального образования </w:t>
      </w:r>
      <w:r w:rsidR="00DC3B09">
        <w:rPr>
          <w:rFonts w:eastAsia="Times New Roman"/>
          <w:sz w:val="28"/>
        </w:rPr>
        <w:t xml:space="preserve">Покровский </w:t>
      </w:r>
      <w:r>
        <w:rPr>
          <w:rFonts w:eastAsia="Times New Roman"/>
          <w:sz w:val="28"/>
        </w:rPr>
        <w:t xml:space="preserve"> сельсовет Новосергиевского района Оренбургской области в соответствие с Федеральным законом от 06 октября 2003года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</w:rPr>
        <w:t xml:space="preserve"> Уставом муниципального образования </w:t>
      </w:r>
      <w:r w:rsidR="00DC3B09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>:</w:t>
      </w:r>
    </w:p>
    <w:p w:rsidR="001B5364" w:rsidRDefault="001B5364" w:rsidP="001B5364">
      <w:pPr>
        <w:ind w:right="-8" w:firstLine="567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Положение   </w:t>
      </w:r>
      <w:r w:rsidR="00DC3B09">
        <w:rPr>
          <w:sz w:val="28"/>
          <w:szCs w:val="28"/>
        </w:rPr>
        <w:t>об а</w:t>
      </w:r>
      <w:r>
        <w:rPr>
          <w:sz w:val="28"/>
          <w:szCs w:val="28"/>
        </w:rPr>
        <w:t xml:space="preserve">дминистрации муниципального образования </w:t>
      </w:r>
      <w:r w:rsidR="00DC3B09">
        <w:rPr>
          <w:sz w:val="28"/>
          <w:szCs w:val="28"/>
        </w:rPr>
        <w:t xml:space="preserve">Покровский </w:t>
      </w:r>
      <w:r>
        <w:rPr>
          <w:sz w:val="28"/>
          <w:szCs w:val="28"/>
        </w:rPr>
        <w:t>сельсовет Новосергиевского района Оренбургской области согласно приложению.</w:t>
      </w:r>
    </w:p>
    <w:p w:rsidR="001B5364" w:rsidRDefault="001B5364" w:rsidP="001B5364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</w:t>
      </w:r>
      <w:r w:rsidR="00DC3B09">
        <w:rPr>
          <w:sz w:val="28"/>
          <w:szCs w:val="28"/>
        </w:rPr>
        <w:t>Покровского сельсовета от 23.11.2007 № 9/1-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«Положения об администрации муниципального образования </w:t>
      </w:r>
      <w:r w:rsidR="00DC3B09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области».</w:t>
      </w:r>
    </w:p>
    <w:p w:rsidR="001B5364" w:rsidRDefault="001B5364" w:rsidP="001B5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 в силу после дня его обнародования и подлежит размещению на официальном сайте муниципального образования </w:t>
      </w:r>
      <w:r w:rsidR="00DC3B09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1B5364" w:rsidRDefault="001B5364" w:rsidP="001B5364">
      <w:pPr>
        <w:ind w:firstLine="567"/>
        <w:jc w:val="both"/>
        <w:rPr>
          <w:sz w:val="28"/>
          <w:szCs w:val="28"/>
        </w:rPr>
      </w:pPr>
    </w:p>
    <w:p w:rsidR="001B5364" w:rsidRDefault="001B5364" w:rsidP="001B5364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364" w:rsidRDefault="00DC3B09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                                               В.Я.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Мячин</w:t>
      </w:r>
      <w:proofErr w:type="spellEnd"/>
    </w:p>
    <w:p w:rsidR="00DC3B09" w:rsidRDefault="00DC3B09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C3B09" w:rsidRDefault="00DC3B09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C3B09" w:rsidRDefault="00DC3B09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  А.А. Панченко</w:t>
      </w:r>
    </w:p>
    <w:p w:rsidR="00DC3B09" w:rsidRDefault="00DC3B09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C3B09" w:rsidRDefault="00DC3B09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B5364" w:rsidRDefault="001B5364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B5364" w:rsidRDefault="001B5364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 прокурору, в дело</w:t>
      </w:r>
    </w:p>
    <w:p w:rsidR="001B5364" w:rsidRDefault="001B5364" w:rsidP="001B5364">
      <w:pPr>
        <w:ind w:firstLine="567"/>
        <w:jc w:val="both"/>
        <w:rPr>
          <w:sz w:val="28"/>
          <w:szCs w:val="28"/>
        </w:rPr>
      </w:pPr>
    </w:p>
    <w:p w:rsidR="001B5364" w:rsidRDefault="001B5364" w:rsidP="001B5364">
      <w:pPr>
        <w:ind w:right="-8" w:firstLine="567"/>
        <w:jc w:val="both"/>
        <w:outlineLvl w:val="0"/>
        <w:rPr>
          <w:sz w:val="28"/>
          <w:szCs w:val="28"/>
        </w:rPr>
      </w:pPr>
    </w:p>
    <w:p w:rsidR="001B5364" w:rsidRDefault="001B5364" w:rsidP="001B5364">
      <w:pPr>
        <w:ind w:right="-8" w:firstLine="567"/>
        <w:jc w:val="both"/>
        <w:outlineLvl w:val="0"/>
        <w:rPr>
          <w:sz w:val="28"/>
          <w:szCs w:val="28"/>
        </w:rPr>
      </w:pPr>
    </w:p>
    <w:p w:rsidR="001B5364" w:rsidRDefault="001B5364" w:rsidP="001B5364">
      <w:pPr>
        <w:ind w:right="-8" w:firstLine="567"/>
        <w:jc w:val="both"/>
        <w:outlineLvl w:val="0"/>
        <w:rPr>
          <w:sz w:val="28"/>
          <w:szCs w:val="28"/>
        </w:rPr>
      </w:pPr>
    </w:p>
    <w:p w:rsidR="001B5364" w:rsidRDefault="001B5364" w:rsidP="001B5364">
      <w:pPr>
        <w:ind w:right="3775"/>
        <w:jc w:val="center"/>
        <w:outlineLvl w:val="0"/>
        <w:rPr>
          <w:sz w:val="28"/>
          <w:szCs w:val="28"/>
        </w:rPr>
      </w:pPr>
    </w:p>
    <w:p w:rsidR="001B5364" w:rsidRDefault="001B5364" w:rsidP="001B5364">
      <w:pPr>
        <w:ind w:right="3775"/>
        <w:jc w:val="center"/>
        <w:outlineLvl w:val="0"/>
        <w:rPr>
          <w:sz w:val="28"/>
          <w:szCs w:val="28"/>
        </w:rPr>
      </w:pPr>
    </w:p>
    <w:p w:rsidR="001B5364" w:rsidRDefault="001B5364" w:rsidP="001B5364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1B5364" w:rsidRDefault="001B5364" w:rsidP="001B5364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решению Совета депутатов</w:t>
      </w:r>
    </w:p>
    <w:p w:rsidR="001B5364" w:rsidRDefault="00DC3B09" w:rsidP="001B5364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Покровского</w:t>
      </w:r>
      <w:r w:rsidR="001B5364">
        <w:rPr>
          <w:sz w:val="28"/>
          <w:szCs w:val="28"/>
          <w:lang w:eastAsia="en-US"/>
        </w:rPr>
        <w:t xml:space="preserve"> сельсовета</w:t>
      </w:r>
    </w:p>
    <w:p w:rsidR="001B5364" w:rsidRDefault="00DC3B09" w:rsidP="001B5364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10.12.2020  № 4</w:t>
      </w:r>
      <w:r w:rsidR="001B5364">
        <w:rPr>
          <w:sz w:val="28"/>
          <w:szCs w:val="28"/>
          <w:lang w:eastAsia="en-US"/>
        </w:rPr>
        <w:t>/2</w:t>
      </w:r>
      <w:r>
        <w:rPr>
          <w:sz w:val="28"/>
          <w:szCs w:val="28"/>
          <w:lang w:eastAsia="en-US"/>
        </w:rPr>
        <w:t xml:space="preserve"> -</w:t>
      </w:r>
      <w:r w:rsidR="001B5364">
        <w:rPr>
          <w:sz w:val="28"/>
          <w:szCs w:val="28"/>
          <w:lang w:eastAsia="en-US"/>
        </w:rPr>
        <w:t xml:space="preserve"> </w:t>
      </w:r>
      <w:proofErr w:type="spellStart"/>
      <w:r w:rsidR="001B5364">
        <w:rPr>
          <w:sz w:val="28"/>
          <w:szCs w:val="28"/>
          <w:lang w:eastAsia="en-US"/>
        </w:rPr>
        <w:t>р.С</w:t>
      </w:r>
      <w:proofErr w:type="spellEnd"/>
      <w:r w:rsidR="001B5364">
        <w:rPr>
          <w:sz w:val="28"/>
          <w:szCs w:val="28"/>
          <w:lang w:eastAsia="en-US"/>
        </w:rPr>
        <w:t>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Л О Ж Е Н И Е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ОБ АДМИНИСТРАЦИИ МУНИЦИПАЛЬНОГО ОБРАЗОВАНИЯ </w:t>
      </w:r>
      <w:r w:rsidR="00DC3B09">
        <w:rPr>
          <w:b/>
          <w:color w:val="000000"/>
        </w:rPr>
        <w:t>ПОКРОВСКИЙ</w:t>
      </w:r>
      <w:r>
        <w:rPr>
          <w:b/>
          <w:color w:val="000000"/>
        </w:rPr>
        <w:t xml:space="preserve"> СЕЛЬСОВЕТ НОВОСЕРГИЕВСКОГО РАЙОНА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ОРЕНБУРГСКОЙ ОБЛАСТИ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ГЛАВА 1. ОБЩИЕ ПОЛОЖЕНИЯ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Статья 1. Администрация  </w:t>
      </w:r>
      <w:r w:rsidR="00DC3B09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 - орган местного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самоуправления муниципального образования </w:t>
      </w:r>
      <w:r w:rsidR="00DC3B09">
        <w:rPr>
          <w:b/>
          <w:color w:val="000000"/>
        </w:rPr>
        <w:t xml:space="preserve">Покровский </w:t>
      </w:r>
      <w:r>
        <w:rPr>
          <w:b/>
          <w:color w:val="000000"/>
        </w:rPr>
        <w:t>сельсовет Новосергиевского района Оренбургской области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Администрация  </w:t>
      </w:r>
      <w:r w:rsidR="00DC3B09">
        <w:rPr>
          <w:color w:val="000000"/>
        </w:rPr>
        <w:t>Покровского</w:t>
      </w:r>
      <w:r>
        <w:rPr>
          <w:color w:val="000000"/>
        </w:rPr>
        <w:t xml:space="preserve"> сельсовета является исполнительно-распорядительным органом местного самоуправления муниципального образования </w:t>
      </w:r>
      <w:r w:rsidR="00DC3B09">
        <w:rPr>
          <w:color w:val="000000"/>
        </w:rPr>
        <w:t>Покровский</w:t>
      </w:r>
      <w:r>
        <w:rPr>
          <w:color w:val="000000"/>
        </w:rPr>
        <w:t xml:space="preserve"> сельсовет Новосергиевского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r w:rsidR="00DC3B09">
        <w:rPr>
          <w:color w:val="000000"/>
        </w:rPr>
        <w:t>Покровский</w:t>
      </w:r>
      <w:r>
        <w:rPr>
          <w:color w:val="000000"/>
        </w:rPr>
        <w:t xml:space="preserve"> сельсовет Новосергиевского района федеральными законами и законами Оренбургской области.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2. Правовую основу деятельности Администрации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составляют Конституция РФ, законодательство Российской Федерации и Оренбургской области, Устав муниципального образования </w:t>
      </w:r>
      <w:r w:rsidR="007414FA">
        <w:rPr>
          <w:color w:val="000000"/>
        </w:rPr>
        <w:t>Покровский</w:t>
      </w:r>
      <w:r>
        <w:rPr>
          <w:color w:val="000000"/>
        </w:rPr>
        <w:t xml:space="preserve"> сельсовет Новосергиевского района Оренбургской области, правовые акты Совета депутатов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района, Главы </w:t>
      </w:r>
      <w:r w:rsidR="007414FA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сельсовета, Администрации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сельсовета, настоящее Положение.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3. Администрация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подотчетна населению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и Совету депутатов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4. Администрация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5. Администрация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7414FA" w:rsidRDefault="007414FA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 xml:space="preserve">6. </w:t>
      </w:r>
      <w:r w:rsidR="001B5364">
        <w:rPr>
          <w:color w:val="000000"/>
        </w:rPr>
        <w:t xml:space="preserve"> </w:t>
      </w:r>
      <w:r w:rsidRPr="007414FA">
        <w:t xml:space="preserve">Полное официальное наименование муниципального образования - сельское поселение </w:t>
      </w:r>
      <w:r w:rsidRPr="007414FA">
        <w:rPr>
          <w:iCs/>
        </w:rPr>
        <w:t>Покровский</w:t>
      </w:r>
      <w:r w:rsidRPr="007414FA">
        <w:t xml:space="preserve"> сельсовет </w:t>
      </w:r>
      <w:r w:rsidRPr="007414FA">
        <w:rPr>
          <w:iCs/>
        </w:rPr>
        <w:t xml:space="preserve">Новосергиевского муниципального </w:t>
      </w:r>
      <w:r w:rsidRPr="007414FA">
        <w:t xml:space="preserve"> района Оренбургской области. Сокращенное наименование муниципального образования - </w:t>
      </w:r>
      <w:r w:rsidRPr="007414FA">
        <w:rPr>
          <w:iCs/>
        </w:rPr>
        <w:t>Покровский</w:t>
      </w:r>
      <w:r w:rsidRPr="007414FA">
        <w:t xml:space="preserve"> сельсовет </w:t>
      </w:r>
      <w:r w:rsidRPr="007414FA">
        <w:rPr>
          <w:iCs/>
        </w:rPr>
        <w:t xml:space="preserve">Новосергиевского </w:t>
      </w:r>
      <w:r w:rsidRPr="007414FA">
        <w:t>района Оренбургской области</w:t>
      </w:r>
      <w:r>
        <w:t>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7414FA">
        <w:rPr>
          <w:color w:val="000000"/>
        </w:rPr>
        <w:t>7</w:t>
      </w:r>
      <w:r>
        <w:rPr>
          <w:color w:val="000000"/>
        </w:rPr>
        <w:t xml:space="preserve">. Юридический и почтовый адрес Администрации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сельсовета: </w:t>
      </w:r>
      <w:r w:rsidR="007414FA">
        <w:rPr>
          <w:color w:val="000000"/>
        </w:rPr>
        <w:t xml:space="preserve">461230 </w:t>
      </w:r>
      <w:r>
        <w:rPr>
          <w:color w:val="000000"/>
        </w:rPr>
        <w:t>Росс</w:t>
      </w:r>
      <w:r w:rsidR="007414FA">
        <w:rPr>
          <w:color w:val="000000"/>
        </w:rPr>
        <w:t>ийская Федерация</w:t>
      </w:r>
      <w:r>
        <w:rPr>
          <w:color w:val="000000"/>
        </w:rPr>
        <w:t xml:space="preserve">, Оренбургская область, </w:t>
      </w:r>
      <w:proofErr w:type="spellStart"/>
      <w:r>
        <w:rPr>
          <w:color w:val="000000"/>
        </w:rPr>
        <w:t>Нов</w:t>
      </w:r>
      <w:r w:rsidR="007414FA">
        <w:rPr>
          <w:color w:val="000000"/>
        </w:rPr>
        <w:t>осергиевский</w:t>
      </w:r>
      <w:proofErr w:type="spellEnd"/>
      <w:r w:rsidR="007414FA">
        <w:rPr>
          <w:color w:val="000000"/>
        </w:rPr>
        <w:t xml:space="preserve"> район, село Покровка, площадь Калинина, д.11</w:t>
      </w:r>
      <w:r>
        <w:rPr>
          <w:color w:val="000000"/>
        </w:rPr>
        <w:t>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b/>
          <w:color w:val="000000"/>
        </w:rPr>
        <w:t>ГЛАВА 2. ПОЛНОМОЧИЯ АДМИНИСТРАЦИИ</w:t>
      </w:r>
    </w:p>
    <w:p w:rsidR="001B5364" w:rsidRDefault="007414FA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ПОКРОВСКОГО</w:t>
      </w:r>
      <w:r w:rsidR="001B5364">
        <w:rPr>
          <w:b/>
          <w:color w:val="000000"/>
        </w:rPr>
        <w:t xml:space="preserve"> СЕЛЬСОВЕТА ПО ВОПРОСАМ МЕСТНОГО ЗНАЧЕНИЯ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Статья 2. Полномочия Администрации </w:t>
      </w:r>
      <w:r w:rsidR="007414FA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по вопросам местного значения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К компетенции Администрации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относится: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1) исполнение решений Совета депутатов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 по реализации вопросов местного значения;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2)  исполнение полномочий по решению вопросов местного значения;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4) исполнение бюджета сельсовета, утвержденного Советом депутатов;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5) владение, пользование и распоряжение имуществом, находящимся в муниципальной собственности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Администрация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 сельсовета обладает иными полномочиями, определенными федеральными законами, законами Оренбургской области и Уставом </w:t>
      </w:r>
      <w:r w:rsidR="007414FA">
        <w:rPr>
          <w:color w:val="000000"/>
        </w:rPr>
        <w:t>Покровского</w:t>
      </w:r>
      <w:r>
        <w:rPr>
          <w:color w:val="000000"/>
        </w:rPr>
        <w:t xml:space="preserve"> сельсовета, иными муниципальными правовыми актами.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ГЛАВА 3. ПОЛНОМОЧИЯ АДМИНИСТРАЦИИ </w:t>
      </w:r>
      <w:r w:rsidR="007414FA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3. Полномочия Администрации </w:t>
      </w:r>
      <w:r w:rsidR="00D92058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4. Полномочия Администрации </w:t>
      </w:r>
      <w:r w:rsidR="00D92058" w:rsidRPr="00D92058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</w:t>
      </w:r>
      <w:r w:rsidR="00D92058">
        <w:rPr>
          <w:color w:val="000000"/>
        </w:rPr>
        <w:t>Новосергиевского</w:t>
      </w:r>
      <w:r>
        <w:rPr>
          <w:color w:val="000000"/>
        </w:rPr>
        <w:t xml:space="preserve">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муниципального образования </w:t>
      </w:r>
      <w:r w:rsidR="00D92058">
        <w:rPr>
          <w:color w:val="000000"/>
        </w:rPr>
        <w:t>Покровский</w:t>
      </w:r>
      <w:r>
        <w:rPr>
          <w:color w:val="000000"/>
        </w:rPr>
        <w:t xml:space="preserve">  сельсовет Новосергиевского района законами Оренбургской  области.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ГЛАВА 4. ГЛАВА АДМИНИСТРАЦИИ </w:t>
      </w:r>
      <w:r w:rsidR="00D92058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5. Глава Администрации </w:t>
      </w:r>
      <w:r w:rsidR="00D92058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Главой Администрации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является глава муниципального образования </w:t>
      </w:r>
      <w:r w:rsidR="00D92058">
        <w:rPr>
          <w:color w:val="000000"/>
        </w:rPr>
        <w:t>Покровский</w:t>
      </w:r>
      <w:r>
        <w:rPr>
          <w:color w:val="000000"/>
        </w:rPr>
        <w:t xml:space="preserve"> сельсовет</w:t>
      </w:r>
      <w:r>
        <w:t xml:space="preserve"> </w:t>
      </w:r>
      <w:r>
        <w:rPr>
          <w:color w:val="000000"/>
        </w:rPr>
        <w:t>Новосергиевского района Оренбургской области.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Глава Администрации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 сельсовета: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2.1. организует и обеспечивает исполнение полномочий Администрации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по решению вопросов местного значения;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2.2. организует и обеспечивает исполнение отдельных государственных полномочий, переданных в ведение органов местного самоуправления </w:t>
      </w:r>
      <w:r w:rsidR="00D92058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сельсовета, федеральными законами, законами Оренбургской  области.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2.3. руководит Администрацией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на принципах единоначалия;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2.4. присутствует на заседаниях Совета депутатов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2.5. принимает меры по обеспечению и защите интересов </w:t>
      </w:r>
      <w:r w:rsidR="00D92058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 в судебных органах, а также соответствующих органах государственной власти и управления;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2.6. подписывает постановления и распоряжения Администрации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2.7. обладает правом внесения на рассмотрение Совета депутатов изменений и дополнений в Устав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и проектов муниципальных правовых актов;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2.8.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представляет на рассмотрение и утверждение в Совет депутатов </w:t>
      </w:r>
      <w:r w:rsidR="00D92058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 Новосергиевского района проект бюджета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и отчет об его исполнении;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2.9. организует 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исполнение бюджета </w:t>
      </w:r>
      <w:r w:rsidR="00D92058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района, распоряжается средствами местного бюджета в соответствии с решениями Совета депутатов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и бюджетным законодательством Российской Федерации.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2.10. представляет на рассмотрение Совета депутатов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проекты общеобязательных правил, планов и программ развития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2.11. представляет на рассмотрение Совета депутатов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 Новосергиевского района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2.12. утверждает штатное расписание и должностные оклады муниципальных служащих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и ее органов в соответствии со структурой, утвержденной Советом депутатов </w:t>
      </w:r>
      <w:r w:rsidR="00DC04C3">
        <w:rPr>
          <w:color w:val="000000"/>
        </w:rPr>
        <w:t>Покровского</w:t>
      </w:r>
      <w:r w:rsidR="00DC04C3" w:rsidRPr="00DC04C3">
        <w:rPr>
          <w:color w:val="000000"/>
        </w:rPr>
        <w:t xml:space="preserve"> </w:t>
      </w:r>
      <w:r>
        <w:rPr>
          <w:color w:val="000000"/>
        </w:rPr>
        <w:t xml:space="preserve"> сельсовета Новосергиевского района и в пределах фондов заработной платы;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2.13.  заключает трудовые договоры с муниципальными служащими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 Новосергиевского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 Глава 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может наделяться иными полномочиями, в соответствии с федеральным и областным законодательством, решениями Совета депутатов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Глава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 сельсовета в пределах </w:t>
      </w:r>
      <w:proofErr w:type="gramStart"/>
      <w:r>
        <w:rPr>
          <w:color w:val="000000"/>
        </w:rPr>
        <w:t xml:space="preserve">полномочий, установленных законодательством и Уставом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издает</w:t>
      </w:r>
      <w:proofErr w:type="gramEnd"/>
      <w:r>
        <w:rPr>
          <w:color w:val="000000"/>
        </w:rPr>
        <w:t xml:space="preserve"> правовые акты, пр</w:t>
      </w:r>
      <w:r w:rsidR="00DC04C3">
        <w:rPr>
          <w:color w:val="000000"/>
        </w:rPr>
        <w:t>едусмотренные Уставом Покровского</w:t>
      </w:r>
      <w:r>
        <w:rPr>
          <w:color w:val="000000"/>
        </w:rPr>
        <w:t xml:space="preserve"> сельсовета Новосергиевского района.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ГЛАВА 5. ФОРМЫ И ПОРЯДОК РАБОТЫ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АДМИНИСТРАЦИИ </w:t>
      </w:r>
      <w:r w:rsidR="00DC04C3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6. Формы и порядок работы Администрации </w:t>
      </w:r>
      <w:r w:rsidR="00DC04C3">
        <w:rPr>
          <w:b/>
          <w:color w:val="000000"/>
        </w:rPr>
        <w:t xml:space="preserve">Покровского </w:t>
      </w:r>
      <w:r>
        <w:rPr>
          <w:b/>
          <w:color w:val="000000"/>
        </w:rPr>
        <w:t xml:space="preserve">сельсовета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Формами работы Администрации 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являются: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издание Главой 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 сельсовета правовых актов в соответствии с Уставом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дача указаний и поручений;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рабочие совещания;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деятельность рабочих комиссий и групп;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планирование деятельности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иные формы, предусмотренные правовыми актами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>сельсовета.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7. Правовые акты Администрации </w:t>
      </w:r>
      <w:r w:rsidR="00DC04C3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Правовые акты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принимаются в соответствии, во исполнение и в развитие федерального, областного законодательства, а также решений Совета депутатов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Глава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в пределах своей компетенции в соответствии с законодательством и решениями Совета депутатов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издает постановления и распоряжения, обязательные для исполнения.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Распоряжения Главы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издаются по вопросам организации деятельности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  сельсовета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Правовые акты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вступают в силу со дня их подписания, если иное не определено самим актом.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Правовые акты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>сельсовета, затрагивающие права, свободы и обязанности человека и гражданина, вступают в силу после дня их обнародования.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5. Правовые акты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 могут быть обжалованы в судебном порядке.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6. Правовые акты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сельсовета могут быть отменены должностными лицами, их издавшими, либо признаны недействительными по решению суда.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7. Порядок подготовки и принятия правовых актов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 определяется Инструкцией по делопроизводству в  Администрации </w:t>
      </w:r>
      <w:r w:rsidR="00DC04C3">
        <w:rPr>
          <w:color w:val="000000"/>
        </w:rPr>
        <w:t xml:space="preserve">Покровского </w:t>
      </w:r>
      <w:r>
        <w:rPr>
          <w:color w:val="000000"/>
        </w:rPr>
        <w:t xml:space="preserve">сельсовета, утверждаемой Главой Администрации </w:t>
      </w:r>
      <w:r w:rsidR="00DC04C3">
        <w:rPr>
          <w:color w:val="000000"/>
        </w:rPr>
        <w:t>Покровского</w:t>
      </w:r>
      <w:r>
        <w:rPr>
          <w:color w:val="000000"/>
        </w:rPr>
        <w:t xml:space="preserve">  сельсовета.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8. Указания и поручения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Глава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 сельсовета дает указания и поручения муниципальным служащим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и  иным работникам Администрации </w:t>
      </w:r>
      <w:r w:rsidR="005366BD">
        <w:rPr>
          <w:color w:val="000000"/>
        </w:rPr>
        <w:t xml:space="preserve">Покровского </w:t>
      </w:r>
      <w:r>
        <w:rPr>
          <w:color w:val="000000"/>
        </w:rPr>
        <w:t>сельсовета.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9. Рабочие совещания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В целях обсуждения текущих, оперативных и иных вопросов Главой 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могут проводиться рабочие совещания.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Порядок созыва, проведения, состав участников рабочих совещаний определяются Главой 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10. Рабочие комиссии и группы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С целью подготовки правовых актов, а также для решения иных вопросов Глава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сельсовета, может образовать рабочие комиссии и группы (постоянные либо временные).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    В состав рабочих комиссий и групп могут включаться муниципальные служащие 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сельсовета, по согласованию - депутаты Совета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и иные лица.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Руководитель комиссии или группы: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2.2. Дает отдельные поручения членам комиссий и групп.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2.4. Представляет комиссию или группу в отношениях с органами, организациями, гражданами.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2.5. Отчитывается перед Главой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Статья 11. Планирование деятельности Администрации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Деятельность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осуществляется в соответствии с планами ее работы.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Планы определяют основные направления деятельности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Планы работы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разрабатываются на квартал.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Планы работы разрабатывают с учетом планов работы Совета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сельсовета, правовых актов Совета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района, программ, планов социально-экономического развития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План работы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утверждается Главой Администрации </w:t>
      </w:r>
      <w:r w:rsidR="005366BD">
        <w:rPr>
          <w:color w:val="000000"/>
        </w:rPr>
        <w:t xml:space="preserve">Покровского </w:t>
      </w:r>
      <w:r>
        <w:rPr>
          <w:color w:val="000000"/>
        </w:rPr>
        <w:t>сельсовета.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Ответственность за выполнение плана работы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несёт Глава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ГЛАВА 6. ВЗАИМООТНОШЕНИЯ АДМИНИСТРАЦИИ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С СОВЕТОМ ДЕПУТАТОВ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 НАСЕЛЕНИЕМ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12. Взаимоотношения Администрации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с Советом депутатов </w:t>
      </w:r>
      <w:r w:rsidR="005366BD">
        <w:rPr>
          <w:b/>
          <w:color w:val="000000"/>
        </w:rPr>
        <w:t xml:space="preserve">Покровского </w:t>
      </w:r>
      <w:r>
        <w:rPr>
          <w:b/>
          <w:color w:val="000000"/>
        </w:rPr>
        <w:t xml:space="preserve">сельсовета Новосергиевского района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к компетенции Совета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Статья 13. Принципы взаимодействия Администрации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 Советом депутатов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строит свои взаимоотношения с Советом депутатов 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на основе: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разграничения функций и полномочий;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координации и сотрудничества;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подконтрольности деятельности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Совету депутатов 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</w:t>
      </w:r>
      <w:r w:rsidR="005366BD">
        <w:rPr>
          <w:color w:val="000000"/>
        </w:rPr>
        <w:t xml:space="preserve">айона в соответствии с Уставом </w:t>
      </w:r>
      <w:r w:rsidR="005366BD" w:rsidRPr="005366BD">
        <w:rPr>
          <w:color w:val="000000"/>
        </w:rPr>
        <w:t xml:space="preserve"> </w:t>
      </w:r>
      <w:r w:rsidR="005366BD">
        <w:rPr>
          <w:color w:val="000000"/>
        </w:rPr>
        <w:t xml:space="preserve">Покровского </w:t>
      </w:r>
      <w:r>
        <w:rPr>
          <w:color w:val="000000"/>
        </w:rPr>
        <w:t xml:space="preserve">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гласности;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законности.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Статья 14. Формы взаимодействия Администрации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и Совета депутатов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 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Взаимодействие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с Советом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осуществляется в следующих формах: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участие Главы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сельсовета, муниципальных служащих</w:t>
      </w:r>
      <w:r>
        <w:t xml:space="preserve"> </w:t>
      </w:r>
      <w:r>
        <w:rPr>
          <w:color w:val="000000"/>
        </w:rPr>
        <w:t xml:space="preserve">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в заседаниях Совета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  участие Совета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в деятельности Администрации </w:t>
      </w:r>
      <w:r w:rsidR="005366BD" w:rsidRPr="005366BD">
        <w:rPr>
          <w:color w:val="000000"/>
        </w:rPr>
        <w:t xml:space="preserve">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в соответствии с Уставом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участие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в разработке </w:t>
      </w:r>
      <w:proofErr w:type="gramStart"/>
      <w:r>
        <w:rPr>
          <w:color w:val="000000"/>
        </w:rPr>
        <w:t xml:space="preserve">проектов правовых актов Совета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 сельсовета</w:t>
      </w:r>
      <w:proofErr w:type="gramEnd"/>
      <w:r>
        <w:rPr>
          <w:color w:val="000000"/>
        </w:rPr>
        <w:t xml:space="preserve">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представление отчетов и информации Совету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 сельсовета Новосергиевского района; </w:t>
      </w:r>
    </w:p>
    <w:p w:rsidR="001B5364" w:rsidRDefault="001B5364" w:rsidP="001B536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иные формы.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15. Представление отчетов, информации Совету депутатов </w:t>
      </w:r>
      <w:r w:rsidR="005366BD">
        <w:rPr>
          <w:b/>
          <w:color w:val="000000"/>
        </w:rPr>
        <w:t xml:space="preserve">Покровского </w:t>
      </w:r>
      <w:r>
        <w:rPr>
          <w:b/>
          <w:color w:val="000000"/>
        </w:rPr>
        <w:t>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Глава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представляет Совету депутатов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 отчет об исполнении местного бюджета, программ социально-экономического развития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района, программ и планов развития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Новосергиевского района.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Глава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дает ответы (информацию) на запросы и обращения депутатов.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Статья 16. Взаимоотношения Администрации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 населением </w:t>
      </w:r>
      <w:r w:rsidR="005366BD">
        <w:rPr>
          <w:b/>
          <w:color w:val="000000"/>
        </w:rPr>
        <w:t>Покровского</w:t>
      </w:r>
      <w:r>
        <w:rPr>
          <w:b/>
          <w:color w:val="000000"/>
        </w:rPr>
        <w:t xml:space="preserve">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Администрация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Администрация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обеспечивает рассмотрение предложений, заявлений и жалоб граждан и принимает по ним меры.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Отчеты о деятельности Администрации </w:t>
      </w:r>
      <w:r w:rsidR="005366BD">
        <w:rPr>
          <w:color w:val="000000"/>
        </w:rPr>
        <w:t>Покровского</w:t>
      </w:r>
      <w:r>
        <w:rPr>
          <w:color w:val="000000"/>
        </w:rPr>
        <w:t xml:space="preserve"> сельсовета ежегодно публикуется в средствах массовой информации или на официальном сайте. 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64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32A5"/>
    <w:rsid w:val="001A5EB3"/>
    <w:rsid w:val="001B5364"/>
    <w:rsid w:val="001B6704"/>
    <w:rsid w:val="001B78EB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66BD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14FA"/>
    <w:rsid w:val="0074238F"/>
    <w:rsid w:val="00745B6D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C6D"/>
    <w:rsid w:val="007F413D"/>
    <w:rsid w:val="00803908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210A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92058"/>
    <w:rsid w:val="00DA1467"/>
    <w:rsid w:val="00DA60DA"/>
    <w:rsid w:val="00DA62D7"/>
    <w:rsid w:val="00DB35D0"/>
    <w:rsid w:val="00DB3C34"/>
    <w:rsid w:val="00DB5DA2"/>
    <w:rsid w:val="00DB798B"/>
    <w:rsid w:val="00DC04C3"/>
    <w:rsid w:val="00DC3B09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B5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5364"/>
    <w:pPr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536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6B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B5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5364"/>
    <w:pPr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536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6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2020-12-11T10:59:00Z</cp:lastPrinted>
  <dcterms:created xsi:type="dcterms:W3CDTF">2019-09-27T07:27:00Z</dcterms:created>
  <dcterms:modified xsi:type="dcterms:W3CDTF">2020-12-29T11:56:00Z</dcterms:modified>
</cp:coreProperties>
</file>