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01" w:rsidRPr="00945701" w:rsidRDefault="00945701" w:rsidP="00945701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70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45701" w:rsidRPr="00945701" w:rsidRDefault="00945701" w:rsidP="00945701">
      <w:pPr>
        <w:tabs>
          <w:tab w:val="left" w:pos="5529"/>
          <w:tab w:val="left" w:pos="5670"/>
          <w:tab w:val="left" w:pos="5812"/>
        </w:tabs>
        <w:spacing w:after="0" w:line="360" w:lineRule="auto"/>
        <w:ind w:right="3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70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45701" w:rsidRPr="00945701" w:rsidRDefault="006D08CB" w:rsidP="00945701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</w:t>
      </w:r>
      <w:r w:rsidR="00945701" w:rsidRPr="0094570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945701" w:rsidRPr="00945701" w:rsidRDefault="00945701" w:rsidP="00945701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701"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945701" w:rsidRPr="00945701" w:rsidRDefault="00945701" w:rsidP="00945701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701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945701" w:rsidRPr="00945701" w:rsidRDefault="00945701" w:rsidP="00945701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70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5701" w:rsidRPr="006F5D62" w:rsidRDefault="006D08CB" w:rsidP="00945701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02.10</w:t>
      </w:r>
      <w:r w:rsidR="006F5D6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23г.   № 75</w:t>
      </w:r>
      <w:r w:rsidR="00945701" w:rsidRPr="006F5D62">
        <w:rPr>
          <w:rFonts w:ascii="Times New Roman" w:hAnsi="Times New Roman" w:cs="Times New Roman"/>
          <w:sz w:val="28"/>
          <w:szCs w:val="28"/>
        </w:rPr>
        <w:t>-п</w:t>
      </w:r>
    </w:p>
    <w:p w:rsidR="00945701" w:rsidRPr="00945701" w:rsidRDefault="006D08CB" w:rsidP="00945701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с.Покровка</w:t>
      </w:r>
      <w:proofErr w:type="spellEnd"/>
    </w:p>
    <w:p w:rsidR="00A84857" w:rsidRPr="00981017" w:rsidRDefault="0090289D" w:rsidP="00A8485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6"/>
          <w:szCs w:val="6"/>
          <w:lang w:eastAsia="ru-RU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3703954</wp:posOffset>
                </wp:positionH>
                <wp:positionV relativeFrom="paragraph">
                  <wp:posOffset>117475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F52097" id="Прямая соединительная линия 12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91.65pt,9.25pt" to="291.6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6"/>
          <w:szCs w:val="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126364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DDD01A" id="Прямая соединительная линия 11" o:spid="_x0000_s1026" style="position:absolute;flip:x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4.6pt,9.95pt" to="291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" strokeweight=".26mm">
                <v:stroke joinstyle="miter"/>
              </v:lin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6"/>
          <w:szCs w:val="6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126999</wp:posOffset>
                </wp:positionV>
                <wp:extent cx="342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F5B72D" id="Прямая соединительная линия 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0pt" to="23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" strokeweight=".26mm">
                <v:stroke joinstyle="miter"/>
              </v:lin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6"/>
          <w:szCs w:val="6"/>
          <w:lang w:eastAsia="ru-RU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127000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B2EAB9" id="Прямая соединительная линия 10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0pt" to="-3.7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" strokeweight=".26mm">
                <v:stroke joinstyle="miter"/>
              </v:line>
            </w:pict>
          </mc:Fallback>
        </mc:AlternateContent>
      </w:r>
    </w:p>
    <w:p w:rsidR="00A84857" w:rsidRPr="00945701" w:rsidRDefault="00A84857" w:rsidP="006F5D62">
      <w:pPr>
        <w:spacing w:after="0" w:line="240" w:lineRule="auto"/>
        <w:ind w:right="36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5701">
        <w:rPr>
          <w:rFonts w:ascii="Times New Roman" w:hAnsi="Times New Roman" w:cs="Times New Roman"/>
          <w:color w:val="000000"/>
          <w:sz w:val="26"/>
          <w:szCs w:val="26"/>
        </w:rPr>
        <w:t xml:space="preserve">Об </w:t>
      </w:r>
      <w:r w:rsidR="005953F9">
        <w:rPr>
          <w:rFonts w:ascii="Times New Roman" w:hAnsi="Times New Roman" w:cs="Times New Roman"/>
          <w:color w:val="000000"/>
          <w:sz w:val="26"/>
          <w:szCs w:val="26"/>
        </w:rPr>
        <w:t>индексации</w:t>
      </w:r>
    </w:p>
    <w:p w:rsidR="00A84857" w:rsidRPr="00945701" w:rsidRDefault="00A84857" w:rsidP="009457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84857" w:rsidRPr="00945701" w:rsidRDefault="006D08CB" w:rsidP="00945701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46A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соответствии со статьей 11 решения Совета депутатов от 27.12.2022г. № 31</w:t>
      </w:r>
      <w:r w:rsidR="005953F9" w:rsidRPr="00A46A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/1 </w:t>
      </w:r>
      <w:proofErr w:type="spellStart"/>
      <w:r w:rsidRPr="00A46A84">
        <w:rPr>
          <w:rFonts w:ascii="Times New Roman" w:eastAsiaTheme="minorEastAsia" w:hAnsi="Times New Roman" w:cs="Times New Roman"/>
          <w:sz w:val="26"/>
          <w:szCs w:val="26"/>
          <w:lang w:eastAsia="ru-RU"/>
        </w:rPr>
        <w:t>р.С</w:t>
      </w:r>
      <w:proofErr w:type="spellEnd"/>
      <w:r w:rsidRPr="00A46A84">
        <w:rPr>
          <w:rFonts w:ascii="Times New Roman" w:eastAsiaTheme="minorEastAsia" w:hAnsi="Times New Roman" w:cs="Times New Roman"/>
          <w:sz w:val="26"/>
          <w:szCs w:val="26"/>
          <w:lang w:eastAsia="ru-RU"/>
        </w:rPr>
        <w:t>. «О бюджете</w:t>
      </w:r>
      <w:r w:rsidR="005953F9" w:rsidRPr="00A46A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муници</w:t>
      </w:r>
      <w:r w:rsidRPr="00A46A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пального образования Покровский</w:t>
      </w:r>
      <w:r w:rsidR="005953F9" w:rsidRPr="00A46A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сельсовет Новосергиевского района Оренбургской области на 2023 год и </w:t>
      </w:r>
      <w:r w:rsidRPr="00A46A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 </w:t>
      </w:r>
      <w:r w:rsidR="005953F9" w:rsidRPr="00A46A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плановый период 2024-2025 годы»</w:t>
      </w:r>
      <w:r w:rsidR="00A84857" w:rsidRPr="00A46A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в целях обеспечения </w:t>
      </w:r>
      <w:r w:rsidR="005953F9" w:rsidRPr="00A46A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социальных гарантий работников администрации муниципального образования </w:t>
      </w:r>
      <w:r w:rsidRPr="00A46A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Покровский</w:t>
      </w:r>
      <w:r w:rsidR="00945701" w:rsidRPr="00A46A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сельсовет Новосергиевского района Оренбургской области</w:t>
      </w:r>
      <w:r w:rsidR="005953F9" w:rsidRPr="00A46A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953F9" w:rsidRPr="00A46A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proofErr w:type="gramEnd"/>
      <w:r w:rsidR="005953F9" w:rsidRPr="00A46A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 с т а н о в л я ю</w:t>
      </w:r>
      <w:r w:rsidR="00A84857" w:rsidRPr="00945701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A84857" w:rsidRPr="00945701" w:rsidRDefault="00A84857" w:rsidP="00981017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4570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</w:t>
      </w:r>
      <w:r w:rsidR="007442C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Проиндексировать с 1 октября 2023 года на 5,5 процента:</w:t>
      </w:r>
    </w:p>
    <w:p w:rsidR="00A84857" w:rsidRDefault="007442C8" w:rsidP="0098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A84857" w:rsidRPr="00945701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1. Размер должностного оклада выборного должностного лица в муниц</w:t>
      </w:r>
      <w:r w:rsidR="006D08CB">
        <w:rPr>
          <w:rFonts w:ascii="Times New Roman" w:hAnsi="Times New Roman" w:cs="Times New Roman"/>
          <w:sz w:val="26"/>
          <w:szCs w:val="26"/>
          <w:lang w:eastAsia="ru-RU"/>
        </w:rPr>
        <w:t>ипальном образовании Покровский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Новосергиевского района Оренбургской области</w:t>
      </w:r>
      <w:r w:rsidR="00A84857" w:rsidRPr="00CF55E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442C8" w:rsidRDefault="007442C8" w:rsidP="0098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1.2. Размеры должностных окладов муниципальных служащих в администрации муници</w:t>
      </w:r>
      <w:r w:rsidR="006D08CB">
        <w:rPr>
          <w:rFonts w:ascii="Times New Roman" w:hAnsi="Times New Roman" w:cs="Times New Roman"/>
          <w:sz w:val="26"/>
          <w:szCs w:val="26"/>
          <w:lang w:eastAsia="ru-RU"/>
        </w:rPr>
        <w:t>пального образования Покровский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Новосергиевского района Оренбургской области.</w:t>
      </w:r>
    </w:p>
    <w:p w:rsidR="0090289D" w:rsidRDefault="007442C8" w:rsidP="00902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1.3. </w:t>
      </w:r>
      <w:r w:rsidR="00545A55">
        <w:rPr>
          <w:rFonts w:ascii="Times New Roman" w:hAnsi="Times New Roman" w:cs="Times New Roman"/>
          <w:sz w:val="26"/>
          <w:szCs w:val="26"/>
          <w:lang w:eastAsia="ru-RU"/>
        </w:rPr>
        <w:t>Размеры должностных окладов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0289D">
        <w:rPr>
          <w:rFonts w:ascii="Times New Roman" w:hAnsi="Times New Roman" w:cs="Times New Roman"/>
          <w:sz w:val="26"/>
          <w:szCs w:val="26"/>
          <w:lang w:eastAsia="ru-RU"/>
        </w:rPr>
        <w:t>специалистов по техническому обеспечению деятельности и работников, осуществляющих профессиональную деятельность по профессиям рабочих</w:t>
      </w:r>
      <w:r w:rsidR="0090289D" w:rsidRPr="0090289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0289D">
        <w:rPr>
          <w:rFonts w:ascii="Times New Roman" w:hAnsi="Times New Roman" w:cs="Times New Roman"/>
          <w:sz w:val="26"/>
          <w:szCs w:val="26"/>
          <w:lang w:eastAsia="ru-RU"/>
        </w:rPr>
        <w:t>в администрации муниципального образования Покровский сельсовет Новосергиевского района Оренбургской области.</w:t>
      </w:r>
    </w:p>
    <w:p w:rsidR="00545A55" w:rsidRDefault="006D08CB" w:rsidP="0098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545A55">
        <w:rPr>
          <w:rFonts w:ascii="Times New Roman" w:hAnsi="Times New Roman" w:cs="Times New Roman"/>
          <w:sz w:val="26"/>
          <w:szCs w:val="26"/>
          <w:lang w:eastAsia="ru-RU"/>
        </w:rPr>
        <w:t>. Финансирование расходов, связанных с реализацией настоящего постановления, осуществить в пределах средств местного бюджета на 2023 год.</w:t>
      </w:r>
    </w:p>
    <w:p w:rsidR="00545A55" w:rsidRPr="00CF55E3" w:rsidRDefault="006D08CB" w:rsidP="0098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545A55">
        <w:rPr>
          <w:rFonts w:ascii="Times New Roman" w:hAnsi="Times New Roman" w:cs="Times New Roman"/>
          <w:sz w:val="26"/>
          <w:szCs w:val="26"/>
          <w:lang w:eastAsia="ru-RU"/>
        </w:rPr>
        <w:t>. Привести правовые акты по вопросам в части оплаты труда в соответствии с настоящим постановлением.</w:t>
      </w:r>
    </w:p>
    <w:p w:rsidR="00CF55E3" w:rsidRPr="00CF55E3" w:rsidRDefault="006D08CB" w:rsidP="00CF55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CF55E3"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>. Контроль за исполнением настоящего постановления оставляю за собой.</w:t>
      </w:r>
    </w:p>
    <w:p w:rsidR="00CF55E3" w:rsidRPr="00CF55E3" w:rsidRDefault="006D08CB" w:rsidP="00CF55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CF55E3"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r w:rsidR="0090289D">
        <w:rPr>
          <w:rFonts w:ascii="Times New Roman" w:eastAsia="Times New Roman" w:hAnsi="Times New Roman" w:cs="Times New Roman"/>
          <w:color w:val="000000"/>
          <w:sz w:val="26"/>
          <w:szCs w:val="26"/>
        </w:rPr>
        <w:t>Покровский</w:t>
      </w:r>
      <w:r w:rsidR="00CF55E3"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</w:t>
      </w:r>
      <w:r w:rsidR="0090289D">
        <w:rPr>
          <w:rFonts w:ascii="Times New Roman" w:eastAsia="Times New Roman" w:hAnsi="Times New Roman" w:cs="Times New Roman"/>
          <w:color w:val="000000"/>
          <w:sz w:val="26"/>
          <w:szCs w:val="26"/>
        </w:rPr>
        <w:t>покровка</w:t>
      </w:r>
      <w:r w:rsidR="00C54706">
        <w:rPr>
          <w:rFonts w:ascii="Times New Roman" w:eastAsia="Times New Roman" w:hAnsi="Times New Roman" w:cs="Times New Roman"/>
          <w:color w:val="000000"/>
          <w:sz w:val="26"/>
          <w:szCs w:val="26"/>
        </w:rPr>
        <w:t>56</w:t>
      </w:r>
      <w:bookmarkStart w:id="0" w:name="_GoBack"/>
      <w:bookmarkEnd w:id="0"/>
      <w:r w:rsidR="00CF55E3"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>.рф в сети «Интернет».</w:t>
      </w:r>
    </w:p>
    <w:p w:rsidR="00C747B7" w:rsidRPr="00CF55E3" w:rsidRDefault="00C747B7" w:rsidP="00CF5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F55E3" w:rsidRPr="00CF55E3" w:rsidRDefault="00CF55E3" w:rsidP="009D44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муниципального образования  </w:t>
      </w:r>
    </w:p>
    <w:p w:rsidR="00CF55E3" w:rsidRPr="00CF55E3" w:rsidRDefault="0090289D" w:rsidP="009D44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Покровский</w:t>
      </w:r>
      <w:r w:rsidR="00CF55E3"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                               </w:t>
      </w:r>
      <w:r w:rsid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</w:t>
      </w:r>
      <w:r w:rsidR="00CF55E3"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CF55E3"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А.А. Панченко</w:t>
      </w:r>
    </w:p>
    <w:p w:rsidR="00545A55" w:rsidRDefault="00545A55" w:rsidP="009D44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26E7" w:rsidRDefault="00545A55" w:rsidP="009D44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CF55E3"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>азослано:  прокурору, в дело</w:t>
      </w:r>
    </w:p>
    <w:sectPr w:rsidR="008F26E7" w:rsidSect="007A0A6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79"/>
    <w:rsid w:val="00031142"/>
    <w:rsid w:val="000C648D"/>
    <w:rsid w:val="0017243F"/>
    <w:rsid w:val="00216BD5"/>
    <w:rsid w:val="0025657A"/>
    <w:rsid w:val="0026650B"/>
    <w:rsid w:val="00296C3C"/>
    <w:rsid w:val="002A1015"/>
    <w:rsid w:val="002A625D"/>
    <w:rsid w:val="00316C1F"/>
    <w:rsid w:val="003C0E3E"/>
    <w:rsid w:val="004F3CD0"/>
    <w:rsid w:val="005125CB"/>
    <w:rsid w:val="00545A55"/>
    <w:rsid w:val="005953F9"/>
    <w:rsid w:val="005F43DE"/>
    <w:rsid w:val="006C6CD8"/>
    <w:rsid w:val="006D08CB"/>
    <w:rsid w:val="006F5D62"/>
    <w:rsid w:val="007442C8"/>
    <w:rsid w:val="007A0A62"/>
    <w:rsid w:val="008F26E7"/>
    <w:rsid w:val="0090289D"/>
    <w:rsid w:val="00945701"/>
    <w:rsid w:val="00981017"/>
    <w:rsid w:val="009D44CA"/>
    <w:rsid w:val="00A46A84"/>
    <w:rsid w:val="00A84857"/>
    <w:rsid w:val="00AA687D"/>
    <w:rsid w:val="00B46586"/>
    <w:rsid w:val="00C54706"/>
    <w:rsid w:val="00C747B7"/>
    <w:rsid w:val="00CE7B0B"/>
    <w:rsid w:val="00CF4180"/>
    <w:rsid w:val="00CF55E3"/>
    <w:rsid w:val="00D27F47"/>
    <w:rsid w:val="00DF4EB5"/>
    <w:rsid w:val="00E123B6"/>
    <w:rsid w:val="00E50D19"/>
    <w:rsid w:val="00E84755"/>
    <w:rsid w:val="00EE6AD0"/>
    <w:rsid w:val="00FA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A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A1A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A1A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A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A1A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A1A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GKU2020</dc:creator>
  <cp:lastModifiedBy>user</cp:lastModifiedBy>
  <cp:revision>6</cp:revision>
  <cp:lastPrinted>2023-10-06T07:03:00Z</cp:lastPrinted>
  <dcterms:created xsi:type="dcterms:W3CDTF">2023-10-06T05:53:00Z</dcterms:created>
  <dcterms:modified xsi:type="dcterms:W3CDTF">2023-10-06T07:03:00Z</dcterms:modified>
</cp:coreProperties>
</file>