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49" w:rsidRPr="003D5349" w:rsidRDefault="003D5349" w:rsidP="003D534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3D534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 xml:space="preserve">Информация о реализации инициативных проектов на территории </w:t>
      </w:r>
      <w:r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МО Покровский  сельсовет</w:t>
      </w:r>
    </w:p>
    <w:p w:rsidR="003D5349" w:rsidRPr="00944A4C" w:rsidRDefault="003D5349" w:rsidP="00944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целях содействия решению вопросов местного значения, вовлечения населения в процессы взаимодействия с органами местного самоуправления при определении наиболее значимых проблем сельских населенных пунктов муниципальных образований Новосергиевского района с 2017 года начата работа по государственной поддержке проектов развития общественной инфраструктуры, основанных на местных инициативах.</w:t>
      </w:r>
    </w:p>
    <w:p w:rsidR="003D5349" w:rsidRPr="00944A4C" w:rsidRDefault="003D5349" w:rsidP="00944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Государственная поддержка осуществляется на конкурсной основе в целях </w:t>
      </w:r>
      <w:proofErr w:type="spellStart"/>
      <w:r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софинансирования</w:t>
      </w:r>
      <w:proofErr w:type="spellEnd"/>
      <w:r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расходных обязательств, возникающих при выполнении органами местного самоуправления муниципальных образований </w:t>
      </w:r>
      <w:bookmarkStart w:id="0" w:name="_GoBack"/>
      <w:bookmarkEnd w:id="0"/>
      <w:r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Новосергиевского района Оренбургской области полномочий по решению отдельных вопросов местного значения, предусмотренных статьей 14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3D5349" w:rsidRPr="00944A4C" w:rsidRDefault="003D5349" w:rsidP="00944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2022 году – на территории Покровского сельсовета реализован инициативный проект – «Устройство детской игровой площадки «Мечта» Оренбургская область, </w:t>
      </w:r>
      <w:proofErr w:type="spellStart"/>
      <w:r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Новосергиевский</w:t>
      </w:r>
      <w:proofErr w:type="spellEnd"/>
      <w:r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район, Покровский сельсовет, с. Покровка, кадастровый номер 56:19:1105001:815», общая сумма 987,38 тыс. руб., в </w:t>
      </w:r>
      <w:proofErr w:type="spellStart"/>
      <w:r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т.ч</w:t>
      </w:r>
      <w:proofErr w:type="spellEnd"/>
      <w:r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областной бюджет – 711,87 тыс. руб., бюджет поселения – 120,0 тыс. руб., средства спонсоров – 80,5 тыс. руб. и средства населения – 75,0 тыс. руб.;</w:t>
      </w:r>
      <w:proofErr w:type="gramEnd"/>
    </w:p>
    <w:p w:rsidR="003D5349" w:rsidRPr="00944A4C" w:rsidRDefault="003D5349" w:rsidP="00944A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настоящее время готовится будущий инициативный проект «Устройство ограждения вокруг кладбищенской территории </w:t>
      </w:r>
      <w:r w:rsidR="00E96276"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="00E96276"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="00E96276"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="00E96276"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proofErr w:type="gramEnd"/>
      <w:r w:rsidR="00E96276"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Покровка Новосергиевского района Оренбургской области сторона 1 – 286 </w:t>
      </w:r>
      <w:proofErr w:type="spellStart"/>
      <w:r w:rsidR="00E96276"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п.м</w:t>
      </w:r>
      <w:proofErr w:type="spellEnd"/>
      <w:r w:rsidR="00E96276"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.» </w:t>
      </w:r>
      <w:r w:rsidRPr="00944A4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 сроком реализации в 2023 году.</w:t>
      </w:r>
    </w:p>
    <w:p w:rsidR="00F0589E" w:rsidRPr="00944A4C" w:rsidRDefault="00F0589E" w:rsidP="00944A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589E" w:rsidRPr="0094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7A"/>
    <w:rsid w:val="003D5349"/>
    <w:rsid w:val="00944A4C"/>
    <w:rsid w:val="00DD637A"/>
    <w:rsid w:val="00E96276"/>
    <w:rsid w:val="00F0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53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5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2022-10-04T07:02:00Z</dcterms:created>
  <dcterms:modified xsi:type="dcterms:W3CDTF">2022-10-04T07:19:00Z</dcterms:modified>
</cp:coreProperties>
</file>