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B7" w:rsidRDefault="00921DB7" w:rsidP="00921DB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921DB7" w:rsidRDefault="00921DB7" w:rsidP="00921DB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921DB7" w:rsidRDefault="00E57C2C" w:rsidP="00921DB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ПОКРОВСКИЙ</w:t>
      </w:r>
      <w:r w:rsidR="00921DB7">
        <w:rPr>
          <w:b/>
        </w:rPr>
        <w:t xml:space="preserve"> СЕЛЬСОВЕТ</w:t>
      </w:r>
    </w:p>
    <w:p w:rsidR="00921DB7" w:rsidRDefault="00921DB7" w:rsidP="00921DB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921DB7" w:rsidRDefault="00921DB7" w:rsidP="00921DB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921DB7" w:rsidRDefault="00921DB7" w:rsidP="00921DB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921DB7" w:rsidRDefault="00921DB7" w:rsidP="00921DB7">
      <w:pPr>
        <w:tabs>
          <w:tab w:val="left" w:pos="5529"/>
        </w:tabs>
        <w:ind w:right="3684"/>
        <w:jc w:val="center"/>
        <w:rPr>
          <w:b/>
        </w:rPr>
      </w:pPr>
    </w:p>
    <w:p w:rsidR="00921DB7" w:rsidRDefault="00E57C2C" w:rsidP="00921DB7">
      <w:pPr>
        <w:tabs>
          <w:tab w:val="left" w:pos="5529"/>
        </w:tabs>
        <w:ind w:right="3684"/>
        <w:jc w:val="center"/>
      </w:pPr>
      <w:r>
        <w:t>18.01</w:t>
      </w:r>
      <w:r w:rsidR="00921DB7">
        <w:t>.202</w:t>
      </w:r>
      <w:r>
        <w:t>3  г. № 11</w:t>
      </w:r>
      <w:r w:rsidR="00921DB7">
        <w:t>-п</w:t>
      </w:r>
    </w:p>
    <w:p w:rsidR="00921DB7" w:rsidRDefault="00E57C2C" w:rsidP="00921DB7">
      <w:pPr>
        <w:tabs>
          <w:tab w:val="left" w:pos="5529"/>
        </w:tabs>
        <w:ind w:right="3684"/>
        <w:jc w:val="center"/>
      </w:pPr>
      <w:proofErr w:type="gramStart"/>
      <w:r>
        <w:t>с</w:t>
      </w:r>
      <w:proofErr w:type="gramEnd"/>
      <w:r>
        <w:t>. Покровка</w:t>
      </w:r>
    </w:p>
    <w:p w:rsidR="00921DB7" w:rsidRDefault="00921DB7" w:rsidP="00921DB7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342"/>
      </w:tblGrid>
      <w:tr w:rsidR="00921DB7" w:rsidTr="00921DB7">
        <w:tc>
          <w:tcPr>
            <w:tcW w:w="5637" w:type="dxa"/>
            <w:hideMark/>
          </w:tcPr>
          <w:p w:rsidR="00921DB7" w:rsidRDefault="00921DB7" w:rsidP="00E57C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плана противодействия коррупции в муниципальном образовании </w:t>
            </w:r>
            <w:r w:rsidR="00E57C2C">
              <w:rPr>
                <w:lang w:eastAsia="en-US"/>
              </w:rPr>
              <w:t>Покровский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 на 2023 год</w:t>
            </w:r>
          </w:p>
        </w:tc>
        <w:tc>
          <w:tcPr>
            <w:tcW w:w="3342" w:type="dxa"/>
          </w:tcPr>
          <w:p w:rsidR="00921DB7" w:rsidRDefault="00921DB7">
            <w:pPr>
              <w:spacing w:after="200" w:line="276" w:lineRule="auto"/>
              <w:ind w:right="3595"/>
              <w:jc w:val="center"/>
              <w:rPr>
                <w:b/>
                <w:lang w:eastAsia="en-US"/>
              </w:rPr>
            </w:pPr>
          </w:p>
        </w:tc>
      </w:tr>
    </w:tbl>
    <w:p w:rsidR="00921DB7" w:rsidRDefault="00921DB7" w:rsidP="00921DB7">
      <w:pPr>
        <w:jc w:val="both"/>
        <w:rPr>
          <w:lang w:eastAsia="en-US"/>
        </w:rPr>
      </w:pPr>
      <w:r>
        <w:t xml:space="preserve">              </w:t>
      </w:r>
    </w:p>
    <w:p w:rsidR="00921DB7" w:rsidRDefault="00921DB7" w:rsidP="00921DB7">
      <w:pPr>
        <w:ind w:firstLine="708"/>
        <w:jc w:val="both"/>
      </w:pPr>
      <w:r>
        <w:t>В</w:t>
      </w:r>
      <w:r w:rsidR="005A4E9A">
        <w:t xml:space="preserve"> соответствии со статьями 14</w:t>
      </w:r>
      <w: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2938B5">
        <w:t>,</w:t>
      </w:r>
      <w:r w:rsidR="005A4E9A">
        <w:t xml:space="preserve"> руководствуясь Уставом муниципального образования Покровский сельсовет Новосергиевского района Оренбургской области</w:t>
      </w:r>
      <w:r>
        <w:t>:</w:t>
      </w:r>
    </w:p>
    <w:p w:rsidR="00921DB7" w:rsidRDefault="00921DB7" w:rsidP="00921DB7">
      <w:pPr>
        <w:ind w:firstLine="567"/>
        <w:jc w:val="both"/>
      </w:pPr>
      <w:r>
        <w:t>1. Утвердить план противодействия коррупции в муни</w:t>
      </w:r>
      <w:r w:rsidR="00E57C2C">
        <w:t>ципальном образовании Покровский</w:t>
      </w:r>
      <w:r>
        <w:t xml:space="preserve">  сельсовет Новосергиевского района Оренбургской области на 2023 год согласно приложению.</w:t>
      </w:r>
    </w:p>
    <w:p w:rsidR="00921DB7" w:rsidRDefault="00921DB7" w:rsidP="00921DB7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21DB7" w:rsidRDefault="00921DB7" w:rsidP="00921D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t xml:space="preserve"> </w:t>
      </w:r>
      <w:r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E57C2C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</w:t>
      </w:r>
      <w:r w:rsidR="00E57C2C">
        <w:rPr>
          <w:sz w:val="28"/>
          <w:szCs w:val="28"/>
        </w:rPr>
        <w:t xml:space="preserve"> Новосергиевского района Оренбургской области покровка56</w:t>
      </w:r>
      <w:r>
        <w:rPr>
          <w:sz w:val="28"/>
          <w:szCs w:val="28"/>
        </w:rPr>
        <w:t>.рф в сети «Интернет».</w:t>
      </w:r>
    </w:p>
    <w:p w:rsidR="00921DB7" w:rsidRDefault="00921DB7" w:rsidP="00921DB7"/>
    <w:p w:rsidR="00ED3D72" w:rsidRDefault="00ED3D72" w:rsidP="00921DB7"/>
    <w:p w:rsidR="00ED3D72" w:rsidRDefault="00ED3D72" w:rsidP="00921DB7"/>
    <w:p w:rsidR="00921DB7" w:rsidRDefault="00921DB7" w:rsidP="00921DB7">
      <w:pPr>
        <w:ind w:firstLine="540"/>
        <w:jc w:val="both"/>
      </w:pPr>
      <w:r>
        <w:t>Глава муниципального образования</w:t>
      </w:r>
    </w:p>
    <w:p w:rsidR="00921DB7" w:rsidRDefault="00E57C2C" w:rsidP="00921DB7">
      <w:pPr>
        <w:ind w:firstLine="540"/>
        <w:jc w:val="both"/>
      </w:pPr>
      <w:r>
        <w:t>Покровский</w:t>
      </w:r>
      <w:r w:rsidR="00921DB7">
        <w:t xml:space="preserve"> сельсовет                                </w:t>
      </w:r>
      <w:r>
        <w:t xml:space="preserve">                  А.А. Панченко</w:t>
      </w:r>
      <w:r w:rsidR="00921DB7">
        <w:t xml:space="preserve"> </w:t>
      </w:r>
    </w:p>
    <w:p w:rsidR="00921DB7" w:rsidRDefault="00921DB7" w:rsidP="00921DB7">
      <w:pPr>
        <w:jc w:val="both"/>
      </w:pPr>
    </w:p>
    <w:p w:rsidR="00ED3D72" w:rsidRDefault="00ED3D72" w:rsidP="00921DB7">
      <w:pPr>
        <w:jc w:val="both"/>
      </w:pPr>
    </w:p>
    <w:p w:rsidR="00921DB7" w:rsidRDefault="00921DB7" w:rsidP="00921DB7">
      <w:pPr>
        <w:jc w:val="both"/>
      </w:pPr>
    </w:p>
    <w:p w:rsidR="00921DB7" w:rsidRDefault="00921DB7" w:rsidP="00921DB7">
      <w:pPr>
        <w:spacing w:line="276" w:lineRule="auto"/>
        <w:jc w:val="both"/>
      </w:pPr>
      <w:r>
        <w:t>Разослано:  прокурору, в дело</w:t>
      </w:r>
      <w:r w:rsidR="00E57C2C">
        <w:t>.</w:t>
      </w:r>
      <w:r>
        <w:t xml:space="preserve">       </w:t>
      </w:r>
    </w:p>
    <w:p w:rsidR="00921DB7" w:rsidRDefault="00921DB7" w:rsidP="00921DB7">
      <w:pPr>
        <w:spacing w:line="276" w:lineRule="auto"/>
        <w:jc w:val="both"/>
      </w:pPr>
    </w:p>
    <w:p w:rsidR="00921DB7" w:rsidRDefault="00921DB7" w:rsidP="00921DB7">
      <w:pPr>
        <w:spacing w:line="276" w:lineRule="auto"/>
        <w:jc w:val="both"/>
        <w:rPr>
          <w:bCs w:val="0"/>
          <w:lang w:eastAsia="en-US"/>
        </w:rPr>
      </w:pPr>
    </w:p>
    <w:p w:rsidR="00921DB7" w:rsidRDefault="00921DB7" w:rsidP="00921DB7">
      <w:pPr>
        <w:spacing w:line="276" w:lineRule="auto"/>
        <w:rPr>
          <w:bCs w:val="0"/>
          <w:lang w:eastAsia="en-US"/>
        </w:rPr>
      </w:pPr>
    </w:p>
    <w:p w:rsidR="00921DB7" w:rsidRDefault="00921DB7" w:rsidP="00921DB7">
      <w:pPr>
        <w:spacing w:line="276" w:lineRule="auto"/>
        <w:rPr>
          <w:bCs w:val="0"/>
          <w:lang w:eastAsia="en-US"/>
        </w:rPr>
      </w:pPr>
    </w:p>
    <w:p w:rsidR="00921DB7" w:rsidRDefault="00921DB7" w:rsidP="00921DB7">
      <w:pPr>
        <w:spacing w:line="276" w:lineRule="auto"/>
        <w:rPr>
          <w:bCs w:val="0"/>
          <w:lang w:eastAsia="en-US"/>
        </w:rPr>
      </w:pPr>
    </w:p>
    <w:p w:rsidR="00921DB7" w:rsidRDefault="00921DB7" w:rsidP="00921DB7">
      <w:pPr>
        <w:jc w:val="right"/>
      </w:pPr>
      <w:r>
        <w:t xml:space="preserve">Приложение  </w:t>
      </w:r>
    </w:p>
    <w:p w:rsidR="00921DB7" w:rsidRDefault="00921DB7" w:rsidP="00921DB7">
      <w:pPr>
        <w:jc w:val="right"/>
      </w:pPr>
      <w:r>
        <w:t>к постановлению  администрации</w:t>
      </w:r>
    </w:p>
    <w:p w:rsidR="00921DB7" w:rsidRDefault="00921DB7" w:rsidP="00921DB7">
      <w:pPr>
        <w:jc w:val="right"/>
      </w:pPr>
      <w:r>
        <w:t>муниципального образования</w:t>
      </w:r>
    </w:p>
    <w:p w:rsidR="00921DB7" w:rsidRDefault="005A4E9A" w:rsidP="00921DB7">
      <w:pPr>
        <w:jc w:val="right"/>
      </w:pPr>
      <w:r>
        <w:t>Покровский</w:t>
      </w:r>
      <w:r w:rsidR="00921DB7">
        <w:t xml:space="preserve"> сельсовет </w:t>
      </w:r>
    </w:p>
    <w:p w:rsidR="00921DB7" w:rsidRDefault="005A4E9A" w:rsidP="00921DB7">
      <w:pPr>
        <w:jc w:val="right"/>
      </w:pPr>
      <w:r>
        <w:t>от 18</w:t>
      </w:r>
      <w:r w:rsidR="00361DE1">
        <w:t>.01</w:t>
      </w:r>
      <w:r w:rsidR="00921DB7">
        <w:t>.202</w:t>
      </w:r>
      <w:r w:rsidR="00361DE1">
        <w:t>3</w:t>
      </w:r>
      <w:r w:rsidR="00921DB7">
        <w:t xml:space="preserve"> г. № </w:t>
      </w:r>
      <w:r w:rsidR="00361DE1">
        <w:t>11</w:t>
      </w:r>
      <w:r w:rsidR="00921DB7">
        <w:t>-п</w:t>
      </w:r>
    </w:p>
    <w:p w:rsidR="00921DB7" w:rsidRDefault="00921DB7" w:rsidP="00921DB7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br/>
        <w:t>противодействия коррупции в муниципальном образовании</w:t>
      </w:r>
    </w:p>
    <w:p w:rsidR="00921DB7" w:rsidRDefault="00361DE1" w:rsidP="00921DB7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Покровский</w:t>
      </w:r>
      <w:r w:rsidR="00921DB7">
        <w:rPr>
          <w:rFonts w:ascii="Times New Roman" w:hAnsi="Times New Roman"/>
          <w:b/>
          <w:sz w:val="28"/>
          <w:szCs w:val="28"/>
        </w:rPr>
        <w:t xml:space="preserve"> сельсовет Новосергиевского района Оренбургской области на 2023 год</w:t>
      </w:r>
    </w:p>
    <w:p w:rsidR="00921DB7" w:rsidRDefault="00921DB7" w:rsidP="00921D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27"/>
        <w:gridCol w:w="1838"/>
        <w:gridCol w:w="1866"/>
      </w:tblGrid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21DB7" w:rsidTr="00921D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DB7" w:rsidRDefault="00921D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изменений законодательства Российской Федерации, законодательства Оренбургской  области на предмет необходимости внесения изменений в правовые акты администрации муниц</w:t>
            </w:r>
            <w:r w:rsidR="00361DE1">
              <w:rPr>
                <w:sz w:val="24"/>
                <w:szCs w:val="24"/>
                <w:lang w:eastAsia="en-US"/>
              </w:rPr>
              <w:t>ипального образования Покровский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  <w:p w:rsidR="00921DB7" w:rsidRDefault="00921D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полугодиям 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ind w:firstLine="5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информации о своей деятельности в соответствии с требованиями Федерального закона от 9 февраля 2009 года № 8-ФЗ «Об обеспечении доступа к информации о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 государственных органов и органов местного самоуправления»;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ind w:firstLine="5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информации о противодействии коррупции в администрации муниципального образования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полугодиям 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921D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DB7" w:rsidRDefault="00921DB7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921DB7" w:rsidRDefault="00921DB7">
            <w:pPr>
              <w:spacing w:line="276" w:lineRule="auto"/>
              <w:ind w:firstLine="5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921DB7" w:rsidRDefault="00921DB7">
            <w:pPr>
              <w:spacing w:line="276" w:lineRule="auto"/>
              <w:ind w:firstLine="5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требований к служебному поведению и общих </w:t>
            </w: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принципов</w:t>
              </w:r>
            </w:hyperlink>
            <w:r>
              <w:rPr>
                <w:sz w:val="24"/>
                <w:szCs w:val="24"/>
                <w:lang w:eastAsia="en-US"/>
              </w:rPr>
              <w:t xml:space="preserve"> служебного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поведения муниципальных служащих, утвержденных распоряжением администрации муниципального образования от </w:t>
            </w:r>
            <w:r w:rsidR="00361DE1">
              <w:rPr>
                <w:sz w:val="24"/>
                <w:szCs w:val="24"/>
                <w:lang w:eastAsia="en-US"/>
              </w:rPr>
              <w:t>18.03.2011 № 24</w:t>
            </w:r>
            <w:r>
              <w:rPr>
                <w:sz w:val="24"/>
                <w:szCs w:val="24"/>
                <w:lang w:eastAsia="en-US"/>
              </w:rPr>
              <w:t>-р. «О принятии Кодекса этики и служебного поведения муниципальных сл</w:t>
            </w:r>
            <w:r w:rsidR="00361DE1">
              <w:rPr>
                <w:sz w:val="24"/>
                <w:szCs w:val="24"/>
                <w:lang w:eastAsia="en-US"/>
              </w:rPr>
              <w:t>ужащих администрации Покровского</w:t>
            </w:r>
            <w:r>
              <w:rPr>
                <w:sz w:val="24"/>
                <w:szCs w:val="24"/>
                <w:lang w:eastAsia="en-US"/>
              </w:rPr>
              <w:t xml:space="preserve"> сельсовета Новосергиевского района Оренбургской области»;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ind w:firstLine="59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ind w:firstLine="736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формирования негативного отношения к коррупции;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ind w:firstLine="59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921DB7" w:rsidRDefault="00921D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  <w:lang w:eastAsia="en-US"/>
              </w:rPr>
              <w:t>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или в связи с исполнением ими служебных обязанностей</w:t>
            </w:r>
          </w:p>
          <w:p w:rsidR="00921DB7" w:rsidRDefault="00921D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</w:t>
            </w:r>
          </w:p>
          <w:p w:rsidR="00921DB7" w:rsidRDefault="00921D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  <w:p w:rsidR="00921DB7" w:rsidRDefault="00921D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проведения заседаний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7" w:history="1">
              <w:r>
                <w:rPr>
                  <w:rStyle w:val="a3"/>
                  <w:sz w:val="24"/>
                  <w:szCs w:val="24"/>
                  <w:lang w:eastAsia="en-US"/>
                </w:rPr>
                <w:t>законам</w:t>
              </w:r>
            </w:hyperlink>
            <w:r>
              <w:rPr>
                <w:sz w:val="24"/>
                <w:szCs w:val="24"/>
                <w:lang w:eastAsia="en-US"/>
              </w:rPr>
              <w:t xml:space="preserve">и от 25 декабря 2008 года  № 273-ФЗ «О противодействии коррупции», от 2 марта 2007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года № 25-ФЗ </w:t>
            </w:r>
            <w:r>
              <w:rPr>
                <w:sz w:val="24"/>
                <w:szCs w:val="24"/>
                <w:lang w:eastAsia="en-US"/>
              </w:rPr>
              <w:br/>
              <w:t>«О муниципальной службе в Российской Федерации» и другими федеральными законами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Организация работы по представлению муниципальными служащими, руководителями подведомственных муниципальных учреждений (предприятий, организаций), гражданами, претендующими на замещение должностей руководителей муниципальных учреждений (предприятий, организаций)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– апрель 2023 года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течении 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pStyle w:val="2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граждан, претендующих на замещение должностей руководителей муниципальных учреждений (предприятий, организаций), лиц, замещающих данные должности, а также членов их семей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 сентября 2023 года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pStyle w:val="2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представителю нанимателя доклада о результатах анализа сведений, представленных муниципальными служащими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 сентября 2023 года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pStyle w:val="2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>
              <w:rPr>
                <w:sz w:val="24"/>
                <w:szCs w:val="24"/>
                <w:lang w:eastAsia="en-US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Организация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921D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DB7" w:rsidRDefault="00921DB7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условий для проведения </w:t>
            </w:r>
            <w:r>
              <w:rPr>
                <w:sz w:val="24"/>
                <w:szCs w:val="24"/>
                <w:lang w:eastAsia="en-US"/>
              </w:rPr>
              <w:lastRenderedPageBreak/>
              <w:t>антикоррупционной экспертизы муниципальных нормативных правовых актов и их проектов, в том числе:</w:t>
            </w:r>
          </w:p>
          <w:p w:rsidR="00921DB7" w:rsidRDefault="00921DB7">
            <w:pPr>
              <w:spacing w:line="276" w:lineRule="auto"/>
              <w:ind w:firstLine="5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921DB7" w:rsidRDefault="00921DB7">
            <w:pPr>
              <w:spacing w:line="276" w:lineRule="auto"/>
              <w:ind w:firstLine="5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  <w:p w:rsidR="00921DB7" w:rsidRDefault="00921DB7">
            <w:pPr>
              <w:spacing w:line="276" w:lineRule="auto"/>
              <w:ind w:firstLine="5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921D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  <w:p w:rsidR="00921DB7" w:rsidRDefault="00921D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921D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3D7EC6" w:rsidP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администрации</w:t>
            </w:r>
          </w:p>
        </w:tc>
      </w:tr>
      <w:tr w:rsidR="00921DB7" w:rsidTr="00921D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b/>
                <w:sz w:val="24"/>
                <w:szCs w:val="24"/>
                <w:lang w:eastAsia="en-US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>
              <w:rPr>
                <w:b/>
                <w:sz w:val="24"/>
                <w:szCs w:val="24"/>
                <w:lang w:eastAsia="en-US"/>
              </w:rPr>
              <w:br/>
              <w:t>выполнение работ, оказание услуг для муниципальных нужд муниципального образования и нужд муниципальных бюджетн</w:t>
            </w:r>
            <w:r w:rsidR="002647A1">
              <w:rPr>
                <w:b/>
                <w:sz w:val="24"/>
                <w:szCs w:val="24"/>
                <w:lang w:eastAsia="en-US"/>
              </w:rPr>
              <w:t xml:space="preserve">ых учреждений. </w:t>
            </w:r>
            <w:bookmarkStart w:id="0" w:name="_GoBack"/>
            <w:bookmarkEnd w:id="0"/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21DB7" w:rsidTr="002647A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21DB7" w:rsidTr="002647A1">
        <w:trPr>
          <w:trHeight w:val="7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B7" w:rsidRDefault="00921DB7" w:rsidP="00AB433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921D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B7" w:rsidRDefault="003D7E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  <w:r w:rsidR="00921DB7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921DB7" w:rsidRDefault="00921DB7" w:rsidP="00921DB7">
      <w:pPr>
        <w:sectPr w:rsidR="00921DB7">
          <w:pgSz w:w="11906" w:h="16838"/>
          <w:pgMar w:top="1134" w:right="850" w:bottom="1134" w:left="1701" w:header="708" w:footer="708" w:gutter="0"/>
          <w:cols w:space="720"/>
        </w:sectPr>
      </w:pPr>
    </w:p>
    <w:p w:rsidR="00150EBF" w:rsidRDefault="00150EBF" w:rsidP="00CC4C41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B7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47A1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8B5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1DE1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D7EC6"/>
    <w:rsid w:val="003E0290"/>
    <w:rsid w:val="003E1DDF"/>
    <w:rsid w:val="003E4CEC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4E9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1DB7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4C41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57C2C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3D72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921DB7"/>
    <w:pPr>
      <w:keepNext/>
      <w:numPr>
        <w:numId w:val="1"/>
      </w:numPr>
      <w:spacing w:before="240" w:after="60"/>
      <w:outlineLvl w:val="0"/>
    </w:pPr>
    <w:rPr>
      <w:rFonts w:ascii="Arial" w:hAnsi="Arial" w:cs="Arial"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1D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1DB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21DB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21DB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DB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1DB7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21DB7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21DB7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921DB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21D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1DB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21D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21D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1D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21DB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21DB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21DB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DB7"/>
    <w:rPr>
      <w:color w:val="0000FF" w:themeColor="hyperlink"/>
      <w:u w:val="single"/>
    </w:rPr>
  </w:style>
  <w:style w:type="character" w:customStyle="1" w:styleId="a4">
    <w:name w:val="Без интервала Знак"/>
    <w:aliases w:val="2 стиль Знак"/>
    <w:link w:val="a5"/>
    <w:uiPriority w:val="99"/>
    <w:locked/>
    <w:rsid w:val="00921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2 стиль"/>
    <w:link w:val="a4"/>
    <w:uiPriority w:val="99"/>
    <w:qFormat/>
    <w:rsid w:val="0092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qFormat/>
    <w:rsid w:val="00921D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1">
    <w:name w:val="Абзац списка1"/>
    <w:basedOn w:val="a"/>
    <w:qFormat/>
    <w:rsid w:val="00921DB7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4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A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921DB7"/>
    <w:pPr>
      <w:keepNext/>
      <w:numPr>
        <w:numId w:val="1"/>
      </w:numPr>
      <w:spacing w:before="240" w:after="60"/>
      <w:outlineLvl w:val="0"/>
    </w:pPr>
    <w:rPr>
      <w:rFonts w:ascii="Arial" w:hAnsi="Arial" w:cs="Arial"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1D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1DB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21DB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21DB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DB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1DB7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21DB7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21DB7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921DB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21D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1DB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21D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21D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1D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21DB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21DB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21DB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DB7"/>
    <w:rPr>
      <w:color w:val="0000FF" w:themeColor="hyperlink"/>
      <w:u w:val="single"/>
    </w:rPr>
  </w:style>
  <w:style w:type="character" w:customStyle="1" w:styleId="a4">
    <w:name w:val="Без интервала Знак"/>
    <w:aliases w:val="2 стиль Знак"/>
    <w:link w:val="a5"/>
    <w:uiPriority w:val="99"/>
    <w:locked/>
    <w:rsid w:val="00921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2 стиль"/>
    <w:link w:val="a4"/>
    <w:uiPriority w:val="99"/>
    <w:qFormat/>
    <w:rsid w:val="0092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qFormat/>
    <w:rsid w:val="00921D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1">
    <w:name w:val="Абзац списка1"/>
    <w:basedOn w:val="a"/>
    <w:qFormat/>
    <w:rsid w:val="00921DB7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4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A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2023-01-19T10:53:00Z</cp:lastPrinted>
  <dcterms:created xsi:type="dcterms:W3CDTF">2022-12-30T10:19:00Z</dcterms:created>
  <dcterms:modified xsi:type="dcterms:W3CDTF">2023-01-19T10:53:00Z</dcterms:modified>
</cp:coreProperties>
</file>