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301" w:rsidRDefault="00F34301" w:rsidP="00F34301">
      <w:pPr>
        <w:pStyle w:val="ab"/>
        <w:ind w:left="708"/>
        <w:jc w:val="left"/>
        <w:rPr>
          <w:color w:val="000000"/>
        </w:rPr>
      </w:pPr>
    </w:p>
    <w:p w:rsidR="00F34301" w:rsidRDefault="00F34301" w:rsidP="00F34301">
      <w:pPr>
        <w:pStyle w:val="ab"/>
        <w:ind w:left="708"/>
        <w:jc w:val="left"/>
      </w:pPr>
      <w:r>
        <w:rPr>
          <w:color w:val="000000"/>
        </w:rPr>
        <w:t xml:space="preserve">     С</w:t>
      </w:r>
      <w:r>
        <w:t>ОВЕТ ДЕПУТАТОВ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34301" w:rsidRDefault="00F34301" w:rsidP="00F34301">
      <w:pPr>
        <w:pStyle w:val="ab"/>
        <w:jc w:val="left"/>
      </w:pPr>
      <w:r>
        <w:t>МУНИЦИПАЛЬНОГО ОБРАЗОВАНИЯ</w:t>
      </w:r>
    </w:p>
    <w:p w:rsidR="00F34301" w:rsidRDefault="00F34301" w:rsidP="00F34301">
      <w:pPr>
        <w:pStyle w:val="ab"/>
        <w:jc w:val="left"/>
      </w:pPr>
      <w:r>
        <w:t xml:space="preserve">        ПОКРОВСКИЙ СЕЛЬСОВЕТ</w:t>
      </w:r>
    </w:p>
    <w:p w:rsidR="00F34301" w:rsidRDefault="00F34301" w:rsidP="00F34301">
      <w:pPr>
        <w:pStyle w:val="ab"/>
        <w:jc w:val="left"/>
      </w:pPr>
      <w:r>
        <w:t xml:space="preserve">   НОВОСЕРГИЕВСКОГО РАЙОНА</w:t>
      </w:r>
    </w:p>
    <w:p w:rsidR="00F34301" w:rsidRDefault="00F34301" w:rsidP="00F34301">
      <w:pPr>
        <w:pStyle w:val="ab"/>
        <w:jc w:val="left"/>
      </w:pPr>
      <w:r>
        <w:t xml:space="preserve">       ОРЕНБУРГСКОЙ ОБЛАСТИ</w:t>
      </w:r>
    </w:p>
    <w:p w:rsidR="00F34301" w:rsidRDefault="00F34301" w:rsidP="00F34301">
      <w:pPr>
        <w:pStyle w:val="a9"/>
        <w:rPr>
          <w:lang w:val="ru-RU"/>
        </w:rPr>
      </w:pPr>
    </w:p>
    <w:p w:rsidR="00F34301" w:rsidRDefault="00F34301" w:rsidP="00F34301">
      <w:pPr>
        <w:pStyle w:val="ab"/>
        <w:ind w:firstLine="180"/>
        <w:jc w:val="left"/>
        <w:rPr>
          <w:sz w:val="36"/>
          <w:szCs w:val="36"/>
        </w:rPr>
      </w:pPr>
      <w:r>
        <w:t xml:space="preserve">               </w:t>
      </w:r>
      <w:r>
        <w:rPr>
          <w:sz w:val="36"/>
          <w:szCs w:val="36"/>
        </w:rPr>
        <w:t>РЕШЕНИЕ</w:t>
      </w:r>
    </w:p>
    <w:p w:rsidR="00F34301" w:rsidRDefault="00F34301" w:rsidP="00F34301">
      <w:pPr>
        <w:pStyle w:val="a9"/>
        <w:rPr>
          <w:lang w:val="ru-RU"/>
        </w:rPr>
      </w:pPr>
    </w:p>
    <w:p w:rsidR="00F34301" w:rsidRDefault="00F34301" w:rsidP="00F34301">
      <w:pPr>
        <w:pStyle w:val="ab"/>
        <w:ind w:firstLine="180"/>
        <w:jc w:val="left"/>
        <w:rPr>
          <w:sz w:val="2"/>
        </w:rPr>
      </w:pPr>
      <w:r>
        <w:t xml:space="preserve">                </w:t>
      </w:r>
    </w:p>
    <w:p w:rsidR="00F34301" w:rsidRDefault="00F34301" w:rsidP="00F34301">
      <w:pPr>
        <w:pStyle w:val="ab"/>
        <w:jc w:val="left"/>
        <w:rPr>
          <w:b w:val="0"/>
          <w:szCs w:val="28"/>
        </w:rPr>
      </w:pPr>
      <w:r>
        <w:t xml:space="preserve">   </w:t>
      </w:r>
      <w:r>
        <w:rPr>
          <w:b w:val="0"/>
          <w:sz w:val="24"/>
          <w:szCs w:val="24"/>
        </w:rPr>
        <w:t xml:space="preserve">        </w:t>
      </w:r>
      <w:r>
        <w:rPr>
          <w:b w:val="0"/>
          <w:szCs w:val="28"/>
        </w:rPr>
        <w:t>от  29.05.2019 г  №  60</w:t>
      </w:r>
      <w:r>
        <w:rPr>
          <w:b w:val="0"/>
          <w:szCs w:val="28"/>
        </w:rPr>
        <w:t xml:space="preserve">/1  </w:t>
      </w:r>
      <w:proofErr w:type="spellStart"/>
      <w:r>
        <w:rPr>
          <w:b w:val="0"/>
          <w:szCs w:val="28"/>
        </w:rPr>
        <w:t>р.С</w:t>
      </w:r>
      <w:proofErr w:type="spellEnd"/>
      <w:r>
        <w:rPr>
          <w:b w:val="0"/>
          <w:szCs w:val="28"/>
        </w:rPr>
        <w:t>.</w:t>
      </w:r>
      <w:r>
        <w:rPr>
          <w:szCs w:val="28"/>
        </w:rPr>
        <w:t xml:space="preserve">              </w:t>
      </w:r>
    </w:p>
    <w:p w:rsidR="00F34301" w:rsidRDefault="00F34301" w:rsidP="00F34301">
      <w:pPr>
        <w:pStyle w:val="a9"/>
        <w:jc w:val="left"/>
        <w:rPr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lang w:val="ru-RU"/>
        </w:rPr>
        <w:t xml:space="preserve">                       </w:t>
      </w:r>
      <w:proofErr w:type="gramStart"/>
      <w:r>
        <w:rPr>
          <w:rFonts w:ascii="Times New Roman" w:hAnsi="Times New Roman" w:cs="Times New Roman"/>
          <w:i w:val="0"/>
          <w:lang w:val="ru-RU"/>
        </w:rPr>
        <w:t>с</w:t>
      </w:r>
      <w:proofErr w:type="gramEnd"/>
      <w:r>
        <w:rPr>
          <w:rFonts w:ascii="Times New Roman" w:hAnsi="Times New Roman" w:cs="Times New Roman"/>
          <w:i w:val="0"/>
          <w:lang w:val="ru-RU"/>
        </w:rPr>
        <w:t>. Покровка</w:t>
      </w:r>
    </w:p>
    <w:p w:rsidR="00F34301" w:rsidRDefault="00F34301" w:rsidP="00F34301">
      <w:pPr>
        <w:rPr>
          <w:b/>
          <w:bCs/>
          <w:lang w:val="ru-RU"/>
        </w:rPr>
      </w:pPr>
      <w:r>
        <w:rPr>
          <w:b/>
          <w:bCs/>
          <w:lang w:val="ru-RU"/>
        </w:rPr>
        <w:t>Об уточнении и внесении изменений в решение</w:t>
      </w:r>
    </w:p>
    <w:p w:rsidR="00F34301" w:rsidRDefault="00F34301" w:rsidP="00F34301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Совета депутатов муниципального образования </w:t>
      </w:r>
    </w:p>
    <w:p w:rsidR="00F34301" w:rsidRDefault="00F34301" w:rsidP="00F34301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Покровский сельсовет Новосергиевского района </w:t>
      </w:r>
    </w:p>
    <w:p w:rsidR="00F34301" w:rsidRDefault="00F34301" w:rsidP="00F34301">
      <w:pPr>
        <w:rPr>
          <w:b/>
          <w:bCs/>
          <w:lang w:val="ru-RU"/>
        </w:rPr>
      </w:pPr>
      <w:r>
        <w:rPr>
          <w:b/>
          <w:bCs/>
          <w:lang w:val="ru-RU"/>
        </w:rPr>
        <w:t>«Об утверждении бюджета муниципального</w:t>
      </w:r>
    </w:p>
    <w:p w:rsidR="00F34301" w:rsidRDefault="00F34301" w:rsidP="00F34301">
      <w:pPr>
        <w:rPr>
          <w:b/>
          <w:bCs/>
          <w:lang w:val="ru-RU"/>
        </w:rPr>
      </w:pPr>
      <w:r>
        <w:rPr>
          <w:b/>
          <w:bCs/>
          <w:lang w:val="ru-RU"/>
        </w:rPr>
        <w:t>образования Покровский сельсовет Новосергиевского</w:t>
      </w:r>
    </w:p>
    <w:p w:rsidR="00F34301" w:rsidRDefault="00F34301" w:rsidP="00F34301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района Оренбургской области на 2019 год и </w:t>
      </w:r>
      <w:proofErr w:type="gramStart"/>
      <w:r>
        <w:rPr>
          <w:b/>
          <w:bCs/>
          <w:lang w:val="ru-RU"/>
        </w:rPr>
        <w:t>на</w:t>
      </w:r>
      <w:proofErr w:type="gramEnd"/>
      <w:r>
        <w:rPr>
          <w:b/>
          <w:bCs/>
          <w:lang w:val="ru-RU"/>
        </w:rPr>
        <w:t xml:space="preserve"> плановый</w:t>
      </w:r>
    </w:p>
    <w:p w:rsidR="00F34301" w:rsidRDefault="00F34301" w:rsidP="00F34301">
      <w:pPr>
        <w:rPr>
          <w:b/>
          <w:bCs/>
          <w:lang w:val="ru-RU"/>
        </w:rPr>
      </w:pPr>
      <w:r>
        <w:rPr>
          <w:b/>
          <w:bCs/>
          <w:lang w:val="ru-RU"/>
        </w:rPr>
        <w:t>период 2020-2021 годов»</w:t>
      </w:r>
    </w:p>
    <w:p w:rsidR="00F34301" w:rsidRDefault="00F34301" w:rsidP="00F34301">
      <w:pPr>
        <w:rPr>
          <w:b/>
          <w:bCs/>
          <w:lang w:val="ru-RU"/>
        </w:rPr>
      </w:pPr>
    </w:p>
    <w:p w:rsidR="00F34301" w:rsidRDefault="00F34301" w:rsidP="00F34301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>
        <w:rPr>
          <w:rFonts w:ascii="Times New Roman CYR" w:hAnsi="Times New Roman CYR" w:cs="Times New Roman CYR"/>
          <w:sz w:val="20"/>
          <w:szCs w:val="20"/>
          <w:lang w:val="ru-RU" w:eastAsia="ru-RU"/>
        </w:rPr>
        <w:t xml:space="preserve">Внести в решение Совета депутатов от 24.12.2018 г № 52/1 </w:t>
      </w:r>
      <w:proofErr w:type="spellStart"/>
      <w:r>
        <w:rPr>
          <w:rFonts w:ascii="Times New Roman CYR" w:hAnsi="Times New Roman CYR" w:cs="Times New Roman CYR"/>
          <w:sz w:val="20"/>
          <w:szCs w:val="20"/>
          <w:lang w:val="ru-RU" w:eastAsia="ru-RU"/>
        </w:rPr>
        <w:t>р.С</w:t>
      </w:r>
      <w:proofErr w:type="spellEnd"/>
      <w:r>
        <w:rPr>
          <w:rFonts w:ascii="Times New Roman CYR" w:hAnsi="Times New Roman CYR" w:cs="Times New Roman CYR"/>
          <w:sz w:val="20"/>
          <w:szCs w:val="20"/>
          <w:lang w:val="ru-RU" w:eastAsia="ru-RU"/>
        </w:rPr>
        <w:t>. «Об утверждении бюджета муниципального образования Покровский сельсовет Новосергиевского района Оренбургской области на 2019 год и на плановый период 2020-2021 годов».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1. Статью 1 изложить в следующей редакции: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>
        <w:rPr>
          <w:rFonts w:ascii="Times New Roman CYR" w:hAnsi="Times New Roman CYR" w:cs="Times New Roman CYR"/>
          <w:sz w:val="20"/>
          <w:szCs w:val="20"/>
          <w:lang w:val="ru-RU" w:eastAsia="ru-RU"/>
        </w:rPr>
        <w:t>Утвердить основные характеристики бюджета муниципального образования Покровский сельсовет  на 2019 год;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>
        <w:rPr>
          <w:sz w:val="20"/>
          <w:szCs w:val="20"/>
          <w:lang w:val="ru-RU" w:eastAsia="ru-RU"/>
        </w:rPr>
        <w:t xml:space="preserve">- </w:t>
      </w:r>
      <w:r>
        <w:rPr>
          <w:rFonts w:ascii="Times New Roman CYR" w:hAnsi="Times New Roman CYR" w:cs="Times New Roman CYR"/>
          <w:sz w:val="20"/>
          <w:szCs w:val="20"/>
          <w:lang w:val="ru-RU" w:eastAsia="ru-RU"/>
        </w:rPr>
        <w:t>прогнозируемый общий объем доходов бюджета муниципального образования Покровский сельсовет – в сумме 24 288,4</w:t>
      </w:r>
      <w:r>
        <w:rPr>
          <w:sz w:val="20"/>
          <w:szCs w:val="20"/>
          <w:lang w:val="ru-RU" w:eastAsia="ru-RU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  <w:lang w:val="ru-RU" w:eastAsia="ru-RU"/>
        </w:rPr>
        <w:t>тыс. рублей;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>
        <w:rPr>
          <w:sz w:val="20"/>
          <w:szCs w:val="20"/>
          <w:lang w:val="ru-RU" w:eastAsia="ru-RU"/>
        </w:rPr>
        <w:t xml:space="preserve">- </w:t>
      </w:r>
      <w:r>
        <w:rPr>
          <w:rFonts w:ascii="Times New Roman CYR" w:hAnsi="Times New Roman CYR" w:cs="Times New Roman CYR"/>
          <w:sz w:val="20"/>
          <w:szCs w:val="20"/>
          <w:lang w:val="ru-RU" w:eastAsia="ru-RU"/>
        </w:rPr>
        <w:t>общий объем расходов бюджета муниципального образования Покровский сельсовет – в сумме 25 079,1 тыс. рублей;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>
        <w:rPr>
          <w:sz w:val="20"/>
          <w:szCs w:val="20"/>
          <w:lang w:val="ru-RU" w:eastAsia="ru-RU"/>
        </w:rPr>
        <w:t xml:space="preserve">- </w:t>
      </w:r>
      <w:r>
        <w:rPr>
          <w:rFonts w:ascii="Times New Roman CYR" w:hAnsi="Times New Roman CYR" w:cs="Times New Roman CYR"/>
          <w:sz w:val="20"/>
          <w:szCs w:val="20"/>
          <w:lang w:val="ru-RU" w:eastAsia="ru-RU"/>
        </w:rPr>
        <w:t>прогнозируемый дефицит бюджета – в сумме 790,7 тыс. рублей;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>
        <w:rPr>
          <w:sz w:val="20"/>
          <w:szCs w:val="20"/>
          <w:lang w:val="ru-RU" w:eastAsia="ru-RU"/>
        </w:rPr>
        <w:t xml:space="preserve">- </w:t>
      </w:r>
      <w:r>
        <w:rPr>
          <w:rFonts w:ascii="Times New Roman CYR" w:hAnsi="Times New Roman CYR" w:cs="Times New Roman CYR"/>
          <w:sz w:val="20"/>
          <w:szCs w:val="20"/>
          <w:lang w:val="ru-RU" w:eastAsia="ru-RU"/>
        </w:rPr>
        <w:t>верхний предел муниципального внутреннего долга муниципального образования Покровский сельсовет Новосергиевского района на 1 января 2019 года – в сумме 0,0 тыс. рублей, в том числе верхний предел долга по муниципальным гарантиям – в сумме 0,0 тыс. рублей.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</w:pPr>
      <w:r>
        <w:rPr>
          <w:bCs/>
          <w:sz w:val="20"/>
          <w:szCs w:val="20"/>
          <w:lang w:val="ru-RU" w:eastAsia="ru-RU"/>
        </w:rPr>
        <w:t xml:space="preserve">  </w:t>
      </w:r>
      <w:r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 xml:space="preserve">3. Приложение № 4 «Ведомственная структура расходов местного бюджета на 2019 год и плановый период 2020 и 2021 годов по разделам, подразделам, целевым статьям расходов, видам расходов функциональной классификации расходов РФ, тыс. </w:t>
      </w:r>
      <w:proofErr w:type="spellStart"/>
      <w:r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руб</w:t>
      </w:r>
      <w:proofErr w:type="spellEnd"/>
      <w:r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» изложить в новой редакции (прилагается).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</w:pPr>
      <w:r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4. Приложение № 5 «Распределение бюджетных ассигнований местного бюджета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на 2019 год и плановый период 2020 и 2021 годов» изложить в новой редакции (прилагается).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</w:pPr>
      <w:r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5. Приложение № 9 «Источники внутреннего финансирования дефицита бюджета поселения на 2019 год и плановый период 2020-2021г» изложить в новой редакции (прилагается).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</w:pPr>
      <w:r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6. Приложение № 10 «Распределение расходов местного бюджета на 2019 год и плановый период 2020-2021 годов по разделам, подразделам расходов классификации расходов бюджетов Российской Федерации» изложить в новой редакции (прилагается).</w:t>
      </w:r>
    </w:p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</w:pPr>
      <w:bookmarkStart w:id="0" w:name="_GoBack"/>
      <w:r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7. Обнародовать настоящее решение на сайте муниципального образования Покровский сельсовет в сети «Интернет».</w:t>
      </w:r>
    </w:p>
    <w:bookmarkEnd w:id="0"/>
    <w:p w:rsidR="00F34301" w:rsidRDefault="00F34301" w:rsidP="00F3430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</w:pPr>
      <w:r>
        <w:rPr>
          <w:sz w:val="20"/>
          <w:szCs w:val="20"/>
          <w:lang w:val="ru-RU"/>
        </w:rPr>
        <w:t xml:space="preserve">  </w:t>
      </w:r>
    </w:p>
    <w:p w:rsidR="00F34301" w:rsidRDefault="00F34301" w:rsidP="00F34301">
      <w:pPr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Председатель Совета Депутатов</w:t>
      </w:r>
    </w:p>
    <w:p w:rsidR="00F34301" w:rsidRDefault="00F34301" w:rsidP="00F34301">
      <w:pPr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муниципального образования Покровский сельсовет                                                                          Панченко А.А.</w:t>
      </w:r>
    </w:p>
    <w:p w:rsidR="00F34301" w:rsidRDefault="00F34301" w:rsidP="00F34301">
      <w:pPr>
        <w:jc w:val="both"/>
        <w:rPr>
          <w:sz w:val="20"/>
          <w:szCs w:val="20"/>
          <w:lang w:val="ru-RU"/>
        </w:rPr>
      </w:pPr>
    </w:p>
    <w:p w:rsidR="00F34301" w:rsidRDefault="00F34301" w:rsidP="00F34301">
      <w:pPr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Разослано: </w:t>
      </w:r>
      <w:proofErr w:type="spellStart"/>
      <w:r>
        <w:rPr>
          <w:sz w:val="20"/>
          <w:szCs w:val="20"/>
          <w:lang w:val="ru-RU"/>
        </w:rPr>
        <w:t>райфо</w:t>
      </w:r>
      <w:proofErr w:type="spellEnd"/>
      <w:r>
        <w:rPr>
          <w:sz w:val="20"/>
          <w:szCs w:val="20"/>
          <w:lang w:val="ru-RU"/>
        </w:rPr>
        <w:t xml:space="preserve">, </w:t>
      </w:r>
      <w:proofErr w:type="spellStart"/>
      <w:r>
        <w:rPr>
          <w:sz w:val="20"/>
          <w:szCs w:val="20"/>
          <w:lang w:val="ru-RU"/>
        </w:rPr>
        <w:t>орготделу</w:t>
      </w:r>
      <w:proofErr w:type="spellEnd"/>
      <w:r>
        <w:rPr>
          <w:sz w:val="20"/>
          <w:szCs w:val="20"/>
          <w:lang w:val="ru-RU"/>
        </w:rPr>
        <w:t xml:space="preserve"> администрации Новосергиевского района, прокурору</w:t>
      </w:r>
      <w:r>
        <w:rPr>
          <w:sz w:val="20"/>
          <w:szCs w:val="20"/>
          <w:lang w:val="ru-RU"/>
        </w:rPr>
        <w:t>.</w:t>
      </w:r>
    </w:p>
    <w:p w:rsidR="00F34301" w:rsidRDefault="00F34301" w:rsidP="00F34301">
      <w:pPr>
        <w:jc w:val="both"/>
        <w:rPr>
          <w:sz w:val="20"/>
          <w:szCs w:val="20"/>
          <w:lang w:val="ru-RU"/>
        </w:rPr>
      </w:pPr>
    </w:p>
    <w:p w:rsidR="00F34301" w:rsidRDefault="00F34301" w:rsidP="00F34301">
      <w:pPr>
        <w:tabs>
          <w:tab w:val="left" w:pos="8295"/>
        </w:tabs>
        <w:rPr>
          <w:lang w:val="ru-RU"/>
        </w:rPr>
      </w:pPr>
    </w:p>
    <w:p w:rsidR="00F34301" w:rsidRDefault="00F34301" w:rsidP="00F34301">
      <w:pPr>
        <w:tabs>
          <w:tab w:val="left" w:pos="8295"/>
        </w:tabs>
        <w:rPr>
          <w:lang w:val="ru-RU"/>
        </w:rPr>
      </w:pP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Приложение № 4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к решению Совета депутатов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 xml:space="preserve">от 24.12.2018г № 52/1 </w:t>
      </w:r>
      <w:proofErr w:type="spellStart"/>
      <w:r>
        <w:rPr>
          <w:lang w:val="ru-RU"/>
        </w:rPr>
        <w:t>р.С</w:t>
      </w:r>
      <w:proofErr w:type="spellEnd"/>
      <w:r>
        <w:rPr>
          <w:lang w:val="ru-RU"/>
        </w:rPr>
        <w:t>.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в редакции</w:t>
      </w:r>
    </w:p>
    <w:p w:rsidR="00F34301" w:rsidRDefault="00F34301" w:rsidP="00F34301">
      <w:pPr>
        <w:tabs>
          <w:tab w:val="left" w:pos="8295"/>
        </w:tabs>
        <w:jc w:val="right"/>
        <w:rPr>
          <w:color w:val="FF0000"/>
          <w:lang w:val="ru-RU"/>
        </w:rPr>
      </w:pPr>
      <w:r>
        <w:rPr>
          <w:lang w:val="ru-RU"/>
        </w:rPr>
        <w:t>от 29.05.2019 г. № 60</w:t>
      </w:r>
      <w:r>
        <w:rPr>
          <w:lang w:val="ru-RU"/>
        </w:rPr>
        <w:t xml:space="preserve">/1 </w:t>
      </w:r>
      <w:proofErr w:type="spellStart"/>
      <w:r>
        <w:rPr>
          <w:lang w:val="ru-RU"/>
        </w:rPr>
        <w:t>р.С</w:t>
      </w:r>
      <w:proofErr w:type="spellEnd"/>
      <w:r>
        <w:rPr>
          <w:color w:val="FF0000"/>
          <w:lang w:val="ru-RU"/>
        </w:rPr>
        <w:t>.</w:t>
      </w:r>
    </w:p>
    <w:p w:rsidR="00F34301" w:rsidRDefault="00F34301" w:rsidP="00F34301">
      <w:pPr>
        <w:tabs>
          <w:tab w:val="left" w:pos="8295"/>
        </w:tabs>
        <w:jc w:val="center"/>
        <w:rPr>
          <w:lang w:val="ru-RU"/>
        </w:rPr>
      </w:pPr>
    </w:p>
    <w:p w:rsidR="00F34301" w:rsidRDefault="00F34301" w:rsidP="00F34301">
      <w:pPr>
        <w:tabs>
          <w:tab w:val="left" w:pos="8295"/>
        </w:tabs>
        <w:jc w:val="center"/>
        <w:rPr>
          <w:b/>
          <w:lang w:val="ru-RU"/>
        </w:rPr>
      </w:pPr>
      <w:r>
        <w:rPr>
          <w:b/>
          <w:lang w:val="ru-RU"/>
        </w:rPr>
        <w:t>ВЕДОМСТВЕННАЯ СТРУКТУРА</w:t>
      </w:r>
    </w:p>
    <w:p w:rsidR="00F34301" w:rsidRDefault="00F34301" w:rsidP="00F34301">
      <w:pPr>
        <w:tabs>
          <w:tab w:val="left" w:pos="8295"/>
        </w:tabs>
        <w:jc w:val="center"/>
        <w:rPr>
          <w:lang w:val="ru-RU"/>
        </w:rPr>
      </w:pPr>
    </w:p>
    <w:p w:rsidR="00F34301" w:rsidRDefault="00F34301" w:rsidP="00F34301">
      <w:pPr>
        <w:tabs>
          <w:tab w:val="left" w:pos="8295"/>
        </w:tabs>
        <w:jc w:val="center"/>
        <w:rPr>
          <w:lang w:val="ru-RU"/>
        </w:rPr>
      </w:pPr>
      <w:r>
        <w:rPr>
          <w:lang w:val="ru-RU"/>
        </w:rPr>
        <w:t xml:space="preserve">расходов местного бюджета на 2018 год и плановый период 2019 и  2020 годов по разделам, подразделам, целевым статьям расходов, видам расходов функциональной классификации расходов РФ, в тыс. </w:t>
      </w:r>
      <w:proofErr w:type="spellStart"/>
      <w:r>
        <w:rPr>
          <w:lang w:val="ru-RU"/>
        </w:rPr>
        <w:t>руб</w:t>
      </w:r>
      <w:proofErr w:type="spellEnd"/>
    </w:p>
    <w:p w:rsidR="00F34301" w:rsidRDefault="00F34301" w:rsidP="00F34301">
      <w:pPr>
        <w:tabs>
          <w:tab w:val="left" w:pos="829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  <w:r>
        <w:rPr>
          <w:lang w:val="ru-RU"/>
        </w:rPr>
        <w:t xml:space="preserve">тыс. </w:t>
      </w:r>
      <w:proofErr w:type="spellStart"/>
      <w:r>
        <w:rPr>
          <w:lang w:val="ru-RU"/>
        </w:rPr>
        <w:t>руб</w:t>
      </w:r>
      <w:proofErr w:type="spellEnd"/>
    </w:p>
    <w:tbl>
      <w:tblPr>
        <w:tblW w:w="10755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3546"/>
        <w:gridCol w:w="540"/>
        <w:gridCol w:w="674"/>
        <w:gridCol w:w="576"/>
        <w:gridCol w:w="1588"/>
        <w:gridCol w:w="567"/>
        <w:gridCol w:w="1277"/>
        <w:gridCol w:w="993"/>
        <w:gridCol w:w="994"/>
      </w:tblGrid>
      <w:tr w:rsidR="00F34301" w:rsidTr="00F34301">
        <w:trPr>
          <w:trHeight w:val="600"/>
        </w:trPr>
        <w:tc>
          <w:tcPr>
            <w:tcW w:w="35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Наименование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Глава</w:t>
            </w:r>
            <w:proofErr w:type="spellEnd"/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  <w:lang w:val="ru-RU"/>
              </w:rPr>
              <w:t>9</w:t>
            </w:r>
            <w:r>
              <w:rPr>
                <w:b/>
                <w:bCs/>
                <w:sz w:val="20"/>
                <w:szCs w:val="20"/>
              </w:rPr>
              <w:t xml:space="preserve"> г</w:t>
            </w:r>
            <w:r>
              <w:rPr>
                <w:b/>
                <w:bCs/>
                <w:sz w:val="20"/>
                <w:szCs w:val="20"/>
                <w:lang w:val="ru-RU"/>
              </w:rPr>
              <w:t>од</w:t>
            </w:r>
            <w:r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  <w:lang w:val="ru-RU"/>
              </w:rPr>
              <w:t>20</w:t>
            </w:r>
            <w:r>
              <w:rPr>
                <w:b/>
                <w:bCs/>
                <w:sz w:val="20"/>
                <w:szCs w:val="20"/>
              </w:rPr>
              <w:t xml:space="preserve"> г</w:t>
            </w:r>
            <w:r>
              <w:rPr>
                <w:b/>
                <w:bCs/>
                <w:sz w:val="20"/>
                <w:szCs w:val="20"/>
                <w:lang w:val="ru-RU"/>
              </w:rPr>
              <w:t>од</w:t>
            </w:r>
            <w:r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2021 год</w:t>
            </w:r>
          </w:p>
        </w:tc>
      </w:tr>
      <w:tr w:rsidR="00F34301" w:rsidTr="00F34301">
        <w:trPr>
          <w:trHeight w:val="810"/>
        </w:trPr>
        <w:tc>
          <w:tcPr>
            <w:tcW w:w="3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Администрация Покровского сельсовета Новосергиевского района Оренбургской области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00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00 0 00 00000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25 079,1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18687,4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18525,9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Общегосударственные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вопросы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5310,7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5095,7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5095,7</w:t>
            </w:r>
          </w:p>
        </w:tc>
      </w:tr>
      <w:tr w:rsidR="00F34301" w:rsidTr="00F34301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trHeight w:val="28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мероприятия «Анализ эффективности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trHeight w:val="5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Высшее должностное лицо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trHeight w:val="5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trHeight w:val="113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4087,6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4071,0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4071,0</w:t>
            </w:r>
          </w:p>
        </w:tc>
      </w:tr>
      <w:tr w:rsidR="00F34301" w:rsidTr="00F34301">
        <w:trPr>
          <w:trHeight w:val="113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 xml:space="preserve"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</w:t>
            </w:r>
            <w:r>
              <w:rPr>
                <w:b/>
                <w:i/>
                <w:sz w:val="20"/>
                <w:szCs w:val="20"/>
                <w:lang w:val="ru-RU"/>
              </w:rPr>
              <w:lastRenderedPageBreak/>
              <w:t>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4087,6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4071,0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4071,0</w:t>
            </w:r>
          </w:p>
        </w:tc>
      </w:tr>
      <w:tr w:rsidR="00F34301" w:rsidTr="00F34301">
        <w:trPr>
          <w:trHeight w:val="2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Подпрограмма «Обеспечение реализации муниципальной программы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4087,6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</w:tr>
      <w:tr w:rsidR="00F34301" w:rsidTr="00F34301">
        <w:trPr>
          <w:trHeight w:val="686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мероприятия «Обеспечение открытости и доступности информации о деятельности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4087,6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</w:tr>
      <w:tr w:rsidR="00F34301" w:rsidTr="00F34301">
        <w:trPr>
          <w:trHeight w:val="427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Центральный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аппарат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4087,6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</w:tr>
      <w:tr w:rsidR="00F34301" w:rsidTr="00F34301">
        <w:trPr>
          <w:trHeight w:val="5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3336,6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3320,0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3320,0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762,6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746,0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746,0</w:t>
            </w:r>
          </w:p>
        </w:tc>
      </w:tr>
      <w:tr w:rsidR="00F34301" w:rsidTr="00F34301">
        <w:trPr>
          <w:trHeight w:val="37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4,6</w:t>
            </w:r>
          </w:p>
        </w:tc>
      </w:tr>
      <w:tr w:rsidR="00F34301" w:rsidTr="00F34301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Обеспечение деятельности финансовых, налоговых  и таможенных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«Анализ эффективности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Осуществление полномочий по обеспечению внутреннего финансового контроля и контроля в сфере закупок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Другие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общегосударственные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расходы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Подпрограмма «Обеспечение реализации муниципальной программы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«Обеспечение открытости и доступности информации о деятельности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мероприятий по информационному обеспечению населения муниципального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20 1 01 99220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20 1 01 99220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20 1 01 99220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«Анализ эффективности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Представительские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расходы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20 1 02 99210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14,0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«Управление муниципальным имуществом, мероприятия по землеустройству и землепользованию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trHeight w:val="1373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«Оценка недвижимости, признание прав и регулирование отношений по государственной и муниципальной собственности»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trHeight w:val="557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Регулирование отношений по муниципальной собственности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20 2 01 99010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145,0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trHeight w:val="557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20 2 01 99010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145,0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trHeight w:val="53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Подготовка и реализация открытого конкурса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20 2 01 99011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20 2 01 99011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trHeight w:val="1271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Обеспечение деятельности государственной власти и органов местного самоуправления по вопросам координации их деятельности в решении общих задач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77 2 00 10110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77 2 00 10110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850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Национальная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оборона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Мобилизационная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и </w:t>
            </w:r>
            <w:proofErr w:type="spellStart"/>
            <w:r>
              <w:rPr>
                <w:b/>
                <w:i/>
                <w:sz w:val="20"/>
                <w:szCs w:val="20"/>
              </w:rPr>
              <w:t>вневойсковая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trHeight w:val="2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Непрограммные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расходы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trHeight w:val="63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trHeight w:val="63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Мобилизационная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вневойсковая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trHeight w:val="6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107,1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107,1</w:t>
            </w:r>
          </w:p>
        </w:tc>
      </w:tr>
      <w:tr w:rsidR="00F34301" w:rsidTr="00F34301">
        <w:trPr>
          <w:trHeight w:val="3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Органы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юстиции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7,1</w:t>
            </w:r>
          </w:p>
        </w:tc>
      </w:tr>
      <w:tr w:rsidR="00F34301" w:rsidTr="00F34301">
        <w:trPr>
          <w:trHeight w:val="3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Непрограммные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расходы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77 0 00 00000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        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            </w:t>
            </w:r>
          </w:p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  7,1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            </w:t>
            </w:r>
          </w:p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  7,1</w:t>
            </w:r>
          </w:p>
        </w:tc>
      </w:tr>
      <w:tr w:rsidR="00F34301" w:rsidTr="00F34301">
        <w:trPr>
          <w:trHeight w:val="6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</w:tr>
      <w:tr w:rsidR="00F34301" w:rsidTr="00F34301">
        <w:trPr>
          <w:trHeight w:val="6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Государственная регистрация актов гражданского состояния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77 1 00 5930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77 1 00 5930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</w:tr>
      <w:tr w:rsidR="00F34301" w:rsidTr="00F34301">
        <w:trPr>
          <w:trHeight w:val="3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trHeight w:val="2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Новосергиевского района Оренбургской области на 2017 и 2023 годы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00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trHeight w:val="58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«Обеспечение безопасности жизнедеятельности населения сельского поселения на 2017 и 2023 годы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«Разработка и утверждение комплекса мер по обеспечению пожарной безопасности муниципального и частного жилищного фонда»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мероприятий по пожарной безопасности, обеспечение деятельности добровольных пожарных команд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20 3 01 99060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20 3 01 99060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20 3 01 99060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«Обеспечение деятельности народных дружин»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20 3 03 00000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Создание условий для деятельности дружин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20 3 03 99090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20 3 03 99090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Национальная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экономика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2670,4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2556,3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3640,7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Дорожное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хозяйство</w:t>
            </w:r>
            <w:proofErr w:type="spellEnd"/>
            <w:r>
              <w:rPr>
                <w:i/>
                <w:sz w:val="20"/>
                <w:szCs w:val="20"/>
              </w:rPr>
              <w:t xml:space="preserve"> (</w:t>
            </w:r>
            <w:proofErr w:type="spellStart"/>
            <w:r>
              <w:rPr>
                <w:i/>
                <w:sz w:val="20"/>
                <w:szCs w:val="20"/>
              </w:rPr>
              <w:t>дорожные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фонды</w:t>
            </w:r>
            <w:proofErr w:type="spellEnd"/>
            <w:r>
              <w:rPr>
                <w:i/>
                <w:sz w:val="20"/>
                <w:szCs w:val="20"/>
              </w:rPr>
              <w:t>)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2533,0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3617,4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«Устойчивое развитие территории муниципального образования </w:t>
            </w:r>
            <w:r>
              <w:rPr>
                <w:sz w:val="20"/>
                <w:szCs w:val="20"/>
                <w:lang w:val="ru-RU"/>
              </w:rPr>
              <w:lastRenderedPageBreak/>
              <w:t>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2017,3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2017,3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Подпрограмма «Развитие дорожного хозяйства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2017,3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2017,3</w:t>
            </w:r>
          </w:p>
        </w:tc>
      </w:tr>
      <w:tr w:rsidR="00F34301" w:rsidTr="00F34301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«Содержание и ремонт автомобильных дорог поселения и искусственных сооружений на них»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2017,3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2017,3</w:t>
            </w:r>
          </w:p>
        </w:tc>
      </w:tr>
      <w:tr w:rsidR="00F34301" w:rsidTr="00F34301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Ремонт и содержание автомобильных дорог общего пользования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20 4 01 99070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2017,3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2017,3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20 4 01 99070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2017,3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2017,3</w:t>
            </w:r>
          </w:p>
        </w:tc>
      </w:tr>
      <w:tr w:rsidR="00F34301" w:rsidTr="00F34301">
        <w:trPr>
          <w:trHeight w:val="439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44,4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23,3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trHeight w:val="417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«Управление муниципальным имуществом, мероприятия по землеустройству и землепользованию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«Мероприятия по землеустройству и землепользованию»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мероприятий по повышению эффективности использования земельных участков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20 2 02 99080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20 2 02 99080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Подпрограмма «Развитие системы </w:t>
            </w:r>
            <w:proofErr w:type="spellStart"/>
            <w:r>
              <w:rPr>
                <w:sz w:val="20"/>
                <w:szCs w:val="20"/>
                <w:lang w:val="ru-RU"/>
              </w:rPr>
              <w:t>градорегулирования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«Передача части полномочий муниципальному району в сфере архитектуры и градостроительной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Осуществление полномочий по утверждению документации по планировке территории, выдаче разрешений на строительстве, </w:t>
            </w:r>
            <w:proofErr w:type="gramStart"/>
            <w:r>
              <w:rPr>
                <w:sz w:val="20"/>
                <w:szCs w:val="20"/>
                <w:lang w:val="ru-RU"/>
              </w:rPr>
              <w:t>разрешений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а ввод в эксплуатацию при осуществлении строительства объектов, расположенных на территории поселения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20 8 01 99950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trHeight w:val="496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20 8 01 99950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Жилищно-коммунальное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/>
              </w:rPr>
              <w:t>12226,0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4932,4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2997,4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Коммунальное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500,00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    500,00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органов </w:t>
            </w:r>
            <w:r>
              <w:rPr>
                <w:sz w:val="20"/>
                <w:szCs w:val="20"/>
                <w:lang w:val="ru-RU"/>
              </w:rPr>
              <w:lastRenderedPageBreak/>
              <w:t>местного самоуправления «Комплексное развитие систем коммунальной инфраструктуры и повышение уровня благоустройства»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Основное мероприятие «Модернизация объектов ЖКХ»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20 5 02 99180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20 5 02 99180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Благоустройство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12076,0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4432,4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2497,4</w:t>
            </w:r>
          </w:p>
        </w:tc>
      </w:tr>
      <w:tr w:rsidR="00F34301" w:rsidTr="00F34301">
        <w:trPr>
          <w:trHeight w:val="2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12076,0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4432,4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2497,4</w:t>
            </w:r>
          </w:p>
        </w:tc>
      </w:tr>
      <w:tr w:rsidR="00F34301" w:rsidTr="00F34301">
        <w:trPr>
          <w:trHeight w:val="2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«Комплексное развитие коммунальной инфраструктуры и повышение уровня благоустройства на территории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12076,0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4432,4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2497,4</w:t>
            </w:r>
          </w:p>
        </w:tc>
      </w:tr>
      <w:tr w:rsidR="00F34301" w:rsidTr="00F34301">
        <w:trPr>
          <w:trHeight w:val="42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«Мероприятие по уличному освещению»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20 5 04 00000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1755,4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1805,4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1576,8</w:t>
            </w:r>
          </w:p>
        </w:tc>
      </w:tr>
      <w:tr w:rsidR="00F34301" w:rsidTr="00F34301">
        <w:trPr>
          <w:trHeight w:val="399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Уличное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освещение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20 5 04 99130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1755,4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1805,4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1576,8</w:t>
            </w:r>
          </w:p>
        </w:tc>
      </w:tr>
      <w:tr w:rsidR="00F34301" w:rsidTr="00F34301">
        <w:trPr>
          <w:trHeight w:val="5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20 5 04 99130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1755,4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1805,4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1576,8</w:t>
            </w:r>
          </w:p>
        </w:tc>
      </w:tr>
      <w:tr w:rsidR="00F34301" w:rsidTr="00F34301">
        <w:trPr>
          <w:trHeight w:val="3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«Мероприятия по озеленению поселений»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21,3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Озеленение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20 5 05 99140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21,3</w:t>
            </w:r>
          </w:p>
        </w:tc>
      </w:tr>
      <w:tr w:rsidR="00F34301" w:rsidTr="00F34301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20 5 05 99140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21,3</w:t>
            </w:r>
          </w:p>
        </w:tc>
      </w:tr>
      <w:tr w:rsidR="00F34301" w:rsidTr="00F34301">
        <w:trPr>
          <w:trHeight w:val="42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 Мероприятия по организации и содержанию мест захоронения»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510,0</w:t>
            </w:r>
          </w:p>
        </w:tc>
      </w:tr>
      <w:tr w:rsidR="00F34301" w:rsidTr="00F34301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20 5 06 99150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510,0</w:t>
            </w:r>
          </w:p>
        </w:tc>
      </w:tr>
      <w:tr w:rsidR="00F34301" w:rsidTr="00F34301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20 5 06 99150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</w:rPr>
              <w:t>60,0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510,0</w:t>
            </w:r>
          </w:p>
        </w:tc>
      </w:tr>
      <w:tr w:rsidR="00F34301" w:rsidTr="00F34301">
        <w:trPr>
          <w:trHeight w:val="58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«Прочие мероприятия по благоустройству поселений»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3317,5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2442,2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389,3</w:t>
            </w:r>
          </w:p>
        </w:tc>
      </w:tr>
      <w:tr w:rsidR="00F34301" w:rsidTr="00F34301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3317,5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2442,2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389,3</w:t>
            </w:r>
          </w:p>
        </w:tc>
      </w:tr>
      <w:tr w:rsidR="00F34301" w:rsidTr="00F34301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3317,0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2442,0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388,8</w:t>
            </w: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20 5 07 99160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0,5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0,5</w:t>
            </w: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42 0 </w:t>
            </w:r>
            <w:r>
              <w:rPr>
                <w:b/>
                <w:sz w:val="20"/>
                <w:szCs w:val="20"/>
              </w:rPr>
              <w:t>F2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6818</w:t>
            </w:r>
            <w:r>
              <w:rPr>
                <w:b/>
                <w:sz w:val="20"/>
                <w:szCs w:val="20"/>
                <w:lang w:val="ru-RU"/>
              </w:rPr>
              <w:t>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Реализация программ «Формирование современной городской среды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 xml:space="preserve"> F2 </w:t>
            </w:r>
            <w:r>
              <w:rPr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</w:rPr>
              <w:t>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681</w:t>
            </w:r>
            <w:r>
              <w:rPr>
                <w:sz w:val="20"/>
                <w:szCs w:val="20"/>
                <w:lang w:val="ru-RU"/>
              </w:rPr>
              <w:t>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Образование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Молодежная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политика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мероприятия «Организация работы с детьми и молодежью»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trHeight w:val="79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выполнения полномочия по организации работы с детьми и молодежью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20 6 02 99970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20 6 02 99970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4650,0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4830,0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4830,0</w:t>
            </w:r>
          </w:p>
        </w:tc>
      </w:tr>
      <w:tr w:rsidR="00F34301" w:rsidTr="00F34301">
        <w:trPr>
          <w:trHeight w:val="6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4830,0</w:t>
            </w:r>
          </w:p>
        </w:tc>
      </w:tr>
      <w:tr w:rsidR="00F34301" w:rsidTr="00F34301">
        <w:trPr>
          <w:trHeight w:val="6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4830,0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Содержание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учреждений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культуры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2156,2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2806,2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2986,2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2156,2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2806,2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2986,2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Межбюджетные трансферты в рамках передаваемых полномочий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20 6 01 99920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20 6 01 99920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bCs/>
                <w:i/>
                <w:sz w:val="20"/>
                <w:szCs w:val="20"/>
              </w:rPr>
            </w:pPr>
            <w:proofErr w:type="spellStart"/>
            <w:r>
              <w:rPr>
                <w:b/>
                <w:bCs/>
                <w:i/>
                <w:sz w:val="20"/>
                <w:szCs w:val="20"/>
              </w:rPr>
              <w:t>Социальная</w:t>
            </w:r>
            <w:proofErr w:type="spellEnd"/>
            <w:r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20"/>
                <w:szCs w:val="20"/>
              </w:rPr>
              <w:t>политика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194,9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194,</w:t>
            </w: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194,</w:t>
            </w: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bCs/>
                <w:i/>
                <w:sz w:val="20"/>
                <w:szCs w:val="20"/>
              </w:rPr>
            </w:pPr>
            <w:proofErr w:type="spellStart"/>
            <w:r>
              <w:rPr>
                <w:b/>
                <w:bCs/>
                <w:i/>
                <w:sz w:val="20"/>
                <w:szCs w:val="20"/>
              </w:rPr>
              <w:t>Пенсионное</w:t>
            </w:r>
            <w:proofErr w:type="spellEnd"/>
            <w:r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20"/>
                <w:szCs w:val="20"/>
              </w:rPr>
              <w:t>обеспечение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F34301" w:rsidTr="00F34301">
        <w:trPr>
          <w:trHeight w:val="6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Покровский сельсовет Новосергиевского района </w:t>
            </w:r>
            <w:r>
              <w:rPr>
                <w:sz w:val="20"/>
                <w:szCs w:val="20"/>
                <w:lang w:val="ru-RU"/>
              </w:rPr>
              <w:lastRenderedPageBreak/>
              <w:t>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F34301" w:rsidTr="00F34301">
        <w:trPr>
          <w:trHeight w:val="6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Основное мероприятие «Анализ эффективности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F34301" w:rsidTr="00F34301">
        <w:trPr>
          <w:trHeight w:val="6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Доплаты к пенсиям муниципальных  служащих муниципального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00 0 00 00000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470</w:t>
            </w:r>
            <w:r>
              <w:rPr>
                <w:b/>
                <w:sz w:val="20"/>
                <w:szCs w:val="20"/>
              </w:rPr>
              <w:t>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Массовый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спорт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00 0 00 00000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    400,0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«Обеспечение условий для развития на территории поселения физической культуры, школьного спорта и массового спорта»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20 6 03 99120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20 6 03 99120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trHeight w:val="39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Условно-утвержденные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расходы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99 9 00 00999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473,2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962,8</w:t>
            </w:r>
          </w:p>
        </w:tc>
      </w:tr>
      <w:tr w:rsidR="00F34301" w:rsidTr="00F34301">
        <w:trPr>
          <w:trHeight w:val="273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Дефицит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профицит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34301" w:rsidTr="00F34301">
        <w:trPr>
          <w:trHeight w:val="315"/>
        </w:trPr>
        <w:tc>
          <w:tcPr>
            <w:tcW w:w="749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25 079,1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18687,4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18525,9</w:t>
            </w:r>
          </w:p>
        </w:tc>
      </w:tr>
    </w:tbl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5985"/>
        </w:tabs>
        <w:rPr>
          <w:lang w:val="ru-RU"/>
        </w:rPr>
      </w:pP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Приложение № 5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к решению Совета депутатов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 xml:space="preserve">от 24.12.2018г № 52/1 </w:t>
      </w:r>
      <w:proofErr w:type="spellStart"/>
      <w:r>
        <w:rPr>
          <w:lang w:val="ru-RU"/>
        </w:rPr>
        <w:t>р.С</w:t>
      </w:r>
      <w:proofErr w:type="spellEnd"/>
      <w:r>
        <w:rPr>
          <w:lang w:val="ru-RU"/>
        </w:rPr>
        <w:t>.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в редакции</w:t>
      </w:r>
    </w:p>
    <w:p w:rsidR="00F34301" w:rsidRDefault="00F34301" w:rsidP="00F34301">
      <w:pPr>
        <w:tabs>
          <w:tab w:val="left" w:pos="8295"/>
        </w:tabs>
        <w:jc w:val="right"/>
        <w:rPr>
          <w:color w:val="FF0000"/>
          <w:lang w:val="ru-RU"/>
        </w:rPr>
      </w:pPr>
      <w:r>
        <w:rPr>
          <w:lang w:val="ru-RU"/>
        </w:rPr>
        <w:t>от 29.05.2019 г. № 60</w:t>
      </w:r>
      <w:r>
        <w:rPr>
          <w:lang w:val="ru-RU"/>
        </w:rPr>
        <w:t xml:space="preserve">/1 </w:t>
      </w:r>
      <w:proofErr w:type="spellStart"/>
      <w:r>
        <w:rPr>
          <w:lang w:val="ru-RU"/>
        </w:rPr>
        <w:t>р.С</w:t>
      </w:r>
      <w:proofErr w:type="spellEnd"/>
      <w:r>
        <w:rPr>
          <w:color w:val="FF0000"/>
          <w:lang w:val="ru-RU"/>
        </w:rPr>
        <w:t>.</w:t>
      </w:r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5985"/>
        </w:tabs>
        <w:jc w:val="center"/>
        <w:rPr>
          <w:b/>
          <w:lang w:val="ru-RU"/>
        </w:rPr>
      </w:pPr>
      <w:r>
        <w:rPr>
          <w:b/>
          <w:lang w:val="ru-RU"/>
        </w:rPr>
        <w:t>РАСПРЕДЕЛЕНИЕ</w:t>
      </w:r>
    </w:p>
    <w:p w:rsidR="00F34301" w:rsidRDefault="00F34301" w:rsidP="00F34301">
      <w:pPr>
        <w:tabs>
          <w:tab w:val="left" w:pos="5985"/>
        </w:tabs>
        <w:jc w:val="center"/>
        <w:rPr>
          <w:b/>
          <w:lang w:val="ru-RU"/>
        </w:rPr>
      </w:pPr>
    </w:p>
    <w:p w:rsidR="00F34301" w:rsidRDefault="00F34301" w:rsidP="00F34301">
      <w:pPr>
        <w:tabs>
          <w:tab w:val="left" w:pos="5985"/>
        </w:tabs>
        <w:jc w:val="center"/>
        <w:rPr>
          <w:lang w:val="ru-RU"/>
        </w:rPr>
      </w:pPr>
      <w:r>
        <w:rPr>
          <w:lang w:val="ru-RU"/>
        </w:rPr>
        <w:t xml:space="preserve">расходов местного бюджета по разделам, подразделам, целевым статьям расходов, видам расходов классификации расходов РФ, тыс. </w:t>
      </w:r>
      <w:proofErr w:type="spellStart"/>
      <w:r>
        <w:rPr>
          <w:lang w:val="ru-RU"/>
        </w:rPr>
        <w:t>руб</w:t>
      </w:r>
      <w:proofErr w:type="spellEnd"/>
    </w:p>
    <w:p w:rsidR="00F34301" w:rsidRDefault="00F34301" w:rsidP="00F34301">
      <w:pPr>
        <w:tabs>
          <w:tab w:val="left" w:pos="5985"/>
        </w:tabs>
        <w:jc w:val="right"/>
        <w:rPr>
          <w:lang w:val="ru-RU"/>
        </w:rPr>
      </w:pPr>
    </w:p>
    <w:tbl>
      <w:tblPr>
        <w:tblW w:w="1621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578"/>
        <w:gridCol w:w="572"/>
        <w:gridCol w:w="581"/>
        <w:gridCol w:w="1604"/>
        <w:gridCol w:w="573"/>
        <w:gridCol w:w="1289"/>
        <w:gridCol w:w="1087"/>
        <w:gridCol w:w="1146"/>
        <w:gridCol w:w="775"/>
        <w:gridCol w:w="1002"/>
        <w:gridCol w:w="1002"/>
        <w:gridCol w:w="1002"/>
        <w:gridCol w:w="1002"/>
        <w:gridCol w:w="1002"/>
      </w:tblGrid>
      <w:tr w:rsidR="00F34301" w:rsidTr="00F34301">
        <w:trPr>
          <w:gridAfter w:val="6"/>
          <w:wAfter w:w="5785" w:type="dxa"/>
          <w:trHeight w:val="600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Наименование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  <w:lang w:val="ru-RU"/>
              </w:rPr>
              <w:t>9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</w:rPr>
              <w:t>г.,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</w:rPr>
              <w:t>тыс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руб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  <w:lang w:val="ru-RU"/>
              </w:rPr>
              <w:t>20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</w:rPr>
              <w:t>г.,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</w:rPr>
              <w:t>тыс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руб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2021 г.,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>тыс. руб.</w:t>
            </w:r>
          </w:p>
        </w:tc>
      </w:tr>
      <w:tr w:rsidR="00F34301" w:rsidTr="00F34301">
        <w:trPr>
          <w:gridAfter w:val="6"/>
          <w:wAfter w:w="5785" w:type="dxa"/>
          <w:trHeight w:val="810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Администрация Покровского сельсовета Новосергиевского района Оренбургской области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00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00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00 0 00 00000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25 079,1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18 687,4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18 525,9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Общегосударственные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вопросы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5 310,7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5 095,7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5 095,7</w:t>
            </w:r>
          </w:p>
        </w:tc>
      </w:tr>
      <w:tr w:rsidR="00F34301" w:rsidTr="00F34301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1008,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gridAfter w:val="6"/>
          <w:wAfter w:w="5785" w:type="dxa"/>
          <w:trHeight w:val="28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Подпрограмма «Обеспечение реализации муниципальной программы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</w:rPr>
              <w:t xml:space="preserve">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мероприятия «Анализ эффективности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gridAfter w:val="6"/>
          <w:wAfter w:w="5785" w:type="dxa"/>
          <w:trHeight w:val="5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Высшее должностное лицо органов местного самоуправления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gridAfter w:val="6"/>
          <w:wAfter w:w="5785" w:type="dxa"/>
          <w:trHeight w:val="5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1008,0</w:t>
            </w:r>
          </w:p>
        </w:tc>
      </w:tr>
      <w:tr w:rsidR="00F34301" w:rsidTr="00F34301">
        <w:trPr>
          <w:gridAfter w:val="6"/>
          <w:wAfter w:w="5785" w:type="dxa"/>
          <w:trHeight w:val="113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4087,6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4071,0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4071,0</w:t>
            </w:r>
          </w:p>
        </w:tc>
      </w:tr>
      <w:tr w:rsidR="00F34301" w:rsidTr="00F34301">
        <w:trPr>
          <w:gridAfter w:val="6"/>
          <w:wAfter w:w="5785" w:type="dxa"/>
          <w:trHeight w:val="113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4087,6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4071,0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4071,0</w:t>
            </w:r>
          </w:p>
        </w:tc>
      </w:tr>
      <w:tr w:rsidR="00F34301" w:rsidTr="00F34301">
        <w:trPr>
          <w:gridAfter w:val="6"/>
          <w:wAfter w:w="5785" w:type="dxa"/>
          <w:trHeight w:val="2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4087,6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</w:tr>
      <w:tr w:rsidR="00F34301" w:rsidTr="00F34301">
        <w:trPr>
          <w:gridAfter w:val="6"/>
          <w:wAfter w:w="5785" w:type="dxa"/>
          <w:trHeight w:val="686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мероприятия «Обеспечение открытости и доступности информации о деятельности органов местного самоуправления»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4087,6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</w:tr>
      <w:tr w:rsidR="00F34301" w:rsidTr="00F34301">
        <w:trPr>
          <w:gridAfter w:val="6"/>
          <w:wAfter w:w="5785" w:type="dxa"/>
          <w:trHeight w:val="427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Центральный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аппарат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4087,6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4071,0</w:t>
            </w:r>
          </w:p>
        </w:tc>
      </w:tr>
      <w:tr w:rsidR="00F34301" w:rsidTr="00F34301">
        <w:trPr>
          <w:gridAfter w:val="6"/>
          <w:wAfter w:w="5785" w:type="dxa"/>
          <w:trHeight w:val="5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3336,6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3320,0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3320,0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762,6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746,0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746,0</w:t>
            </w:r>
          </w:p>
        </w:tc>
      </w:tr>
      <w:tr w:rsidR="00F34301" w:rsidTr="00F34301">
        <w:trPr>
          <w:gridAfter w:val="6"/>
          <w:wAfter w:w="5785" w:type="dxa"/>
          <w:trHeight w:val="37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Уплата налогов, сборов и иных платежей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4,6</w:t>
            </w:r>
          </w:p>
        </w:tc>
      </w:tr>
      <w:tr w:rsidR="00F34301" w:rsidTr="00F34301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Обеспечение деятельности финансовых, налоговых  и таможенных органов финансового (финансово-бюджетного) надзора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Подпрограмма «Обеспечение реализации муниципальной </w:t>
            </w:r>
            <w:r>
              <w:rPr>
                <w:sz w:val="20"/>
                <w:szCs w:val="20"/>
                <w:lang w:val="ru-RU"/>
              </w:rPr>
              <w:lastRenderedPageBreak/>
              <w:t>программы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Основное мероприятие «Анализ эффективности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Осуществление полномочий по обеспечению внутреннего финансового контроля и контроля в сфере закупок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20 1 02 99940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20 1 02 99940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Другие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общегосударственные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  <w:lang w:val="ru-RU"/>
              </w:rPr>
              <w:t>вопросы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«Обеспечение открытости и доступности информации о деятельности органов местного самоуправления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мероприятий по информационному обеспечению населения муниципального образования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20 1 01 99220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20 1 01 99220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20 1 01 99220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«Анализ эффективности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Представительские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расходы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20 1 02 99210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14,0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20 1 02 99210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«Управление муниципальным имуществом, мероприятия по землеустройству и землепользованию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gridAfter w:val="6"/>
          <w:wAfter w:w="5785" w:type="dxa"/>
          <w:trHeight w:val="1373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Основное мероприятие «Оценка недвижимости, признание прав и регулирование отношений по государственной и муниципальной собственности»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145,0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gridAfter w:val="6"/>
          <w:wAfter w:w="5785" w:type="dxa"/>
          <w:trHeight w:val="557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Регулирование отношений по муниципальной собственности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20 2 01 99010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gridAfter w:val="6"/>
          <w:wAfter w:w="5785" w:type="dxa"/>
          <w:trHeight w:val="557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20 2 01 99010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Подготовка и реализация открытого конкурса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20 2 01 99011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20 2 01 99011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Обеспечение деятельности государственной власти и органов местного самоуправления по вопросам координации их деятельности в решении общих задач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77 2 00 10110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Уплата налогов, сборов и иных платежей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77 2 00 10110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850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Национальная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оборона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Мобилизационная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и </w:t>
            </w:r>
            <w:proofErr w:type="spellStart"/>
            <w:r>
              <w:rPr>
                <w:b/>
                <w:i/>
                <w:sz w:val="20"/>
                <w:szCs w:val="20"/>
              </w:rPr>
              <w:t>вневойсковая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225,5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225,5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gridAfter w:val="6"/>
          <w:wAfter w:w="5785" w:type="dxa"/>
          <w:trHeight w:val="2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Непрограммные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расходы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gridAfter w:val="6"/>
          <w:wAfter w:w="5785" w:type="dxa"/>
          <w:trHeight w:val="63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gridAfter w:val="6"/>
          <w:wAfter w:w="5785" w:type="dxa"/>
          <w:trHeight w:val="63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Мобилизационная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вневойсковая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77 1 00 51180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77 1 00 51180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225,5</w:t>
            </w:r>
          </w:p>
        </w:tc>
      </w:tr>
      <w:tr w:rsidR="00F34301" w:rsidTr="00F34301">
        <w:trPr>
          <w:gridAfter w:val="6"/>
          <w:wAfter w:w="5785" w:type="dxa"/>
          <w:trHeight w:val="6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107,1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107,1</w:t>
            </w:r>
          </w:p>
        </w:tc>
      </w:tr>
      <w:tr w:rsidR="00F34301" w:rsidTr="00F34301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Органы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юстиции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7,1</w:t>
            </w:r>
          </w:p>
        </w:tc>
      </w:tr>
      <w:tr w:rsidR="00F34301" w:rsidTr="00F34301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Непрограммные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расходы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77 0 00 00000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</w:tr>
      <w:tr w:rsidR="00F34301" w:rsidTr="00F34301">
        <w:trPr>
          <w:gridAfter w:val="6"/>
          <w:wAfter w:w="5785" w:type="dxa"/>
          <w:trHeight w:val="6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</w:tr>
      <w:tr w:rsidR="00F34301" w:rsidTr="00F34301">
        <w:trPr>
          <w:gridAfter w:val="6"/>
          <w:wAfter w:w="5785" w:type="dxa"/>
          <w:trHeight w:val="6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Государственная регистрация актов гражданского состояния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77 1 00 5930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77 1 00 5930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</w:t>
            </w:r>
          </w:p>
        </w:tc>
      </w:tr>
      <w:tr w:rsidR="00F34301" w:rsidTr="00F34301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Обеспечение пожарной безопасности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 развитие территории муниципального образования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«Обеспечение безопасности жизнедеятельности населения сельского поселения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lastRenderedPageBreak/>
              <w:t>Основное мероприятие «Разработка и утверждение комплекса мер по обеспечению пожарной безопасности муниципального и частного жилищного фонда»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20 3 01 00000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2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мероприятий по пожарной безопасности, обеспечение деятельности добровольных пожарных команд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20 3 01 99060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58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20 3 01 99060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«Обеспечение безопасности жизнедеятельности населения сельского поселения на 2017-2023годы»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Основное мероприятие «Обеспечение деятельности народных дружин»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20 3 03 00000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Создание условий для деятельности дружин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20 3 03 99090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20 3 03 99090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Национальная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экономика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2670,4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2556,3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3640,7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Дорожное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хозяйство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i/>
                <w:sz w:val="20"/>
                <w:szCs w:val="20"/>
              </w:rPr>
              <w:t>дорожные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фонды</w:t>
            </w:r>
            <w:proofErr w:type="spellEnd"/>
            <w:r>
              <w:rPr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2626,0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2533,0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3617,4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2533,0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3617,4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«Развитие дорожного хозяйства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2533,0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3617,4</w:t>
            </w:r>
          </w:p>
        </w:tc>
      </w:tr>
      <w:tr w:rsidR="00F34301" w:rsidTr="00F34301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«Содержание и ремонт автомобильных дорог поселения и искусственных сооружений на них»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2533,0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3617,4</w:t>
            </w:r>
          </w:p>
        </w:tc>
      </w:tr>
      <w:tr w:rsidR="00F34301" w:rsidTr="00F34301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Ремонт и содержание автомобильных дорог общего пользования 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20 4 01 99070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2533,0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3617,4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20 4 01 99070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2533,0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3617,4</w:t>
            </w:r>
          </w:p>
        </w:tc>
      </w:tr>
      <w:tr w:rsidR="00F34301" w:rsidTr="00F34301">
        <w:trPr>
          <w:gridAfter w:val="6"/>
          <w:wAfter w:w="5785" w:type="dxa"/>
          <w:trHeight w:val="439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44,4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23,3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gridAfter w:val="6"/>
          <w:wAfter w:w="5785" w:type="dxa"/>
          <w:trHeight w:val="417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</w:t>
            </w:r>
            <w:r>
              <w:rPr>
                <w:sz w:val="20"/>
                <w:szCs w:val="20"/>
                <w:lang w:val="ru-RU"/>
              </w:rPr>
              <w:lastRenderedPageBreak/>
              <w:t>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Подпрограмма «Управление муниципальным имуществом, мероприятия по землеустройству и землепользованию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«Мероприятия по землеустройству и землепользованию»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мероприятий по повышению эффективности использования земельных участков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20 2 02 99080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20 2 02 99080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Подпрограмма «Развитие системы </w:t>
            </w:r>
            <w:proofErr w:type="spellStart"/>
            <w:r>
              <w:rPr>
                <w:sz w:val="20"/>
                <w:szCs w:val="20"/>
                <w:lang w:val="ru-RU"/>
              </w:rPr>
              <w:t>градорегулирования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«Передача части полномочий муниципальному району в сфере архитектуры и градостроительной деятельности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Осуществление полномочий по утверждению документации по планировке территории, выдаче разрешений на строительстве, </w:t>
            </w:r>
            <w:proofErr w:type="gramStart"/>
            <w:r>
              <w:rPr>
                <w:sz w:val="20"/>
                <w:szCs w:val="20"/>
                <w:lang w:val="ru-RU"/>
              </w:rPr>
              <w:t>разрешений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а ввод в эксплуатацию при осуществлении строительства объектов, расположенных на территории поселения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20 8 01 99950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20 8 01 99950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23,3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Жилищно-коммунальное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/>
              </w:rPr>
              <w:t>12 226,0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4932,4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2997,4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Коммунальное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150,0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500,00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500,00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органов местного самоуправления «Комплексное развитие систем коммунальной инфраструктуры и повышение уровня благоустройства»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«Модернизация объектов ЖКХ»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20 5 02 99180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20 5 02 99180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Благоустройство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12076,0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4432,4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2497,4</w:t>
            </w:r>
          </w:p>
        </w:tc>
      </w:tr>
      <w:tr w:rsidR="00F34301" w:rsidTr="00F34301">
        <w:trPr>
          <w:gridAfter w:val="6"/>
          <w:wAfter w:w="5785" w:type="dxa"/>
          <w:trHeight w:val="2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12076,0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4432,4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2497,4</w:t>
            </w:r>
          </w:p>
        </w:tc>
      </w:tr>
      <w:tr w:rsidR="00F34301" w:rsidTr="00F34301">
        <w:trPr>
          <w:gridAfter w:val="6"/>
          <w:wAfter w:w="5785" w:type="dxa"/>
          <w:trHeight w:val="2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Подпрограмма «Комплексное развитие коммунальной инфраструктуры и повышение уровня благоустройства на территории Покровский сельсовет на </w:t>
            </w:r>
            <w:r>
              <w:rPr>
                <w:sz w:val="20"/>
                <w:szCs w:val="20"/>
                <w:lang w:val="ru-RU"/>
              </w:rPr>
              <w:lastRenderedPageBreak/>
              <w:t>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12076,1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4432,4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2497,4</w:t>
            </w:r>
          </w:p>
        </w:tc>
      </w:tr>
      <w:tr w:rsidR="00F34301" w:rsidTr="00F34301">
        <w:trPr>
          <w:gridAfter w:val="6"/>
          <w:wAfter w:w="5785" w:type="dxa"/>
          <w:trHeight w:val="42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Основное мероприятие «Мероприятие по уличному освещению»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20 5 04 00000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1755,4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1805,4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1576,8</w:t>
            </w:r>
          </w:p>
        </w:tc>
      </w:tr>
      <w:tr w:rsidR="00F34301" w:rsidTr="00F34301">
        <w:trPr>
          <w:gridAfter w:val="6"/>
          <w:wAfter w:w="5785" w:type="dxa"/>
          <w:trHeight w:val="399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Уличное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освещение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20 5 04 99130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1755,4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1805,4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1576,8</w:t>
            </w:r>
          </w:p>
        </w:tc>
      </w:tr>
      <w:tr w:rsidR="00F34301" w:rsidTr="00F34301">
        <w:trPr>
          <w:gridAfter w:val="6"/>
          <w:wAfter w:w="5785" w:type="dxa"/>
          <w:trHeight w:val="5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20 5 04 99130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1755,4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1805,4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1576,8</w:t>
            </w:r>
          </w:p>
        </w:tc>
      </w:tr>
      <w:tr w:rsidR="00F34301" w:rsidTr="00F34301">
        <w:trPr>
          <w:gridAfter w:val="6"/>
          <w:wAfter w:w="5785" w:type="dxa"/>
          <w:trHeight w:val="3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«Мероприятия по озеленению поселений»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21,3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Озеленение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20 5 05 99140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                      21,3</w:t>
            </w:r>
          </w:p>
        </w:tc>
      </w:tr>
      <w:tr w:rsidR="00F34301" w:rsidTr="00F34301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20 5 05 99140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21,3</w:t>
            </w:r>
          </w:p>
        </w:tc>
      </w:tr>
      <w:tr w:rsidR="00F34301" w:rsidTr="00F34301">
        <w:trPr>
          <w:gridAfter w:val="6"/>
          <w:wAfter w:w="5785" w:type="dxa"/>
          <w:trHeight w:val="42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 Мероприятия по организации и содержанию мест захоронения»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510,0</w:t>
            </w:r>
          </w:p>
        </w:tc>
      </w:tr>
      <w:tr w:rsidR="00F34301" w:rsidTr="00F34301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20 5 06 99150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</w:rPr>
              <w:t>60,0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510,0</w:t>
            </w:r>
          </w:p>
        </w:tc>
      </w:tr>
      <w:tr w:rsidR="00F34301" w:rsidTr="00F34301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20 5 06 99150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</w:rPr>
              <w:t>60,0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510,0</w:t>
            </w:r>
          </w:p>
        </w:tc>
      </w:tr>
      <w:tr w:rsidR="00F34301" w:rsidTr="00F34301">
        <w:trPr>
          <w:gridAfter w:val="6"/>
          <w:wAfter w:w="5785" w:type="dxa"/>
          <w:trHeight w:val="58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«Прочие мероприятия по благоустройству поселений»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3317,5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2442,2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389,3</w:t>
            </w:r>
          </w:p>
        </w:tc>
      </w:tr>
      <w:tr w:rsidR="00F34301" w:rsidTr="00F34301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3317,5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2442,2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389,3</w:t>
            </w:r>
          </w:p>
        </w:tc>
      </w:tr>
      <w:tr w:rsidR="00F34301" w:rsidTr="00F34301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20 5 07 99160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3317,0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2442,0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388,8</w:t>
            </w: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Уплата налогов, сборов и иных платежей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20 5 07 99160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0,5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0,5</w:t>
            </w: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42 0 </w:t>
            </w:r>
            <w:r>
              <w:rPr>
                <w:b/>
                <w:sz w:val="20"/>
                <w:szCs w:val="20"/>
              </w:rPr>
              <w:t>F2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6818</w:t>
            </w:r>
            <w:r>
              <w:rPr>
                <w:b/>
                <w:sz w:val="20"/>
                <w:szCs w:val="20"/>
                <w:lang w:val="ru-RU"/>
              </w:rPr>
              <w:t>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программ «Формирование современной городской среды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 xml:space="preserve"> F2 </w:t>
            </w:r>
            <w:r>
              <w:rPr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</w:rPr>
              <w:t>5550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681</w:t>
            </w:r>
            <w:r>
              <w:rPr>
                <w:sz w:val="20"/>
                <w:szCs w:val="20"/>
                <w:lang w:val="ru-RU"/>
              </w:rPr>
              <w:t>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Образование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Молодежная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политика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мероприятия «Организация работы с детьми и молодежью»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gridAfter w:val="6"/>
          <w:wAfter w:w="5785" w:type="dxa"/>
          <w:trHeight w:val="79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выполнения полномочия по организации работы с детьми и молодежью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20 6 02 99970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20 6 02 99970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4650,0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4830,0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4830,0</w:t>
            </w:r>
          </w:p>
        </w:tc>
      </w:tr>
      <w:tr w:rsidR="00F34301" w:rsidTr="00F34301">
        <w:trPr>
          <w:gridAfter w:val="6"/>
          <w:wAfter w:w="5785" w:type="dxa"/>
          <w:trHeight w:val="6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4830,0</w:t>
            </w:r>
          </w:p>
        </w:tc>
      </w:tr>
      <w:tr w:rsidR="00F34301" w:rsidTr="00F34301">
        <w:trPr>
          <w:gridAfter w:val="6"/>
          <w:wAfter w:w="5785" w:type="dxa"/>
          <w:trHeight w:val="6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4830,0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Содержание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учреждений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культуры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20 6 01 99200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2156,2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2806,2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2986,2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20 6 01 99200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2156,2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2806,2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2986,2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Межбюджетные трансферты в рамках передаваемых полномочий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20 6 01 99920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20 6 01 99920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1843,8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bCs/>
                <w:i/>
                <w:sz w:val="20"/>
                <w:szCs w:val="20"/>
              </w:rPr>
            </w:pPr>
            <w:proofErr w:type="spellStart"/>
            <w:r>
              <w:rPr>
                <w:b/>
                <w:bCs/>
                <w:i/>
                <w:sz w:val="20"/>
                <w:szCs w:val="20"/>
              </w:rPr>
              <w:t>Социальная</w:t>
            </w:r>
            <w:proofErr w:type="spellEnd"/>
            <w:r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20"/>
                <w:szCs w:val="20"/>
              </w:rPr>
              <w:t>политика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194,9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194,</w:t>
            </w: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194,</w:t>
            </w: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bCs/>
                <w:i/>
                <w:sz w:val="20"/>
                <w:szCs w:val="20"/>
              </w:rPr>
            </w:pPr>
            <w:proofErr w:type="spellStart"/>
            <w:r>
              <w:rPr>
                <w:b/>
                <w:bCs/>
                <w:i/>
                <w:sz w:val="20"/>
                <w:szCs w:val="20"/>
              </w:rPr>
              <w:t>Пенсионное</w:t>
            </w:r>
            <w:proofErr w:type="spellEnd"/>
            <w:r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20"/>
                <w:szCs w:val="20"/>
              </w:rPr>
              <w:t>обеспечение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F34301" w:rsidTr="00F34301">
        <w:trPr>
          <w:gridAfter w:val="6"/>
          <w:wAfter w:w="5785" w:type="dxa"/>
          <w:trHeight w:val="6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F34301" w:rsidTr="00F34301">
        <w:trPr>
          <w:gridAfter w:val="6"/>
          <w:wAfter w:w="5785" w:type="dxa"/>
          <w:trHeight w:val="6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«Анализ эффективности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F34301" w:rsidTr="00F34301">
        <w:trPr>
          <w:gridAfter w:val="6"/>
          <w:wAfter w:w="5785" w:type="dxa"/>
          <w:trHeight w:val="6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Доплаты к пенсиям муниципальных  служащих муниципального образования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20 1 02 99930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20 1 02 99930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00 0 00 00000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470</w:t>
            </w:r>
            <w:r>
              <w:rPr>
                <w:b/>
                <w:sz w:val="20"/>
                <w:szCs w:val="20"/>
              </w:rPr>
              <w:t>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Массовый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спорт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00 0 00 00000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«Устойчивое развитие территории муниципального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Основное мероприятие «Обеспечение условий для развития на территории поселения физической культуры, школьного спорта и массового спорта»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20 6 03 99120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20 6 03 99120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470</w:t>
            </w:r>
            <w:r>
              <w:rPr>
                <w:sz w:val="20"/>
                <w:szCs w:val="20"/>
              </w:rPr>
              <w:t>,0</w:t>
            </w:r>
          </w:p>
        </w:tc>
      </w:tr>
      <w:tr w:rsidR="00F34301" w:rsidTr="00F34301">
        <w:trPr>
          <w:gridAfter w:val="6"/>
          <w:wAfter w:w="5785" w:type="dxa"/>
          <w:trHeight w:val="48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Условно-утвержденные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расходы</w:t>
            </w:r>
            <w:proofErr w:type="spellEnd"/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99 9 00 00999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473,2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962,8</w:t>
            </w:r>
          </w:p>
        </w:tc>
      </w:tr>
      <w:tr w:rsidR="00F34301" w:rsidTr="00F34301">
        <w:trPr>
          <w:trHeight w:val="48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Дефицит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профицит</w:t>
            </w:r>
            <w:proofErr w:type="spellEnd"/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775" w:type="dxa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  <w:tr w:rsidR="00F34301" w:rsidTr="00F34301">
        <w:trPr>
          <w:trHeight w:val="48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34301" w:rsidRDefault="00F343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25 079,1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18 687,4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18 525,9</w:t>
            </w:r>
          </w:p>
        </w:tc>
        <w:tc>
          <w:tcPr>
            <w:tcW w:w="775" w:type="dxa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F34301" w:rsidRDefault="00F343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F34301" w:rsidRDefault="00F34301">
            <w:pPr>
              <w:jc w:val="right"/>
              <w:rPr>
                <w:sz w:val="20"/>
                <w:szCs w:val="20"/>
              </w:rPr>
            </w:pPr>
          </w:p>
        </w:tc>
      </w:tr>
    </w:tbl>
    <w:p w:rsidR="00F34301" w:rsidRDefault="00F34301" w:rsidP="00F34301">
      <w:pPr>
        <w:tabs>
          <w:tab w:val="left" w:pos="5985"/>
        </w:tabs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tabs>
          <w:tab w:val="left" w:pos="7995"/>
        </w:tabs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 9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к решению Совета депутатов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 xml:space="preserve">от 24.12.2018г № 52/1 </w:t>
      </w:r>
      <w:proofErr w:type="spellStart"/>
      <w:r>
        <w:rPr>
          <w:lang w:val="ru-RU"/>
        </w:rPr>
        <w:t>р.С</w:t>
      </w:r>
      <w:proofErr w:type="spellEnd"/>
      <w:r>
        <w:rPr>
          <w:lang w:val="ru-RU"/>
        </w:rPr>
        <w:t>.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в редакции</w:t>
      </w:r>
    </w:p>
    <w:p w:rsidR="00F34301" w:rsidRDefault="00F34301" w:rsidP="00F34301">
      <w:pPr>
        <w:tabs>
          <w:tab w:val="left" w:pos="8190"/>
        </w:tabs>
        <w:jc w:val="right"/>
        <w:rPr>
          <w:color w:val="FF0000"/>
          <w:lang w:val="ru-RU"/>
        </w:rPr>
      </w:pPr>
      <w:r>
        <w:rPr>
          <w:lang w:val="ru-RU"/>
        </w:rPr>
        <w:t xml:space="preserve">от 29.04.2019 г. № </w:t>
      </w:r>
      <w:r>
        <w:rPr>
          <w:lang w:val="ru-RU"/>
        </w:rPr>
        <w:t>60</w:t>
      </w:r>
      <w:r>
        <w:rPr>
          <w:lang w:val="ru-RU"/>
        </w:rPr>
        <w:t xml:space="preserve">/1 </w:t>
      </w:r>
      <w:proofErr w:type="spellStart"/>
      <w:r>
        <w:rPr>
          <w:lang w:val="ru-RU"/>
        </w:rPr>
        <w:t>р.С</w:t>
      </w:r>
      <w:proofErr w:type="spellEnd"/>
      <w:r>
        <w:rPr>
          <w:color w:val="FF0000"/>
          <w:lang w:val="ru-RU"/>
        </w:rPr>
        <w:t>.</w:t>
      </w:r>
    </w:p>
    <w:p w:rsidR="00F34301" w:rsidRDefault="00F34301" w:rsidP="00F34301">
      <w:pPr>
        <w:tabs>
          <w:tab w:val="left" w:pos="8190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8190"/>
        </w:tabs>
        <w:jc w:val="center"/>
        <w:rPr>
          <w:b/>
          <w:lang w:val="ru-RU"/>
        </w:rPr>
      </w:pPr>
      <w:r>
        <w:rPr>
          <w:b/>
          <w:lang w:val="ru-RU"/>
        </w:rPr>
        <w:t xml:space="preserve">Источники внутреннего финансирования дефицита бюджета поселения на 2019 год </w:t>
      </w:r>
      <w:r>
        <w:rPr>
          <w:b/>
          <w:lang w:val="ru-RU"/>
        </w:rPr>
        <w:tab/>
        <w:t xml:space="preserve">и           </w:t>
      </w:r>
    </w:p>
    <w:p w:rsidR="00F34301" w:rsidRDefault="00F34301" w:rsidP="00F34301">
      <w:pPr>
        <w:tabs>
          <w:tab w:val="left" w:pos="8190"/>
        </w:tabs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плановый период 2020-2021 г</w:t>
      </w:r>
      <w:r>
        <w:rPr>
          <w:b/>
          <w:lang w:val="ru-RU"/>
        </w:rPr>
        <w:tab/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2694"/>
        <w:gridCol w:w="3685"/>
        <w:gridCol w:w="1134"/>
        <w:gridCol w:w="1134"/>
        <w:gridCol w:w="1134"/>
      </w:tblGrid>
      <w:tr w:rsidR="00F34301" w:rsidTr="00F34301">
        <w:trPr>
          <w:trHeight w:val="255"/>
        </w:trPr>
        <w:tc>
          <w:tcPr>
            <w:tcW w:w="2694" w:type="dxa"/>
            <w:noWrap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3685" w:type="dxa"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</w:tbl>
    <w:p w:rsidR="00F34301" w:rsidRDefault="00F34301" w:rsidP="00F34301">
      <w:pPr>
        <w:rPr>
          <w:lang w:val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2694"/>
        <w:gridCol w:w="3685"/>
        <w:gridCol w:w="1134"/>
        <w:gridCol w:w="1134"/>
        <w:gridCol w:w="1134"/>
      </w:tblGrid>
      <w:tr w:rsidR="00F34301" w:rsidTr="00F34301">
        <w:trPr>
          <w:trHeight w:val="17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№ кода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относящегося к источникам финансирования дефицитов бюджетов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2019г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2020г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2021г</w:t>
            </w:r>
          </w:p>
        </w:tc>
      </w:tr>
      <w:tr w:rsidR="00F34301" w:rsidTr="00F34301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111 01 00 00 00 00 0000 000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111 01 05 00 00 00 0000 000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790,7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</w:tr>
      <w:tr w:rsidR="00F34301" w:rsidTr="00F34301">
        <w:trPr>
          <w:trHeight w:val="3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111 01 05 00 00 00 0000 500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- 24 288,4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-18687,4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-18525,9</w:t>
            </w:r>
          </w:p>
        </w:tc>
      </w:tr>
      <w:tr w:rsidR="00F34301" w:rsidTr="00F34301">
        <w:trPr>
          <w:trHeight w:val="44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111 01 05 02 00 00 0000 500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- 24 288,4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-18687,4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-18525,9</w:t>
            </w:r>
          </w:p>
        </w:tc>
      </w:tr>
      <w:tr w:rsidR="00F34301" w:rsidTr="00F34301">
        <w:trPr>
          <w:trHeight w:val="4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111 01 05 02 01 00 0000 510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- 24 288,4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-18687,4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-18525,9</w:t>
            </w:r>
          </w:p>
        </w:tc>
      </w:tr>
      <w:tr w:rsidR="00F34301" w:rsidTr="00F34301">
        <w:trPr>
          <w:trHeight w:val="4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111 01 05 02 01 10 0000 510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Увеличение прочих остатков денежных средств </w:t>
            </w:r>
            <w:proofErr w:type="spellStart"/>
            <w:proofErr w:type="gramStart"/>
            <w:r>
              <w:rPr>
                <w:sz w:val="20"/>
                <w:szCs w:val="20"/>
                <w:lang w:val="ru-RU" w:eastAsia="ru-RU"/>
              </w:rPr>
              <w:t>средств</w:t>
            </w:r>
            <w:proofErr w:type="spellEnd"/>
            <w:proofErr w:type="gramEnd"/>
            <w:r>
              <w:rPr>
                <w:sz w:val="20"/>
                <w:szCs w:val="20"/>
                <w:lang w:val="ru-RU" w:eastAsia="ru-RU"/>
              </w:rPr>
              <w:t xml:space="preserve">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- 24 288,4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-18687,4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-18525,9</w:t>
            </w:r>
          </w:p>
        </w:tc>
      </w:tr>
      <w:tr w:rsidR="00F34301" w:rsidTr="00F34301">
        <w:trPr>
          <w:trHeight w:val="43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111 01 05 00 00 00 0000 600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25 079,1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18687,4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18525,9</w:t>
            </w:r>
          </w:p>
        </w:tc>
      </w:tr>
      <w:tr w:rsidR="00F34301" w:rsidTr="00F34301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111 01 05 02 00 00 0000 600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25 079,1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18687,4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18525,9</w:t>
            </w:r>
          </w:p>
        </w:tc>
      </w:tr>
      <w:tr w:rsidR="00F34301" w:rsidTr="00F34301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111 01 05 02 01 00 0000 610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25 079,1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18687,4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18525,9</w:t>
            </w:r>
          </w:p>
        </w:tc>
      </w:tr>
      <w:tr w:rsidR="00F34301" w:rsidTr="00F34301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111 01 05 02 01 10 0000 610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25 079,1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18687,4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18525,9</w:t>
            </w:r>
          </w:p>
        </w:tc>
      </w:tr>
      <w:tr w:rsidR="00F34301" w:rsidTr="00F34301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Всего источников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790,7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</w:tr>
    </w:tbl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rPr>
          <w:lang w:val="ru-RU"/>
        </w:rPr>
      </w:pP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 10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к решению Совета депутатов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 xml:space="preserve">от 24.12.2018г № 52/1 </w:t>
      </w:r>
      <w:proofErr w:type="spellStart"/>
      <w:r>
        <w:rPr>
          <w:lang w:val="ru-RU"/>
        </w:rPr>
        <w:t>р.С</w:t>
      </w:r>
      <w:proofErr w:type="spellEnd"/>
      <w:r>
        <w:rPr>
          <w:lang w:val="ru-RU"/>
        </w:rPr>
        <w:t>.</w:t>
      </w:r>
    </w:p>
    <w:p w:rsidR="00F34301" w:rsidRDefault="00F34301" w:rsidP="00F34301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в редакции</w:t>
      </w:r>
    </w:p>
    <w:p w:rsidR="00F34301" w:rsidRDefault="00F34301" w:rsidP="00F34301">
      <w:pPr>
        <w:tabs>
          <w:tab w:val="left" w:pos="8190"/>
        </w:tabs>
        <w:jc w:val="right"/>
        <w:rPr>
          <w:color w:val="FF0000"/>
          <w:lang w:val="ru-RU"/>
        </w:rPr>
      </w:pPr>
      <w:r>
        <w:rPr>
          <w:lang w:val="ru-RU"/>
        </w:rPr>
        <w:t>от 29.05.2019 г. № 60</w:t>
      </w:r>
      <w:r>
        <w:rPr>
          <w:lang w:val="ru-RU"/>
        </w:rPr>
        <w:t xml:space="preserve">/1 </w:t>
      </w:r>
      <w:proofErr w:type="spellStart"/>
      <w:r>
        <w:rPr>
          <w:lang w:val="ru-RU"/>
        </w:rPr>
        <w:t>р.С</w:t>
      </w:r>
      <w:proofErr w:type="spellEnd"/>
      <w:r>
        <w:rPr>
          <w:color w:val="FF0000"/>
          <w:lang w:val="ru-RU"/>
        </w:rPr>
        <w:t>.</w:t>
      </w:r>
    </w:p>
    <w:p w:rsidR="00F34301" w:rsidRDefault="00F34301" w:rsidP="00F34301">
      <w:pPr>
        <w:tabs>
          <w:tab w:val="left" w:pos="8190"/>
        </w:tabs>
        <w:jc w:val="right"/>
        <w:rPr>
          <w:lang w:val="ru-RU"/>
        </w:rPr>
      </w:pPr>
    </w:p>
    <w:p w:rsidR="00F34301" w:rsidRDefault="00F34301" w:rsidP="00F34301">
      <w:pPr>
        <w:tabs>
          <w:tab w:val="left" w:pos="8190"/>
        </w:tabs>
        <w:jc w:val="center"/>
        <w:rPr>
          <w:b/>
          <w:bCs/>
          <w:sz w:val="20"/>
          <w:szCs w:val="20"/>
          <w:lang w:val="ru-RU" w:eastAsia="ru-RU"/>
        </w:rPr>
      </w:pPr>
    </w:p>
    <w:p w:rsidR="00F34301" w:rsidRDefault="00F34301" w:rsidP="00F34301">
      <w:pPr>
        <w:tabs>
          <w:tab w:val="left" w:pos="8190"/>
        </w:tabs>
        <w:jc w:val="center"/>
        <w:rPr>
          <w:lang w:val="ru-RU"/>
        </w:rPr>
      </w:pPr>
      <w:r>
        <w:rPr>
          <w:b/>
          <w:bCs/>
          <w:sz w:val="20"/>
          <w:szCs w:val="20"/>
          <w:lang w:val="ru-RU" w:eastAsia="ru-RU"/>
        </w:rPr>
        <w:t xml:space="preserve">Распределение расходов местного бюджета на 2019  год и плановый период 2020-2021 г по разделам, подразделам </w:t>
      </w:r>
      <w:proofErr w:type="gramStart"/>
      <w:r>
        <w:rPr>
          <w:b/>
          <w:bCs/>
          <w:sz w:val="20"/>
          <w:szCs w:val="20"/>
          <w:lang w:val="ru-RU" w:eastAsia="ru-RU"/>
        </w:rPr>
        <w:t>расходов классификации расходов бюджетов Российской Федерации</w:t>
      </w:r>
      <w:proofErr w:type="gramEnd"/>
      <w:r>
        <w:rPr>
          <w:b/>
          <w:bCs/>
          <w:sz w:val="20"/>
          <w:szCs w:val="20"/>
          <w:lang w:val="ru-RU" w:eastAsia="ru-RU"/>
        </w:rPr>
        <w:t>.</w:t>
      </w:r>
    </w:p>
    <w:tbl>
      <w:tblPr>
        <w:tblW w:w="1035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37"/>
        <w:gridCol w:w="1268"/>
        <w:gridCol w:w="639"/>
        <w:gridCol w:w="615"/>
        <w:gridCol w:w="654"/>
        <w:gridCol w:w="1172"/>
        <w:gridCol w:w="851"/>
        <w:gridCol w:w="1167"/>
        <w:gridCol w:w="1243"/>
        <w:gridCol w:w="1127"/>
        <w:gridCol w:w="1377"/>
      </w:tblGrid>
      <w:tr w:rsidR="00F34301" w:rsidTr="00F34301">
        <w:trPr>
          <w:gridAfter w:val="10"/>
          <w:wAfter w:w="10113" w:type="dxa"/>
          <w:trHeight w:val="255"/>
        </w:trPr>
        <w:tc>
          <w:tcPr>
            <w:tcW w:w="236" w:type="dxa"/>
            <w:noWrap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trHeight w:val="795"/>
        </w:trPr>
        <w:tc>
          <w:tcPr>
            <w:tcW w:w="458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Раздел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Подраздел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Сумма 2019 год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Сумма 2020 год</w:t>
            </w:r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Сумма 2021 год</w:t>
            </w:r>
          </w:p>
        </w:tc>
      </w:tr>
      <w:tr w:rsidR="00F34301" w:rsidTr="00F34301">
        <w:trPr>
          <w:trHeight w:val="255"/>
        </w:trPr>
        <w:tc>
          <w:tcPr>
            <w:tcW w:w="15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6</w:t>
            </w:r>
          </w:p>
        </w:tc>
      </w:tr>
      <w:tr w:rsidR="00F34301" w:rsidTr="00F34301">
        <w:trPr>
          <w:trHeight w:val="279"/>
        </w:trPr>
        <w:tc>
          <w:tcPr>
            <w:tcW w:w="458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5310,7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5095,7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5095,7</w:t>
            </w:r>
          </w:p>
        </w:tc>
      </w:tr>
      <w:tr w:rsidR="00F34301" w:rsidTr="00F34301">
        <w:trPr>
          <w:trHeight w:val="694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1008,0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1008,0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1008,0</w:t>
            </w:r>
          </w:p>
        </w:tc>
      </w:tr>
      <w:tr w:rsidR="00F34301" w:rsidTr="00F34301">
        <w:trPr>
          <w:trHeight w:val="975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4087,6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4071,0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4071,0</w:t>
            </w:r>
          </w:p>
        </w:tc>
      </w:tr>
      <w:tr w:rsidR="00F34301" w:rsidTr="00F34301">
        <w:trPr>
          <w:trHeight w:val="341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ru-RU" w:eastAsia="ru-RU"/>
              </w:rPr>
              <w:t>Обеспечение деятельности финансовых, налоговых и таможенных органов и органов финансово-бюджетного) надзора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16,0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16,0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16,0</w:t>
            </w:r>
          </w:p>
        </w:tc>
      </w:tr>
      <w:tr w:rsidR="00F34301" w:rsidTr="00F34301">
        <w:trPr>
          <w:trHeight w:val="341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100,0</w:t>
            </w:r>
          </w:p>
        </w:tc>
      </w:tr>
      <w:tr w:rsidR="00F34301" w:rsidTr="00F34301">
        <w:trPr>
          <w:trHeight w:val="288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Cs/>
                <w:sz w:val="20"/>
                <w:szCs w:val="20"/>
                <w:lang w:val="ru-RU" w:eastAsia="ru-RU"/>
              </w:rPr>
              <w:t>198,4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trHeight w:val="288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225,5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225,5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225,5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225,5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225,5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225,5</w:t>
            </w:r>
          </w:p>
        </w:tc>
      </w:tr>
      <w:tr w:rsidR="00F34301" w:rsidTr="00F34301">
        <w:trPr>
          <w:trHeight w:val="63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i/>
                <w:iCs/>
                <w:sz w:val="20"/>
                <w:szCs w:val="20"/>
                <w:lang w:val="ru-RU" w:eastAsia="ru-RU"/>
              </w:rPr>
              <w:t>67,1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i/>
                <w:iCs/>
                <w:sz w:val="20"/>
                <w:szCs w:val="20"/>
                <w:lang w:val="ru-RU" w:eastAsia="ru-RU"/>
              </w:rPr>
              <w:t>107,1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i/>
                <w:iCs/>
                <w:sz w:val="20"/>
                <w:szCs w:val="20"/>
                <w:lang w:val="ru-RU" w:eastAsia="ru-RU"/>
              </w:rPr>
              <w:t>107,1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Органы юстиции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7,1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7,1</w:t>
            </w:r>
          </w:p>
        </w:tc>
      </w:tr>
      <w:tr w:rsidR="00F34301" w:rsidTr="00F34301">
        <w:trPr>
          <w:trHeight w:val="72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Установка систем наружного видеонаблюдения на территории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F34301" w:rsidTr="00F34301">
        <w:trPr>
          <w:trHeight w:val="72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50,0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30,0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50,0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2 670,4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2556,3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3640,7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2670,4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2556,3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3640,7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44,4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23,3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23,3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12 226,0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4932,4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2997,4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150,0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12076,0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4432,4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2497,4</w:t>
            </w:r>
          </w:p>
        </w:tc>
      </w:tr>
      <w:tr w:rsidR="00F34301" w:rsidTr="00F34301">
        <w:trPr>
          <w:trHeight w:val="63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1,8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1,8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1,8</w:t>
            </w:r>
          </w:p>
        </w:tc>
      </w:tr>
      <w:tr w:rsidR="00F34301" w:rsidTr="00F34301">
        <w:trPr>
          <w:trHeight w:val="63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lastRenderedPageBreak/>
              <w:t>Культура, кинематография и средства массовой информации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4000,0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4650,0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4830,0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4000,0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4650,0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4830,0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tabs>
                <w:tab w:val="left" w:pos="765"/>
              </w:tabs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tabs>
                <w:tab w:val="left" w:pos="765"/>
              </w:tabs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177,6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400,0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450,0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470,0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Массовый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400,0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450,0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470,0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Условно-утвержденные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 xml:space="preserve">99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473,2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962,8</w:t>
            </w:r>
          </w:p>
        </w:tc>
      </w:tr>
      <w:tr w:rsidR="00F34301" w:rsidTr="00F34301">
        <w:trPr>
          <w:trHeight w:val="450"/>
        </w:trPr>
        <w:tc>
          <w:tcPr>
            <w:tcW w:w="458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34301" w:rsidRDefault="00F3430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ИТОГО ПО РАЗДЕЛАМ РАСХОДОВ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25 079,1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18687,4</w:t>
            </w:r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F34301" w:rsidRDefault="00F34301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18525,9</w:t>
            </w:r>
          </w:p>
        </w:tc>
      </w:tr>
    </w:tbl>
    <w:p w:rsidR="00F34301" w:rsidRDefault="00F34301" w:rsidP="00F34301">
      <w:pPr>
        <w:rPr>
          <w:lang w:val="ru-RU"/>
        </w:rPr>
        <w:sectPr w:rsidR="00F34301">
          <w:pgSz w:w="11906" w:h="16838"/>
          <w:pgMar w:top="851" w:right="567" w:bottom="737" w:left="1418" w:header="709" w:footer="709" w:gutter="0"/>
          <w:cols w:space="720"/>
        </w:sectPr>
      </w:pPr>
    </w:p>
    <w:p w:rsidR="00F34301" w:rsidRDefault="00F34301" w:rsidP="00F34301">
      <w:pPr>
        <w:rPr>
          <w:lang w:val="ru-RU"/>
        </w:rPr>
        <w:sectPr w:rsidR="00F34301">
          <w:pgSz w:w="16838" w:h="11906" w:orient="landscape"/>
          <w:pgMar w:top="851" w:right="992" w:bottom="1701" w:left="851" w:header="709" w:footer="709" w:gutter="0"/>
          <w:cols w:space="720"/>
        </w:sectPr>
      </w:pPr>
    </w:p>
    <w:p w:rsidR="00F34301" w:rsidRDefault="00F34301" w:rsidP="00F34301">
      <w:pPr>
        <w:rPr>
          <w:lang w:val="ru-RU"/>
        </w:rPr>
      </w:pPr>
    </w:p>
    <w:p w:rsidR="001248AE" w:rsidRDefault="001248AE"/>
    <w:sectPr w:rsidR="00124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3CD"/>
    <w:rsid w:val="001248AE"/>
    <w:rsid w:val="003043CD"/>
    <w:rsid w:val="00F3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343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34301"/>
    <w:pPr>
      <w:keepNext/>
      <w:jc w:val="both"/>
      <w:outlineLvl w:val="1"/>
    </w:pPr>
    <w:rPr>
      <w:b/>
      <w:bCs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F34301"/>
    <w:pPr>
      <w:keepNext/>
      <w:ind w:left="705"/>
      <w:jc w:val="both"/>
      <w:outlineLvl w:val="3"/>
    </w:pPr>
    <w:rPr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30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3430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F3430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F343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34301"/>
    <w:rPr>
      <w:color w:val="800080"/>
      <w:u w:val="single"/>
    </w:rPr>
  </w:style>
  <w:style w:type="paragraph" w:styleId="a5">
    <w:name w:val="header"/>
    <w:basedOn w:val="a"/>
    <w:link w:val="a6"/>
    <w:semiHidden/>
    <w:unhideWhenUsed/>
    <w:rsid w:val="00F343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rsid w:val="00F343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footer"/>
    <w:basedOn w:val="a"/>
    <w:link w:val="a8"/>
    <w:uiPriority w:val="99"/>
    <w:semiHidden/>
    <w:unhideWhenUsed/>
    <w:rsid w:val="00F343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343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Subtitle"/>
    <w:basedOn w:val="a"/>
    <w:next w:val="a"/>
    <w:link w:val="aa"/>
    <w:qFormat/>
    <w:rsid w:val="00F34301"/>
    <w:pPr>
      <w:keepNext/>
      <w:suppressAutoHyphens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a">
    <w:name w:val="Подзаголовок Знак"/>
    <w:basedOn w:val="a0"/>
    <w:link w:val="a9"/>
    <w:rsid w:val="00F34301"/>
    <w:rPr>
      <w:rFonts w:ascii="Arial" w:eastAsia="Lucida Sans Unicode" w:hAnsi="Arial" w:cs="Mangal"/>
      <w:i/>
      <w:iCs/>
      <w:sz w:val="28"/>
      <w:szCs w:val="28"/>
      <w:lang w:val="en-US" w:eastAsia="ar-SA"/>
    </w:rPr>
  </w:style>
  <w:style w:type="paragraph" w:styleId="ab">
    <w:name w:val="Title"/>
    <w:basedOn w:val="a"/>
    <w:next w:val="a9"/>
    <w:link w:val="ac"/>
    <w:qFormat/>
    <w:rsid w:val="00F34301"/>
    <w:pPr>
      <w:suppressAutoHyphens/>
      <w:jc w:val="center"/>
    </w:pPr>
    <w:rPr>
      <w:b/>
      <w:sz w:val="28"/>
      <w:szCs w:val="20"/>
      <w:lang w:val="ru-RU" w:eastAsia="ar-SA"/>
    </w:rPr>
  </w:style>
  <w:style w:type="character" w:customStyle="1" w:styleId="ac">
    <w:name w:val="Название Знак"/>
    <w:basedOn w:val="a0"/>
    <w:link w:val="ab"/>
    <w:rsid w:val="00F3430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21">
    <w:name w:val="Body Text 2"/>
    <w:basedOn w:val="a"/>
    <w:link w:val="22"/>
    <w:semiHidden/>
    <w:unhideWhenUsed/>
    <w:rsid w:val="00F34301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F3430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d">
    <w:name w:val="Balloon Text"/>
    <w:basedOn w:val="a"/>
    <w:link w:val="ae"/>
    <w:semiHidden/>
    <w:unhideWhenUsed/>
    <w:rsid w:val="00F3430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34301"/>
    <w:rPr>
      <w:rFonts w:ascii="Tahoma" w:eastAsia="Times New Roman" w:hAnsi="Tahoma" w:cs="Tahoma"/>
      <w:sz w:val="16"/>
      <w:szCs w:val="16"/>
      <w:lang w:val="en-US"/>
    </w:rPr>
  </w:style>
  <w:style w:type="paragraph" w:styleId="af">
    <w:name w:val="No Spacing"/>
    <w:uiPriority w:val="1"/>
    <w:qFormat/>
    <w:rsid w:val="00F3430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Title">
    <w:name w:val="ConsTitle"/>
    <w:rsid w:val="00F3430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F34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nt5">
    <w:name w:val="font5"/>
    <w:basedOn w:val="a"/>
    <w:rsid w:val="00F34301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  <w:lang w:val="ru-RU" w:eastAsia="ru-RU"/>
    </w:rPr>
  </w:style>
  <w:style w:type="paragraph" w:customStyle="1" w:styleId="xl63">
    <w:name w:val="xl63"/>
    <w:basedOn w:val="a"/>
    <w:rsid w:val="00F343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  <w:lang w:val="ru-RU" w:eastAsia="ru-RU"/>
    </w:rPr>
  </w:style>
  <w:style w:type="paragraph" w:customStyle="1" w:styleId="xl64">
    <w:name w:val="xl64"/>
    <w:basedOn w:val="a"/>
    <w:rsid w:val="00F3430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  <w:lang w:val="ru-RU" w:eastAsia="ru-RU"/>
    </w:rPr>
  </w:style>
  <w:style w:type="paragraph" w:customStyle="1" w:styleId="xl65">
    <w:name w:val="xl65"/>
    <w:basedOn w:val="a"/>
    <w:rsid w:val="00F343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  <w:lang w:val="ru-RU" w:eastAsia="ru-RU"/>
    </w:rPr>
  </w:style>
  <w:style w:type="paragraph" w:customStyle="1" w:styleId="xl66">
    <w:name w:val="xl66"/>
    <w:basedOn w:val="a"/>
    <w:rsid w:val="00F3430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  <w:lang w:val="ru-RU" w:eastAsia="ru-RU"/>
    </w:rPr>
  </w:style>
  <w:style w:type="paragraph" w:customStyle="1" w:styleId="xl67">
    <w:name w:val="xl67"/>
    <w:basedOn w:val="a"/>
    <w:rsid w:val="00F343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  <w:lang w:val="ru-RU" w:eastAsia="ru-RU"/>
    </w:rPr>
  </w:style>
  <w:style w:type="paragraph" w:customStyle="1" w:styleId="xl68">
    <w:name w:val="xl68"/>
    <w:basedOn w:val="a"/>
    <w:rsid w:val="00F343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  <w:lang w:val="ru-RU" w:eastAsia="ru-RU"/>
    </w:rPr>
  </w:style>
  <w:style w:type="paragraph" w:customStyle="1" w:styleId="xl69">
    <w:name w:val="xl69"/>
    <w:basedOn w:val="a"/>
    <w:rsid w:val="00F343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  <w:lang w:val="ru-RU" w:eastAsia="ru-RU"/>
    </w:rPr>
  </w:style>
  <w:style w:type="paragraph" w:customStyle="1" w:styleId="ConsNormal">
    <w:name w:val="ConsNormal"/>
    <w:rsid w:val="00F34301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Без интервала1"/>
    <w:rsid w:val="00F343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rsid w:val="00F34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343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34301"/>
    <w:pPr>
      <w:keepNext/>
      <w:jc w:val="both"/>
      <w:outlineLvl w:val="1"/>
    </w:pPr>
    <w:rPr>
      <w:b/>
      <w:bCs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F34301"/>
    <w:pPr>
      <w:keepNext/>
      <w:ind w:left="705"/>
      <w:jc w:val="both"/>
      <w:outlineLvl w:val="3"/>
    </w:pPr>
    <w:rPr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30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3430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F3430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F343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34301"/>
    <w:rPr>
      <w:color w:val="800080"/>
      <w:u w:val="single"/>
    </w:rPr>
  </w:style>
  <w:style w:type="paragraph" w:styleId="a5">
    <w:name w:val="header"/>
    <w:basedOn w:val="a"/>
    <w:link w:val="a6"/>
    <w:semiHidden/>
    <w:unhideWhenUsed/>
    <w:rsid w:val="00F343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rsid w:val="00F343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footer"/>
    <w:basedOn w:val="a"/>
    <w:link w:val="a8"/>
    <w:uiPriority w:val="99"/>
    <w:semiHidden/>
    <w:unhideWhenUsed/>
    <w:rsid w:val="00F343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343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Subtitle"/>
    <w:basedOn w:val="a"/>
    <w:next w:val="a"/>
    <w:link w:val="aa"/>
    <w:qFormat/>
    <w:rsid w:val="00F34301"/>
    <w:pPr>
      <w:keepNext/>
      <w:suppressAutoHyphens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a">
    <w:name w:val="Подзаголовок Знак"/>
    <w:basedOn w:val="a0"/>
    <w:link w:val="a9"/>
    <w:rsid w:val="00F34301"/>
    <w:rPr>
      <w:rFonts w:ascii="Arial" w:eastAsia="Lucida Sans Unicode" w:hAnsi="Arial" w:cs="Mangal"/>
      <w:i/>
      <w:iCs/>
      <w:sz w:val="28"/>
      <w:szCs w:val="28"/>
      <w:lang w:val="en-US" w:eastAsia="ar-SA"/>
    </w:rPr>
  </w:style>
  <w:style w:type="paragraph" w:styleId="ab">
    <w:name w:val="Title"/>
    <w:basedOn w:val="a"/>
    <w:next w:val="a9"/>
    <w:link w:val="ac"/>
    <w:qFormat/>
    <w:rsid w:val="00F34301"/>
    <w:pPr>
      <w:suppressAutoHyphens/>
      <w:jc w:val="center"/>
    </w:pPr>
    <w:rPr>
      <w:b/>
      <w:sz w:val="28"/>
      <w:szCs w:val="20"/>
      <w:lang w:val="ru-RU" w:eastAsia="ar-SA"/>
    </w:rPr>
  </w:style>
  <w:style w:type="character" w:customStyle="1" w:styleId="ac">
    <w:name w:val="Название Знак"/>
    <w:basedOn w:val="a0"/>
    <w:link w:val="ab"/>
    <w:rsid w:val="00F3430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21">
    <w:name w:val="Body Text 2"/>
    <w:basedOn w:val="a"/>
    <w:link w:val="22"/>
    <w:semiHidden/>
    <w:unhideWhenUsed/>
    <w:rsid w:val="00F34301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F3430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d">
    <w:name w:val="Balloon Text"/>
    <w:basedOn w:val="a"/>
    <w:link w:val="ae"/>
    <w:semiHidden/>
    <w:unhideWhenUsed/>
    <w:rsid w:val="00F3430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34301"/>
    <w:rPr>
      <w:rFonts w:ascii="Tahoma" w:eastAsia="Times New Roman" w:hAnsi="Tahoma" w:cs="Tahoma"/>
      <w:sz w:val="16"/>
      <w:szCs w:val="16"/>
      <w:lang w:val="en-US"/>
    </w:rPr>
  </w:style>
  <w:style w:type="paragraph" w:styleId="af">
    <w:name w:val="No Spacing"/>
    <w:uiPriority w:val="1"/>
    <w:qFormat/>
    <w:rsid w:val="00F3430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Title">
    <w:name w:val="ConsTitle"/>
    <w:rsid w:val="00F3430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F34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nt5">
    <w:name w:val="font5"/>
    <w:basedOn w:val="a"/>
    <w:rsid w:val="00F34301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  <w:lang w:val="ru-RU" w:eastAsia="ru-RU"/>
    </w:rPr>
  </w:style>
  <w:style w:type="paragraph" w:customStyle="1" w:styleId="xl63">
    <w:name w:val="xl63"/>
    <w:basedOn w:val="a"/>
    <w:rsid w:val="00F343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  <w:lang w:val="ru-RU" w:eastAsia="ru-RU"/>
    </w:rPr>
  </w:style>
  <w:style w:type="paragraph" w:customStyle="1" w:styleId="xl64">
    <w:name w:val="xl64"/>
    <w:basedOn w:val="a"/>
    <w:rsid w:val="00F3430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  <w:lang w:val="ru-RU" w:eastAsia="ru-RU"/>
    </w:rPr>
  </w:style>
  <w:style w:type="paragraph" w:customStyle="1" w:styleId="xl65">
    <w:name w:val="xl65"/>
    <w:basedOn w:val="a"/>
    <w:rsid w:val="00F343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  <w:lang w:val="ru-RU" w:eastAsia="ru-RU"/>
    </w:rPr>
  </w:style>
  <w:style w:type="paragraph" w:customStyle="1" w:styleId="xl66">
    <w:name w:val="xl66"/>
    <w:basedOn w:val="a"/>
    <w:rsid w:val="00F3430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  <w:lang w:val="ru-RU" w:eastAsia="ru-RU"/>
    </w:rPr>
  </w:style>
  <w:style w:type="paragraph" w:customStyle="1" w:styleId="xl67">
    <w:name w:val="xl67"/>
    <w:basedOn w:val="a"/>
    <w:rsid w:val="00F343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  <w:lang w:val="ru-RU" w:eastAsia="ru-RU"/>
    </w:rPr>
  </w:style>
  <w:style w:type="paragraph" w:customStyle="1" w:styleId="xl68">
    <w:name w:val="xl68"/>
    <w:basedOn w:val="a"/>
    <w:rsid w:val="00F343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  <w:lang w:val="ru-RU" w:eastAsia="ru-RU"/>
    </w:rPr>
  </w:style>
  <w:style w:type="paragraph" w:customStyle="1" w:styleId="xl69">
    <w:name w:val="xl69"/>
    <w:basedOn w:val="a"/>
    <w:rsid w:val="00F343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  <w:lang w:val="ru-RU" w:eastAsia="ru-RU"/>
    </w:rPr>
  </w:style>
  <w:style w:type="paragraph" w:customStyle="1" w:styleId="ConsNormal">
    <w:name w:val="ConsNormal"/>
    <w:rsid w:val="00F34301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Без интервала1"/>
    <w:rsid w:val="00F343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rsid w:val="00F34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0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6436</Words>
  <Characters>36689</Characters>
  <Application>Microsoft Office Word</Application>
  <DocSecurity>0</DocSecurity>
  <Lines>305</Lines>
  <Paragraphs>86</Paragraphs>
  <ScaleCrop>false</ScaleCrop>
  <Company/>
  <LinksUpToDate>false</LinksUpToDate>
  <CharactersWithSpaces>43039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2019-05-31T04:41:00Z</cp:lastPrinted>
  <dcterms:created xsi:type="dcterms:W3CDTF">2019-05-31T04:35:00Z</dcterms:created>
  <dcterms:modified xsi:type="dcterms:W3CDTF">2019-05-31T04:41:00Z</dcterms:modified>
</cp:coreProperties>
</file>