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82F" w:rsidRPr="00A47645" w:rsidRDefault="00786748" w:rsidP="002D082F">
      <w:pPr>
        <w:spacing w:after="0" w:line="240" w:lineRule="auto"/>
        <w:ind w:right="-12"/>
        <w:jc w:val="center"/>
        <w:rPr>
          <w:rFonts w:ascii="Times New Roman" w:eastAsia="Times New Roman" w:hAnsi="Times New Roman" w:cs="Times New Roman"/>
          <w:lang w:eastAsia="ru-RU"/>
        </w:rPr>
      </w:pPr>
      <w:r w:rsidRPr="00A47645">
        <w:rPr>
          <w:rFonts w:ascii="Times New Roman" w:eastAsia="Times New Roman" w:hAnsi="Times New Roman" w:cs="Times New Roman"/>
          <w:noProof/>
          <w:lang w:eastAsia="ru-RU"/>
        </w:rPr>
        <mc:AlternateContent>
          <mc:Choice Requires="wps">
            <w:drawing>
              <wp:anchor distT="0" distB="0" distL="114300" distR="114300" simplePos="0" relativeHeight="251657216" behindDoc="0" locked="0" layoutInCell="1" allowOverlap="1" wp14:anchorId="70D8345A" wp14:editId="315D5463">
                <wp:simplePos x="0" y="0"/>
                <wp:positionH relativeFrom="column">
                  <wp:posOffset>97155</wp:posOffset>
                </wp:positionH>
                <wp:positionV relativeFrom="page">
                  <wp:posOffset>933450</wp:posOffset>
                </wp:positionV>
                <wp:extent cx="6362700" cy="876300"/>
                <wp:effectExtent l="0" t="0" r="0" b="0"/>
                <wp:wrapSquare wrapText="bothSides"/>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62700" cy="876300"/>
                        </a:xfrm>
                        <a:prstGeom prst="rect">
                          <a:avLst/>
                        </a:prstGeom>
                      </wps:spPr>
                      <wps:txbx>
                        <w:txbxContent>
                          <w:p w:rsidR="0047340F" w:rsidRPr="00E41723" w:rsidRDefault="0047340F"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47340F" w:rsidRPr="00E41723" w:rsidRDefault="0047340F"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47340F" w:rsidRDefault="0047340F"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47340F" w:rsidRPr="00CA0A5C" w:rsidRDefault="0047340F" w:rsidP="00786748">
                            <w:pPr>
                              <w:pStyle w:val="ab"/>
                              <w:spacing w:after="0"/>
                              <w:jc w:val="center"/>
                              <w:rPr>
                                <w:b/>
                              </w:rPr>
                            </w:pPr>
                          </w:p>
                          <w:p w:rsidR="0047340F" w:rsidRPr="00CA0A5C" w:rsidRDefault="0047340F" w:rsidP="002D082F">
                            <w:pPr>
                              <w:rPr>
                                <w:b/>
                              </w:rPr>
                            </w:pPr>
                          </w:p>
                        </w:txbxContent>
                      </wps:txbx>
                      <wps:bodyPr wrap="square" numCol="1" fromWordArt="1">
                        <a:prstTxWarp prst="textPlain">
                          <a:avLst>
                            <a:gd name="adj" fmla="val 49850"/>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WordArt 1" o:spid="_x0000_s1026" type="#_x0000_t202" style="position:absolute;left:0;text-align:left;margin-left:7.65pt;margin-top:73.5pt;width:501pt;height: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" filled="f" stroked="f">
                <o:lock v:ext="edit" text="t" shapetype="t"/>
                <v:textbox>
                  <w:txbxContent>
                    <w:p w:rsidR="0047340F" w:rsidRPr="00E41723" w:rsidRDefault="0047340F"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МУНИЦИПАЛЬНЫЙ ВЕСТНИК</w:t>
                      </w:r>
                    </w:p>
                    <w:p w:rsidR="0047340F" w:rsidRPr="00E41723" w:rsidRDefault="0047340F" w:rsidP="00E41723">
                      <w:pPr>
                        <w:pStyle w:val="ab"/>
                        <w:spacing w:after="0"/>
                        <w:jc w:val="cente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ПОКРОВСКОГО</w:t>
                      </w:r>
                      <w:r w:rsidRPr="00E41723">
                        <w:rPr>
                          <w:rFonts w:ascii="Arial" w:hAnsi="Arial" w:cs="Arial"/>
                          <w:b/>
                          <w:iCs/>
                          <w:sz w:val="48"/>
                          <w:szCs w:val="4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СЕЛЬСОВЕТА</w:t>
                      </w:r>
                    </w:p>
                    <w:p w:rsidR="0047340F" w:rsidRDefault="0047340F" w:rsidP="00786748">
                      <w:pPr>
                        <w:pStyle w:val="ab"/>
                        <w:spacing w:after="0"/>
                        <w:jc w:val="center"/>
                        <w:rPr>
                          <w:rFonts w:ascii="Arial" w:hAnsi="Arial" w:cs="Arial"/>
                          <w:b/>
                          <w:iCs/>
                          <w:outline/>
                          <w:color w:val="000000"/>
                          <w:sz w:val="48"/>
                          <w:szCs w:val="48"/>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pPr>
                    </w:p>
                    <w:p w:rsidR="0047340F" w:rsidRPr="00CA0A5C" w:rsidRDefault="0047340F" w:rsidP="00786748">
                      <w:pPr>
                        <w:pStyle w:val="ab"/>
                        <w:spacing w:after="0"/>
                        <w:jc w:val="center"/>
                        <w:rPr>
                          <w:b/>
                        </w:rPr>
                      </w:pPr>
                    </w:p>
                    <w:p w:rsidR="0047340F" w:rsidRPr="00CA0A5C" w:rsidRDefault="0047340F" w:rsidP="002D082F">
                      <w:pPr>
                        <w:rPr>
                          <w:b/>
                        </w:rPr>
                      </w:pPr>
                    </w:p>
                  </w:txbxContent>
                </v:textbox>
                <w10:wrap type="square" anchory="page"/>
              </v:shape>
            </w:pict>
          </mc:Fallback>
        </mc:AlternateContent>
      </w:r>
      <w:r w:rsidR="002D082F" w:rsidRPr="00A47645">
        <w:rPr>
          <w:rFonts w:ascii="Times New Roman" w:eastAsia="Times New Roman" w:hAnsi="Times New Roman" w:cs="Times New Roman"/>
          <w:lang w:eastAsia="ru-RU"/>
        </w:rPr>
        <w:t>________________________________________________________________________________</w:t>
      </w:r>
    </w:p>
    <w:p w:rsidR="00786748" w:rsidRDefault="00786748" w:rsidP="002D082F">
      <w:pPr>
        <w:spacing w:after="0" w:line="240" w:lineRule="auto"/>
        <w:jc w:val="center"/>
        <w:outlineLvl w:val="0"/>
        <w:rPr>
          <w:rFonts w:ascii="Times New Roman" w:eastAsia="Times New Roman" w:hAnsi="Times New Roman" w:cs="Times New Roman"/>
          <w:b/>
          <w:lang w:eastAsia="ru-RU"/>
        </w:rPr>
      </w:pPr>
    </w:p>
    <w:p w:rsidR="008768E5" w:rsidRDefault="002D082F" w:rsidP="002D082F">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ПЕРИОДИЧЕСКОЕ ПЕЧАТНОЕ </w:t>
      </w:r>
      <w:r w:rsidR="008768E5">
        <w:rPr>
          <w:rFonts w:ascii="Times New Roman" w:eastAsia="Times New Roman" w:hAnsi="Times New Roman" w:cs="Times New Roman"/>
          <w:b/>
          <w:lang w:eastAsia="ru-RU"/>
        </w:rPr>
        <w:t xml:space="preserve">ИЗДАНИЕ – ИНФОРМАЦИОННЫЙ БЮЛЛЕТЕНЬ </w:t>
      </w:r>
    </w:p>
    <w:p w:rsidR="000843CF" w:rsidRDefault="002D082F" w:rsidP="008768E5">
      <w:pPr>
        <w:spacing w:after="0" w:line="240" w:lineRule="auto"/>
        <w:jc w:val="center"/>
        <w:outlineLvl w:val="0"/>
        <w:rPr>
          <w:rFonts w:ascii="Times New Roman" w:eastAsia="Times New Roman" w:hAnsi="Times New Roman" w:cs="Times New Roman"/>
          <w:b/>
          <w:lang w:eastAsia="ru-RU"/>
        </w:rPr>
      </w:pPr>
      <w:r w:rsidRPr="00A47645">
        <w:rPr>
          <w:rFonts w:ascii="Times New Roman" w:eastAsia="Times New Roman" w:hAnsi="Times New Roman" w:cs="Times New Roman"/>
          <w:b/>
          <w:lang w:eastAsia="ru-RU"/>
        </w:rPr>
        <w:t xml:space="preserve">СОВЕТА ДЕПУТАТОВ И АДМИНИСТРАЦИИ </w:t>
      </w:r>
      <w:r w:rsidR="000843CF">
        <w:rPr>
          <w:rFonts w:ascii="Times New Roman" w:eastAsia="Times New Roman" w:hAnsi="Times New Roman" w:cs="Times New Roman"/>
          <w:b/>
          <w:lang w:eastAsia="ru-RU"/>
        </w:rPr>
        <w:t>МУНИЦИПАЛЬНОГО ОБРАЗОВАНИЯ</w:t>
      </w:r>
    </w:p>
    <w:p w:rsidR="000843CF" w:rsidRDefault="00623243" w:rsidP="002D082F">
      <w:pPr>
        <w:spacing w:after="0" w:line="240" w:lineRule="auto"/>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ПОКРОВСКИЙ</w:t>
      </w:r>
      <w:r w:rsidR="000843CF">
        <w:rPr>
          <w:rFonts w:ascii="Times New Roman" w:eastAsia="Times New Roman" w:hAnsi="Times New Roman" w:cs="Times New Roman"/>
          <w:b/>
          <w:lang w:eastAsia="ru-RU"/>
        </w:rPr>
        <w:t xml:space="preserve"> СЕЛЬСОВЕТ НОВОСЕРГИЕВСКОГО РАЙОНА ОРЕНБУРГСКОЙ ОБЛАСТИ</w:t>
      </w:r>
    </w:p>
    <w:p w:rsidR="000843CF" w:rsidRDefault="000843CF" w:rsidP="002D082F">
      <w:pPr>
        <w:spacing w:after="0" w:line="240" w:lineRule="auto"/>
        <w:jc w:val="center"/>
        <w:outlineLvl w:val="0"/>
        <w:rPr>
          <w:rFonts w:ascii="Times New Roman" w:eastAsia="Times New Roman" w:hAnsi="Times New Roman" w:cs="Times New Roman"/>
          <w:b/>
          <w:lang w:eastAsia="ru-RU"/>
        </w:rPr>
      </w:pPr>
    </w:p>
    <w:p w:rsidR="000843CF" w:rsidRPr="001B4A28"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А</w:t>
      </w:r>
      <w:r w:rsidR="00623243">
        <w:rPr>
          <w:rFonts w:ascii="Times New Roman" w:eastAsia="Times New Roman" w:hAnsi="Times New Roman" w:cs="Times New Roman"/>
          <w:b/>
          <w:i/>
          <w:lang w:eastAsia="ru-RU"/>
        </w:rPr>
        <w:t>дрес издателя и редакции: 461230</w:t>
      </w:r>
      <w:r w:rsidR="000843CF">
        <w:rPr>
          <w:rFonts w:ascii="Times New Roman" w:eastAsia="Times New Roman" w:hAnsi="Times New Roman" w:cs="Times New Roman"/>
          <w:b/>
          <w:i/>
          <w:lang w:eastAsia="ru-RU"/>
        </w:rPr>
        <w:t>, Оренбургская  область</w:t>
      </w:r>
      <w:r w:rsidR="000843CF" w:rsidRPr="001B4A28">
        <w:rPr>
          <w:rFonts w:ascii="Times New Roman" w:eastAsia="Times New Roman" w:hAnsi="Times New Roman" w:cs="Times New Roman"/>
          <w:b/>
          <w:i/>
          <w:lang w:eastAsia="ru-RU"/>
        </w:rPr>
        <w:t xml:space="preserve">,                    </w:t>
      </w:r>
      <w:r w:rsidR="001B4A28">
        <w:rPr>
          <w:rFonts w:ascii="Times New Roman" w:eastAsia="Times New Roman" w:hAnsi="Times New Roman" w:cs="Times New Roman"/>
          <w:b/>
          <w:i/>
          <w:lang w:eastAsia="ru-RU"/>
        </w:rPr>
        <w:t xml:space="preserve">             </w:t>
      </w:r>
      <w:r w:rsidR="000843CF" w:rsidRPr="001B4A28">
        <w:rPr>
          <w:rFonts w:ascii="Times New Roman" w:eastAsia="Times New Roman" w:hAnsi="Times New Roman" w:cs="Times New Roman"/>
          <w:b/>
          <w:i/>
          <w:lang w:eastAsia="ru-RU"/>
        </w:rPr>
        <w:t xml:space="preserve">      </w:t>
      </w:r>
      <w:r w:rsidR="003C4BCB">
        <w:rPr>
          <w:rFonts w:ascii="Times New Roman" w:eastAsia="Times New Roman" w:hAnsi="Times New Roman" w:cs="Times New Roman"/>
          <w:b/>
          <w:i/>
          <w:lang w:eastAsia="ru-RU"/>
        </w:rPr>
        <w:t>Тираж 5</w:t>
      </w:r>
      <w:r w:rsidR="000843CF" w:rsidRPr="001B4A28">
        <w:rPr>
          <w:rFonts w:ascii="Times New Roman" w:eastAsia="Times New Roman" w:hAnsi="Times New Roman" w:cs="Times New Roman"/>
          <w:b/>
          <w:i/>
          <w:lang w:eastAsia="ru-RU"/>
        </w:rPr>
        <w:t xml:space="preserve"> экз. </w:t>
      </w:r>
    </w:p>
    <w:p w:rsidR="000843CF" w:rsidRDefault="000843CF" w:rsidP="002D082F">
      <w:pPr>
        <w:spacing w:after="0" w:line="240" w:lineRule="auto"/>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Н</w:t>
      </w:r>
      <w:r w:rsidR="00623243">
        <w:rPr>
          <w:rFonts w:ascii="Times New Roman" w:eastAsia="Times New Roman" w:hAnsi="Times New Roman" w:cs="Times New Roman"/>
          <w:b/>
          <w:i/>
          <w:lang w:eastAsia="ru-RU"/>
        </w:rPr>
        <w:t xml:space="preserve">овосергиевский район, </w:t>
      </w:r>
      <w:proofErr w:type="gramStart"/>
      <w:r w:rsidR="00623243">
        <w:rPr>
          <w:rFonts w:ascii="Times New Roman" w:eastAsia="Times New Roman" w:hAnsi="Times New Roman" w:cs="Times New Roman"/>
          <w:b/>
          <w:i/>
          <w:lang w:eastAsia="ru-RU"/>
        </w:rPr>
        <w:t>с</w:t>
      </w:r>
      <w:proofErr w:type="gramEnd"/>
      <w:r w:rsidR="00623243">
        <w:rPr>
          <w:rFonts w:ascii="Times New Roman" w:eastAsia="Times New Roman" w:hAnsi="Times New Roman" w:cs="Times New Roman"/>
          <w:b/>
          <w:i/>
          <w:lang w:eastAsia="ru-RU"/>
        </w:rPr>
        <w:t xml:space="preserve">. </w:t>
      </w:r>
      <w:proofErr w:type="gramStart"/>
      <w:r w:rsidR="00623243">
        <w:rPr>
          <w:rFonts w:ascii="Times New Roman" w:eastAsia="Times New Roman" w:hAnsi="Times New Roman" w:cs="Times New Roman"/>
          <w:b/>
          <w:i/>
          <w:lang w:eastAsia="ru-RU"/>
        </w:rPr>
        <w:t>Покровка</w:t>
      </w:r>
      <w:proofErr w:type="gramEnd"/>
      <w:r w:rsidR="00623243">
        <w:rPr>
          <w:rFonts w:ascii="Times New Roman" w:eastAsia="Times New Roman" w:hAnsi="Times New Roman" w:cs="Times New Roman"/>
          <w:b/>
          <w:i/>
          <w:lang w:eastAsia="ru-RU"/>
        </w:rPr>
        <w:t>, пл. Калинина</w:t>
      </w:r>
      <w:r>
        <w:rPr>
          <w:rFonts w:ascii="Times New Roman" w:eastAsia="Times New Roman" w:hAnsi="Times New Roman" w:cs="Times New Roman"/>
          <w:b/>
          <w:i/>
          <w:lang w:eastAsia="ru-RU"/>
        </w:rPr>
        <w:t xml:space="preserve">, </w:t>
      </w:r>
      <w:r w:rsidR="00623243">
        <w:rPr>
          <w:rFonts w:ascii="Times New Roman" w:eastAsia="Times New Roman" w:hAnsi="Times New Roman" w:cs="Times New Roman"/>
          <w:b/>
          <w:i/>
          <w:lang w:eastAsia="ru-RU"/>
        </w:rPr>
        <w:t>11</w:t>
      </w:r>
    </w:p>
    <w:p w:rsidR="00517651"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p>
    <w:p w:rsidR="000843CF" w:rsidRDefault="002D082F" w:rsidP="002D082F">
      <w:pPr>
        <w:spacing w:after="0" w:line="240" w:lineRule="auto"/>
        <w:jc w:val="both"/>
        <w:rPr>
          <w:rFonts w:ascii="Times New Roman" w:eastAsia="Times New Roman" w:hAnsi="Times New Roman" w:cs="Times New Roman"/>
          <w:b/>
          <w:i/>
          <w:lang w:eastAsia="ru-RU"/>
        </w:rPr>
      </w:pPr>
      <w:r w:rsidRPr="00A47645">
        <w:rPr>
          <w:rFonts w:ascii="Times New Roman" w:eastAsia="Times New Roman" w:hAnsi="Times New Roman" w:cs="Times New Roman"/>
          <w:b/>
          <w:i/>
          <w:lang w:eastAsia="ru-RU"/>
        </w:rPr>
        <w:t xml:space="preserve"> </w:t>
      </w:r>
      <w:r w:rsidR="00517651">
        <w:rPr>
          <w:rFonts w:ascii="Times New Roman" w:eastAsia="Times New Roman" w:hAnsi="Times New Roman" w:cs="Times New Roman"/>
          <w:b/>
          <w:i/>
          <w:lang w:eastAsia="ru-RU"/>
        </w:rPr>
        <w:t xml:space="preserve">Учредителями </w:t>
      </w:r>
      <w:r w:rsidR="00517651" w:rsidRPr="00517651">
        <w:rPr>
          <w:rFonts w:ascii="Times New Roman" w:eastAsia="Times New Roman" w:hAnsi="Times New Roman" w:cs="Times New Roman"/>
          <w:b/>
          <w:i/>
          <w:lang w:eastAsia="ru-RU"/>
        </w:rPr>
        <w:t>Вестника являются Совет депутатов муни</w:t>
      </w:r>
      <w:r w:rsidR="00623243">
        <w:rPr>
          <w:rFonts w:ascii="Times New Roman" w:eastAsia="Times New Roman" w:hAnsi="Times New Roman" w:cs="Times New Roman"/>
          <w:b/>
          <w:i/>
          <w:lang w:eastAsia="ru-RU"/>
        </w:rPr>
        <w:t>ципального образования Покровски</w:t>
      </w:r>
      <w:r w:rsidR="00517651" w:rsidRPr="00517651">
        <w:rPr>
          <w:rFonts w:ascii="Times New Roman" w:eastAsia="Times New Roman" w:hAnsi="Times New Roman" w:cs="Times New Roman"/>
          <w:b/>
          <w:i/>
          <w:lang w:eastAsia="ru-RU"/>
        </w:rPr>
        <w:t>й сельсовет Новосергиевского района Оренбургской области и администрация муниципального обр</w:t>
      </w:r>
      <w:r w:rsidR="00517651" w:rsidRPr="00517651">
        <w:rPr>
          <w:rFonts w:ascii="Times New Roman" w:eastAsia="Times New Roman" w:hAnsi="Times New Roman" w:cs="Times New Roman"/>
          <w:b/>
          <w:i/>
          <w:lang w:eastAsia="ru-RU"/>
        </w:rPr>
        <w:t>а</w:t>
      </w:r>
      <w:r w:rsidR="00517651" w:rsidRPr="00517651">
        <w:rPr>
          <w:rFonts w:ascii="Times New Roman" w:eastAsia="Times New Roman" w:hAnsi="Times New Roman" w:cs="Times New Roman"/>
          <w:b/>
          <w:i/>
          <w:lang w:eastAsia="ru-RU"/>
        </w:rPr>
        <w:t xml:space="preserve">зования </w:t>
      </w:r>
      <w:r w:rsidR="00623243">
        <w:rPr>
          <w:rFonts w:ascii="Times New Roman" w:eastAsia="Times New Roman" w:hAnsi="Times New Roman" w:cs="Times New Roman"/>
          <w:b/>
          <w:i/>
          <w:lang w:eastAsia="ru-RU"/>
        </w:rPr>
        <w:t>Покровский</w:t>
      </w:r>
      <w:r w:rsidR="00517651" w:rsidRPr="00517651">
        <w:rPr>
          <w:rFonts w:ascii="Times New Roman" w:eastAsia="Times New Roman" w:hAnsi="Times New Roman" w:cs="Times New Roman"/>
          <w:b/>
          <w:i/>
          <w:lang w:eastAsia="ru-RU"/>
        </w:rPr>
        <w:t xml:space="preserve"> сельсовет Новосергиевского района Оренбургской области</w:t>
      </w:r>
      <w:r w:rsidRPr="00A47645">
        <w:rPr>
          <w:rFonts w:ascii="Times New Roman" w:eastAsia="Times New Roman" w:hAnsi="Times New Roman" w:cs="Times New Roman"/>
          <w:b/>
          <w:i/>
          <w:lang w:eastAsia="ru-RU"/>
        </w:rPr>
        <w:t xml:space="preserve">                 </w:t>
      </w:r>
      <w:r w:rsidR="000843CF">
        <w:rPr>
          <w:rFonts w:ascii="Times New Roman" w:eastAsia="Times New Roman" w:hAnsi="Times New Roman" w:cs="Times New Roman"/>
          <w:b/>
          <w:i/>
          <w:lang w:eastAsia="ru-RU"/>
        </w:rPr>
        <w:t xml:space="preserve">       </w:t>
      </w:r>
      <w:r w:rsidR="008C6E7B">
        <w:rPr>
          <w:rFonts w:ascii="Times New Roman" w:eastAsia="Times New Roman" w:hAnsi="Times New Roman" w:cs="Times New Roman"/>
          <w:b/>
          <w:i/>
          <w:lang w:eastAsia="ru-RU"/>
        </w:rPr>
        <w:t xml:space="preserve">  </w:t>
      </w:r>
      <w:r w:rsidRPr="00A47645">
        <w:rPr>
          <w:rFonts w:ascii="Times New Roman" w:eastAsia="Times New Roman" w:hAnsi="Times New Roman" w:cs="Times New Roman"/>
          <w:b/>
          <w:i/>
          <w:lang w:eastAsia="ru-RU"/>
        </w:rPr>
        <w:t xml:space="preserve">   </w:t>
      </w:r>
    </w:p>
    <w:p w:rsidR="00517651" w:rsidRDefault="00517651" w:rsidP="002D082F">
      <w:pPr>
        <w:spacing w:after="0" w:line="240" w:lineRule="auto"/>
        <w:jc w:val="both"/>
        <w:rPr>
          <w:rFonts w:ascii="Times New Roman" w:eastAsia="Times New Roman" w:hAnsi="Times New Roman" w:cs="Times New Roman"/>
          <w:b/>
          <w:i/>
          <w:lang w:eastAsia="ru-RU"/>
        </w:rPr>
      </w:pPr>
    </w:p>
    <w:p w:rsidR="002D082F" w:rsidRPr="000843CF" w:rsidRDefault="002D082F" w:rsidP="002D082F">
      <w:pPr>
        <w:spacing w:after="0" w:line="240" w:lineRule="auto"/>
        <w:jc w:val="both"/>
        <w:rPr>
          <w:rFonts w:ascii="Times New Roman" w:eastAsia="Times New Roman" w:hAnsi="Times New Roman" w:cs="Times New Roman"/>
          <w:b/>
          <w:color w:val="FF0000"/>
          <w:lang w:eastAsia="ru-RU"/>
        </w:rPr>
      </w:pPr>
      <w:r w:rsidRPr="00A47645">
        <w:rPr>
          <w:rFonts w:ascii="Times New Roman" w:eastAsia="Times New Roman" w:hAnsi="Times New Roman" w:cs="Times New Roman"/>
          <w:b/>
          <w:i/>
          <w:lang w:eastAsia="ru-RU"/>
        </w:rPr>
        <w:t xml:space="preserve">Распространяется </w:t>
      </w:r>
      <w:r w:rsidRPr="00D76C13">
        <w:rPr>
          <w:rFonts w:ascii="Times New Roman" w:eastAsia="Times New Roman" w:hAnsi="Times New Roman" w:cs="Times New Roman"/>
          <w:b/>
          <w:i/>
          <w:lang w:eastAsia="ru-RU"/>
        </w:rPr>
        <w:t>бесплатн</w:t>
      </w:r>
      <w:r w:rsidR="001F082D">
        <w:rPr>
          <w:rFonts w:ascii="Times New Roman" w:eastAsia="Times New Roman" w:hAnsi="Times New Roman" w:cs="Times New Roman"/>
          <w:b/>
          <w:i/>
          <w:lang w:eastAsia="ru-RU"/>
        </w:rPr>
        <w:t xml:space="preserve">о                           </w:t>
      </w:r>
      <w:r w:rsidRPr="00D76C13">
        <w:rPr>
          <w:rFonts w:ascii="Times New Roman" w:eastAsia="Times New Roman" w:hAnsi="Times New Roman" w:cs="Times New Roman"/>
          <w:b/>
          <w:i/>
          <w:lang w:eastAsia="ru-RU"/>
        </w:rPr>
        <w:t xml:space="preserve">                               </w:t>
      </w:r>
      <w:r w:rsidR="004266D9" w:rsidRPr="00D76C13">
        <w:rPr>
          <w:rFonts w:ascii="Times New Roman" w:eastAsia="Times New Roman" w:hAnsi="Times New Roman" w:cs="Times New Roman"/>
          <w:b/>
          <w:i/>
          <w:lang w:eastAsia="ru-RU"/>
        </w:rPr>
        <w:t xml:space="preserve">               </w:t>
      </w:r>
      <w:r w:rsidR="002F0953" w:rsidRPr="00D76C13">
        <w:rPr>
          <w:rFonts w:ascii="Times New Roman" w:eastAsia="Times New Roman" w:hAnsi="Times New Roman" w:cs="Times New Roman"/>
          <w:b/>
          <w:i/>
          <w:lang w:eastAsia="ru-RU"/>
        </w:rPr>
        <w:t xml:space="preserve"> </w:t>
      </w:r>
      <w:r w:rsidR="00B13B43" w:rsidRPr="00D76C13">
        <w:rPr>
          <w:rFonts w:ascii="Times New Roman" w:eastAsia="Times New Roman" w:hAnsi="Times New Roman" w:cs="Times New Roman"/>
          <w:b/>
          <w:i/>
          <w:lang w:eastAsia="ru-RU"/>
        </w:rPr>
        <w:t xml:space="preserve">   </w:t>
      </w:r>
      <w:r w:rsidR="0047340F">
        <w:rPr>
          <w:rFonts w:ascii="Times New Roman" w:eastAsia="Times New Roman" w:hAnsi="Times New Roman" w:cs="Times New Roman"/>
          <w:b/>
          <w:i/>
          <w:lang w:eastAsia="ru-RU"/>
        </w:rPr>
        <w:t>июнь</w:t>
      </w:r>
      <w:r w:rsidR="006D280C" w:rsidRPr="00D76C13">
        <w:rPr>
          <w:rFonts w:ascii="Times New Roman" w:eastAsia="Times New Roman" w:hAnsi="Times New Roman" w:cs="Times New Roman"/>
          <w:b/>
          <w:i/>
          <w:lang w:eastAsia="ru-RU"/>
        </w:rPr>
        <w:t xml:space="preserve"> </w:t>
      </w:r>
      <w:r w:rsidR="00966E95" w:rsidRPr="00D76C13">
        <w:rPr>
          <w:rFonts w:ascii="Times New Roman" w:eastAsia="Times New Roman" w:hAnsi="Times New Roman" w:cs="Times New Roman"/>
          <w:b/>
          <w:i/>
          <w:lang w:eastAsia="ru-RU"/>
        </w:rPr>
        <w:t xml:space="preserve"> </w:t>
      </w:r>
      <w:r w:rsidR="003B0961" w:rsidRPr="00D76C13">
        <w:rPr>
          <w:rFonts w:ascii="Times New Roman" w:eastAsia="Times New Roman" w:hAnsi="Times New Roman" w:cs="Times New Roman"/>
          <w:b/>
          <w:lang w:eastAsia="ru-RU"/>
        </w:rPr>
        <w:t>20</w:t>
      </w:r>
      <w:r w:rsidR="000D117D">
        <w:rPr>
          <w:rFonts w:ascii="Times New Roman" w:eastAsia="Times New Roman" w:hAnsi="Times New Roman" w:cs="Times New Roman"/>
          <w:b/>
          <w:lang w:eastAsia="ru-RU"/>
        </w:rPr>
        <w:t>2</w:t>
      </w:r>
      <w:r w:rsidR="006D04D4">
        <w:rPr>
          <w:rFonts w:ascii="Times New Roman" w:eastAsia="Times New Roman" w:hAnsi="Times New Roman" w:cs="Times New Roman"/>
          <w:b/>
          <w:lang w:eastAsia="ru-RU"/>
        </w:rPr>
        <w:t>5</w:t>
      </w:r>
      <w:r w:rsidR="00CC37E2" w:rsidRPr="00D76C13">
        <w:rPr>
          <w:rFonts w:ascii="Times New Roman" w:eastAsia="Times New Roman" w:hAnsi="Times New Roman" w:cs="Times New Roman"/>
          <w:b/>
          <w:lang w:eastAsia="ru-RU"/>
        </w:rPr>
        <w:t xml:space="preserve"> </w:t>
      </w:r>
      <w:r w:rsidRPr="00D76C13">
        <w:rPr>
          <w:rFonts w:ascii="Times New Roman" w:eastAsia="Times New Roman" w:hAnsi="Times New Roman" w:cs="Times New Roman"/>
          <w:b/>
          <w:lang w:eastAsia="ru-RU"/>
        </w:rPr>
        <w:t xml:space="preserve">года № </w:t>
      </w:r>
      <w:r w:rsidR="00BB7AC6" w:rsidRPr="00D76C13">
        <w:rPr>
          <w:rFonts w:ascii="Times New Roman" w:eastAsia="Times New Roman" w:hAnsi="Times New Roman" w:cs="Times New Roman"/>
          <w:b/>
          <w:lang w:eastAsia="ru-RU"/>
        </w:rPr>
        <w:t xml:space="preserve"> </w:t>
      </w:r>
      <w:r w:rsidR="00F205BF">
        <w:rPr>
          <w:rFonts w:ascii="Times New Roman" w:eastAsia="Times New Roman" w:hAnsi="Times New Roman" w:cs="Times New Roman"/>
          <w:b/>
          <w:lang w:eastAsia="ru-RU"/>
        </w:rPr>
        <w:t>1</w:t>
      </w:r>
      <w:r w:rsidR="0047340F">
        <w:rPr>
          <w:rFonts w:ascii="Times New Roman" w:eastAsia="Times New Roman" w:hAnsi="Times New Roman" w:cs="Times New Roman"/>
          <w:b/>
          <w:lang w:eastAsia="ru-RU"/>
        </w:rPr>
        <w:t>8</w:t>
      </w:r>
    </w:p>
    <w:p w:rsidR="003639A2" w:rsidRPr="00A47645" w:rsidRDefault="002D082F" w:rsidP="00A47645">
      <w:pPr>
        <w:spacing w:after="0" w:line="240" w:lineRule="auto"/>
        <w:jc w:val="both"/>
        <w:rPr>
          <w:rFonts w:ascii="Times New Roman" w:eastAsia="Times New Roman" w:hAnsi="Times New Roman" w:cs="Times New Roman"/>
          <w:b/>
          <w:lang w:eastAsia="ru-RU"/>
        </w:rPr>
        <w:sectPr w:rsidR="003639A2" w:rsidRPr="00A47645" w:rsidSect="00D62807">
          <w:headerReference w:type="even" r:id="rId9"/>
          <w:headerReference w:type="default" r:id="rId10"/>
          <w:headerReference w:type="first" r:id="rId11"/>
          <w:footerReference w:type="first" r:id="rId12"/>
          <w:pgSz w:w="11906" w:h="16838"/>
          <w:pgMar w:top="129" w:right="873" w:bottom="0" w:left="1122" w:header="709" w:footer="307" w:gutter="0"/>
          <w:cols w:space="708" w:equalWidth="0">
            <w:col w:w="9911" w:space="708"/>
          </w:cols>
          <w:titlePg/>
          <w:docGrid w:linePitch="360"/>
        </w:sectPr>
      </w:pPr>
      <w:r w:rsidRPr="00A47645">
        <w:rPr>
          <w:rFonts w:ascii="Times New Roman" w:eastAsia="Times New Roman" w:hAnsi="Times New Roman" w:cs="Times New Roman"/>
          <w:b/>
          <w:lang w:eastAsia="ru-RU"/>
        </w:rPr>
        <w:t>__________________________________________________________________</w:t>
      </w:r>
      <w:r w:rsidR="0085772C">
        <w:rPr>
          <w:rFonts w:ascii="Times New Roman" w:eastAsia="Times New Roman" w:hAnsi="Times New Roman" w:cs="Times New Roman"/>
          <w:b/>
          <w:lang w:eastAsia="ru-RU"/>
        </w:rPr>
        <w:t>______________________</w:t>
      </w:r>
      <w:bookmarkStart w:id="0" w:name="_GoBack"/>
      <w:bookmarkEnd w:id="0"/>
    </w:p>
    <w:p w:rsidR="005D5CD2" w:rsidRDefault="005B662D" w:rsidP="0085772C">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    </w:t>
      </w:r>
      <w:r w:rsidR="00FF0E35">
        <w:rPr>
          <w:rFonts w:ascii="Times New Roman" w:eastAsia="Times New Roman" w:hAnsi="Times New Roman" w:cs="Times New Roman"/>
          <w:b/>
          <w:lang w:eastAsia="ru-RU"/>
        </w:rPr>
        <w:t xml:space="preserve"> </w:t>
      </w:r>
    </w:p>
    <w:p w:rsidR="003639A2" w:rsidRPr="00261650" w:rsidRDefault="00130049" w:rsidP="00367EE9">
      <w:pPr>
        <w:spacing w:after="0" w:line="240" w:lineRule="auto"/>
        <w:jc w:val="center"/>
        <w:rPr>
          <w:rFonts w:ascii="Times New Roman" w:eastAsia="Times New Roman" w:hAnsi="Times New Roman" w:cs="Times New Roman"/>
          <w:b/>
          <w:i/>
          <w:sz w:val="32"/>
          <w:szCs w:val="32"/>
          <w:lang w:eastAsia="ru-RU"/>
        </w:rPr>
      </w:pPr>
      <w:r w:rsidRPr="00261650">
        <w:rPr>
          <w:rFonts w:ascii="Times New Roman" w:eastAsia="Times New Roman" w:hAnsi="Times New Roman" w:cs="Times New Roman"/>
          <w:b/>
          <w:i/>
          <w:sz w:val="32"/>
          <w:szCs w:val="32"/>
          <w:lang w:eastAsia="ru-RU"/>
        </w:rPr>
        <w:t>РАЗДЕЛ «</w:t>
      </w:r>
      <w:r w:rsidR="001E609C">
        <w:rPr>
          <w:rFonts w:ascii="Times New Roman" w:eastAsia="Times New Roman" w:hAnsi="Times New Roman" w:cs="Times New Roman"/>
          <w:b/>
          <w:i/>
          <w:sz w:val="32"/>
          <w:szCs w:val="32"/>
          <w:lang w:eastAsia="ru-RU"/>
        </w:rPr>
        <w:t xml:space="preserve">НОРМАТИВНЫЕ </w:t>
      </w:r>
      <w:r w:rsidR="002E6DC4" w:rsidRPr="00261650">
        <w:rPr>
          <w:rFonts w:ascii="Times New Roman" w:eastAsia="Times New Roman" w:hAnsi="Times New Roman" w:cs="Times New Roman"/>
          <w:b/>
          <w:i/>
          <w:sz w:val="32"/>
          <w:szCs w:val="32"/>
          <w:lang w:eastAsia="ru-RU"/>
        </w:rPr>
        <w:t>ПРАВОВЫЕ АКТЫ</w:t>
      </w:r>
      <w:r w:rsidRPr="00261650">
        <w:rPr>
          <w:rFonts w:ascii="Times New Roman" w:eastAsia="Times New Roman" w:hAnsi="Times New Roman" w:cs="Times New Roman"/>
          <w:b/>
          <w:i/>
          <w:sz w:val="32"/>
          <w:szCs w:val="32"/>
          <w:lang w:eastAsia="ru-RU"/>
        </w:rPr>
        <w:t>»</w:t>
      </w:r>
    </w:p>
    <w:p w:rsidR="004535AD" w:rsidRDefault="004535AD" w:rsidP="00367EE9">
      <w:pPr>
        <w:spacing w:after="0" w:line="240" w:lineRule="auto"/>
        <w:jc w:val="center"/>
        <w:rPr>
          <w:rFonts w:ascii="Times New Roman" w:eastAsia="Times New Roman" w:hAnsi="Times New Roman" w:cs="Times New Roman"/>
          <w:b/>
          <w:lang w:eastAsia="ru-RU"/>
        </w:rPr>
      </w:pPr>
    </w:p>
    <w:p w:rsidR="004F3237" w:rsidRDefault="004F3237" w:rsidP="004F3237">
      <w:pPr>
        <w:rPr>
          <w:rFonts w:ascii="Times New Roman" w:eastAsia="Times New Roman" w:hAnsi="Times New Roman" w:cs="Times New Roman"/>
          <w:lang w:eastAsia="ru-RU"/>
        </w:rPr>
      </w:pPr>
    </w:p>
    <w:p w:rsidR="005369FD" w:rsidRDefault="005369FD" w:rsidP="004F3237">
      <w:pPr>
        <w:rPr>
          <w:rFonts w:ascii="Times New Roman" w:eastAsia="Times New Roman" w:hAnsi="Times New Roman" w:cs="Times New Roman"/>
          <w:lang w:eastAsia="ru-RU"/>
        </w:rPr>
      </w:pPr>
    </w:p>
    <w:p w:rsidR="006D04D4" w:rsidRDefault="006D04D4" w:rsidP="006D04D4">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85772C" w:rsidRDefault="0085772C" w:rsidP="006D04D4">
      <w:pPr>
        <w:spacing w:after="0" w:line="240" w:lineRule="auto"/>
        <w:ind w:right="355"/>
        <w:jc w:val="center"/>
        <w:rPr>
          <w:rFonts w:ascii="Times New Roman" w:eastAsia="Times New Roman" w:hAnsi="Times New Roman" w:cs="Times New Roman"/>
          <w:sz w:val="28"/>
          <w:szCs w:val="28"/>
          <w:lang w:eastAsia="ru-RU"/>
        </w:rPr>
      </w:pPr>
    </w:p>
    <w:p w:rsidR="0085772C" w:rsidRPr="00115F64" w:rsidRDefault="0085772C" w:rsidP="0085772C">
      <w:pPr>
        <w:pStyle w:val="2f4"/>
        <w:tabs>
          <w:tab w:val="left" w:pos="4536"/>
        </w:tabs>
        <w:spacing w:line="276" w:lineRule="auto"/>
        <w:ind w:right="4819"/>
        <w:jc w:val="center"/>
        <w:rPr>
          <w:b/>
          <w:sz w:val="24"/>
          <w:szCs w:val="28"/>
        </w:rPr>
      </w:pPr>
      <w:r w:rsidRPr="00115F64">
        <w:rPr>
          <w:b/>
          <w:sz w:val="24"/>
          <w:szCs w:val="28"/>
        </w:rPr>
        <w:t>СОВЕТ ДЕПУТАТОВ</w:t>
      </w:r>
    </w:p>
    <w:p w:rsidR="0085772C" w:rsidRPr="00115F64" w:rsidRDefault="0085772C" w:rsidP="0085772C">
      <w:pPr>
        <w:pStyle w:val="2f4"/>
        <w:tabs>
          <w:tab w:val="left" w:pos="4536"/>
        </w:tabs>
        <w:spacing w:line="276" w:lineRule="auto"/>
        <w:ind w:right="4819"/>
        <w:jc w:val="center"/>
        <w:rPr>
          <w:b/>
          <w:sz w:val="24"/>
          <w:szCs w:val="28"/>
        </w:rPr>
      </w:pPr>
      <w:r w:rsidRPr="00115F64">
        <w:rPr>
          <w:b/>
          <w:sz w:val="24"/>
          <w:szCs w:val="28"/>
        </w:rPr>
        <w:t>МУНИЦИПАЛЬНОГО ОБРАЗОВАНИЯ</w:t>
      </w:r>
    </w:p>
    <w:p w:rsidR="0085772C" w:rsidRPr="00115F64" w:rsidRDefault="0085772C" w:rsidP="0085772C">
      <w:pPr>
        <w:pStyle w:val="2f4"/>
        <w:tabs>
          <w:tab w:val="left" w:pos="4536"/>
        </w:tabs>
        <w:spacing w:line="276" w:lineRule="auto"/>
        <w:ind w:right="4819"/>
        <w:jc w:val="center"/>
        <w:rPr>
          <w:b/>
          <w:sz w:val="24"/>
          <w:szCs w:val="28"/>
        </w:rPr>
      </w:pPr>
      <w:r>
        <w:rPr>
          <w:b/>
          <w:sz w:val="24"/>
          <w:szCs w:val="28"/>
        </w:rPr>
        <w:t>ПОКРОВСКИЙ</w:t>
      </w:r>
      <w:r w:rsidRPr="00115F64">
        <w:rPr>
          <w:b/>
          <w:sz w:val="24"/>
          <w:szCs w:val="28"/>
        </w:rPr>
        <w:t xml:space="preserve"> СЕЛЬСОВЕТ</w:t>
      </w:r>
    </w:p>
    <w:p w:rsidR="0085772C" w:rsidRPr="00115F64" w:rsidRDefault="0085772C" w:rsidP="0085772C">
      <w:pPr>
        <w:pStyle w:val="2f4"/>
        <w:tabs>
          <w:tab w:val="left" w:pos="4536"/>
        </w:tabs>
        <w:spacing w:line="276" w:lineRule="auto"/>
        <w:ind w:right="4819"/>
        <w:jc w:val="center"/>
        <w:rPr>
          <w:b/>
          <w:sz w:val="24"/>
          <w:szCs w:val="28"/>
        </w:rPr>
      </w:pPr>
      <w:r w:rsidRPr="00115F64">
        <w:rPr>
          <w:b/>
          <w:sz w:val="24"/>
          <w:szCs w:val="28"/>
        </w:rPr>
        <w:t>НОВОСЕРГИЕВСКОГО РАЙОНА</w:t>
      </w:r>
    </w:p>
    <w:p w:rsidR="0085772C" w:rsidRPr="00115F64" w:rsidRDefault="0085772C" w:rsidP="0085772C">
      <w:pPr>
        <w:pStyle w:val="2f4"/>
        <w:tabs>
          <w:tab w:val="left" w:pos="4536"/>
        </w:tabs>
        <w:spacing w:line="276" w:lineRule="auto"/>
        <w:ind w:right="4819"/>
        <w:jc w:val="center"/>
        <w:rPr>
          <w:b/>
          <w:sz w:val="24"/>
          <w:szCs w:val="28"/>
        </w:rPr>
      </w:pPr>
      <w:r w:rsidRPr="00115F64">
        <w:rPr>
          <w:b/>
          <w:sz w:val="24"/>
          <w:szCs w:val="28"/>
        </w:rPr>
        <w:t>ОРЕНБУРГСКОЙ ОБЛАСТИ</w:t>
      </w:r>
    </w:p>
    <w:p w:rsidR="0085772C" w:rsidRPr="00115F64" w:rsidRDefault="0085772C" w:rsidP="0085772C">
      <w:pPr>
        <w:pStyle w:val="2f4"/>
        <w:tabs>
          <w:tab w:val="left" w:pos="4536"/>
        </w:tabs>
        <w:spacing w:line="276" w:lineRule="auto"/>
        <w:ind w:right="4819"/>
        <w:jc w:val="center"/>
        <w:rPr>
          <w:b/>
          <w:sz w:val="24"/>
          <w:szCs w:val="28"/>
        </w:rPr>
      </w:pPr>
      <w:r w:rsidRPr="00115F64">
        <w:rPr>
          <w:b/>
          <w:sz w:val="24"/>
          <w:szCs w:val="28"/>
        </w:rPr>
        <w:t>четвертого созыва</w:t>
      </w:r>
    </w:p>
    <w:p w:rsidR="0085772C" w:rsidRDefault="0085772C" w:rsidP="0085772C">
      <w:pPr>
        <w:pStyle w:val="2f4"/>
        <w:tabs>
          <w:tab w:val="left" w:pos="4536"/>
        </w:tabs>
        <w:spacing w:line="276" w:lineRule="auto"/>
        <w:ind w:right="4819"/>
        <w:jc w:val="center"/>
        <w:rPr>
          <w:szCs w:val="28"/>
        </w:rPr>
      </w:pPr>
      <w:r w:rsidRPr="00115F64">
        <w:rPr>
          <w:b/>
          <w:sz w:val="24"/>
          <w:szCs w:val="28"/>
        </w:rPr>
        <w:t>РЕШЕНИЕ</w:t>
      </w:r>
    </w:p>
    <w:p w:rsidR="0085772C" w:rsidRPr="0085772C" w:rsidRDefault="0085772C" w:rsidP="0085772C">
      <w:pPr>
        <w:pStyle w:val="2f4"/>
        <w:tabs>
          <w:tab w:val="left" w:pos="4536"/>
        </w:tabs>
        <w:spacing w:line="276" w:lineRule="auto"/>
        <w:ind w:right="4819"/>
        <w:jc w:val="center"/>
        <w:rPr>
          <w:sz w:val="24"/>
          <w:szCs w:val="24"/>
        </w:rPr>
      </w:pPr>
      <w:r w:rsidRPr="0085772C">
        <w:rPr>
          <w:sz w:val="24"/>
          <w:szCs w:val="24"/>
        </w:rPr>
        <w:t xml:space="preserve">от 23.06.2025 № 51/1- </w:t>
      </w:r>
      <w:proofErr w:type="spellStart"/>
      <w:r w:rsidRPr="0085772C">
        <w:rPr>
          <w:sz w:val="24"/>
          <w:szCs w:val="24"/>
        </w:rPr>
        <w:t>р.С</w:t>
      </w:r>
      <w:proofErr w:type="spellEnd"/>
      <w:r w:rsidRPr="0085772C">
        <w:rPr>
          <w:sz w:val="24"/>
          <w:szCs w:val="24"/>
        </w:rPr>
        <w:t>.</w:t>
      </w:r>
    </w:p>
    <w:p w:rsidR="0085772C" w:rsidRPr="00DC38E4" w:rsidRDefault="0085772C" w:rsidP="0085772C">
      <w:pPr>
        <w:pStyle w:val="2f4"/>
        <w:tabs>
          <w:tab w:val="left" w:pos="4536"/>
        </w:tabs>
        <w:spacing w:line="276" w:lineRule="auto"/>
        <w:ind w:right="4819"/>
        <w:rPr>
          <w:szCs w:val="28"/>
        </w:rPr>
      </w:pPr>
      <w:r>
        <w:rPr>
          <w:noProof/>
        </w:rPr>
        <mc:AlternateContent>
          <mc:Choice Requires="wpg">
            <w:drawing>
              <wp:anchor distT="0" distB="0" distL="114300" distR="114300" simplePos="0" relativeHeight="251660288" behindDoc="0" locked="0" layoutInCell="1" allowOverlap="1">
                <wp:simplePos x="0" y="0"/>
                <wp:positionH relativeFrom="column">
                  <wp:posOffset>2735580</wp:posOffset>
                </wp:positionH>
                <wp:positionV relativeFrom="paragraph">
                  <wp:posOffset>132080</wp:posOffset>
                </wp:positionV>
                <wp:extent cx="274320" cy="274320"/>
                <wp:effectExtent l="0" t="0" r="11430" b="11430"/>
                <wp:wrapNone/>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274320" cy="274320"/>
                          <a:chOff x="1008" y="5760"/>
                          <a:chExt cx="432" cy="432"/>
                        </a:xfrm>
                      </wpg:grpSpPr>
                      <wps:wsp>
                        <wps:cNvPr id="19" name="Line 18"/>
                        <wps:cNvCnPr>
                          <a:cxnSpLocks noChangeShapeType="1"/>
                        </wps:cNvCnPr>
                        <wps:spPr bwMode="auto">
                          <a:xfrm>
                            <a:off x="1008" y="576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19"/>
                        <wps:cNvCnPr>
                          <a:cxnSpLocks noChangeShapeType="1"/>
                        </wps:cNvCnPr>
                        <wps:spPr bwMode="auto">
                          <a:xfrm>
                            <a:off x="1008" y="5760"/>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8" o:spid="_x0000_s1026" style="position:absolute;margin-left:215.4pt;margin-top:10.4pt;width:21.6pt;height:21.6pt;flip:x;z-index:251660288" coordorigin="1008,5760" coordsize="43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">
                <v:line id="Line 18" o:spid="_x0000_s1027" style="position:absolute;visibility:visible;mso-wrap-style:square" from="1008,5760" to="1440,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19" o:spid="_x0000_s1028" style="position:absolute;visibility:visible;mso-wrap-style:square" from="1008,5760" to="1008,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group>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column">
                  <wp:posOffset>-25400</wp:posOffset>
                </wp:positionH>
                <wp:positionV relativeFrom="paragraph">
                  <wp:posOffset>127635</wp:posOffset>
                </wp:positionV>
                <wp:extent cx="274320" cy="274320"/>
                <wp:effectExtent l="0" t="0" r="11430" b="11430"/>
                <wp:wrapNone/>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274320"/>
                          <a:chOff x="1008" y="5760"/>
                          <a:chExt cx="432" cy="432"/>
                        </a:xfrm>
                      </wpg:grpSpPr>
                      <wps:wsp>
                        <wps:cNvPr id="16" name="Line 15"/>
                        <wps:cNvCnPr>
                          <a:cxnSpLocks noChangeShapeType="1"/>
                        </wps:cNvCnPr>
                        <wps:spPr bwMode="auto">
                          <a:xfrm>
                            <a:off x="1008" y="576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16"/>
                        <wps:cNvCnPr>
                          <a:cxnSpLocks noChangeShapeType="1"/>
                        </wps:cNvCnPr>
                        <wps:spPr bwMode="auto">
                          <a:xfrm>
                            <a:off x="1008" y="5760"/>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5" o:spid="_x0000_s1026" style="position:absolute;margin-left:-2pt;margin-top:10.05pt;width:21.6pt;height:21.6pt;z-index:251659264" coordorigin="1008,5760" coordsize="43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">
                <v:line id="Line 15" o:spid="_x0000_s1027" style="position:absolute;visibility:visible;mso-wrap-style:square" from="1008,5760" to="1440,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16" o:spid="_x0000_s1028" style="position:absolute;visibility:visible;mso-wrap-style:square" from="1008,5760" to="1008,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group>
            </w:pict>
          </mc:Fallback>
        </mc:AlternateContent>
      </w:r>
    </w:p>
    <w:p w:rsidR="0085772C" w:rsidRPr="0085772C" w:rsidRDefault="0085772C" w:rsidP="0085772C">
      <w:pPr>
        <w:pStyle w:val="23"/>
        <w:tabs>
          <w:tab w:val="left" w:pos="4536"/>
        </w:tabs>
        <w:ind w:right="4819" w:firstLine="709"/>
        <w:rPr>
          <w:rFonts w:ascii="Times New Roman" w:eastAsia="Calibri" w:hAnsi="Times New Roman"/>
          <w:sz w:val="24"/>
          <w:szCs w:val="24"/>
        </w:rPr>
      </w:pPr>
      <w:r w:rsidRPr="0085772C">
        <w:rPr>
          <w:rFonts w:ascii="Times New Roman" w:eastAsia="Calibri" w:hAnsi="Times New Roman"/>
          <w:sz w:val="24"/>
          <w:szCs w:val="24"/>
        </w:rPr>
        <w:t xml:space="preserve">О назначении </w:t>
      </w:r>
      <w:proofErr w:type="gramStart"/>
      <w:r w:rsidRPr="0085772C">
        <w:rPr>
          <w:rFonts w:ascii="Times New Roman" w:eastAsia="Calibri" w:hAnsi="Times New Roman"/>
          <w:sz w:val="24"/>
          <w:szCs w:val="24"/>
        </w:rPr>
        <w:t>выборов депутатов Совета депутатов муниципального образования</w:t>
      </w:r>
      <w:proofErr w:type="gramEnd"/>
      <w:r w:rsidRPr="0085772C">
        <w:rPr>
          <w:rFonts w:ascii="Times New Roman" w:eastAsia="Calibri" w:hAnsi="Times New Roman"/>
          <w:sz w:val="24"/>
          <w:szCs w:val="24"/>
        </w:rPr>
        <w:t xml:space="preserve"> Покро</w:t>
      </w:r>
      <w:r w:rsidRPr="0085772C">
        <w:rPr>
          <w:rFonts w:ascii="Times New Roman" w:eastAsia="Calibri" w:hAnsi="Times New Roman"/>
          <w:sz w:val="24"/>
          <w:szCs w:val="24"/>
        </w:rPr>
        <w:t>в</w:t>
      </w:r>
      <w:r w:rsidRPr="0085772C">
        <w:rPr>
          <w:rFonts w:ascii="Times New Roman" w:eastAsia="Calibri" w:hAnsi="Times New Roman"/>
          <w:sz w:val="24"/>
          <w:szCs w:val="24"/>
        </w:rPr>
        <w:t>ский сельсовет Новосергиевского района Оре</w:t>
      </w:r>
      <w:r w:rsidRPr="0085772C">
        <w:rPr>
          <w:rFonts w:ascii="Times New Roman" w:eastAsia="Calibri" w:hAnsi="Times New Roman"/>
          <w:sz w:val="24"/>
          <w:szCs w:val="24"/>
        </w:rPr>
        <w:t>н</w:t>
      </w:r>
      <w:r w:rsidRPr="0085772C">
        <w:rPr>
          <w:rFonts w:ascii="Times New Roman" w:eastAsia="Calibri" w:hAnsi="Times New Roman"/>
          <w:sz w:val="24"/>
          <w:szCs w:val="24"/>
        </w:rPr>
        <w:t>бургской области пятого созыва</w:t>
      </w:r>
    </w:p>
    <w:p w:rsidR="0085772C" w:rsidRPr="0085772C" w:rsidRDefault="0085772C" w:rsidP="0085772C">
      <w:pPr>
        <w:pStyle w:val="23"/>
        <w:ind w:right="5811" w:firstLine="709"/>
        <w:rPr>
          <w:rFonts w:ascii="Times New Roman" w:eastAsia="Calibri" w:hAnsi="Times New Roman"/>
          <w:sz w:val="24"/>
          <w:szCs w:val="24"/>
        </w:rPr>
      </w:pPr>
    </w:p>
    <w:p w:rsidR="0085772C" w:rsidRPr="0085772C" w:rsidRDefault="0085772C" w:rsidP="0085772C">
      <w:pPr>
        <w:pStyle w:val="23"/>
        <w:ind w:firstLine="709"/>
        <w:rPr>
          <w:rFonts w:ascii="Times New Roman" w:hAnsi="Times New Roman"/>
          <w:sz w:val="24"/>
          <w:szCs w:val="24"/>
        </w:rPr>
      </w:pPr>
      <w:proofErr w:type="gramStart"/>
      <w:r w:rsidRPr="0085772C">
        <w:rPr>
          <w:rFonts w:ascii="Times New Roman" w:hAnsi="Times New Roman"/>
          <w:sz w:val="24"/>
          <w:szCs w:val="24"/>
        </w:rPr>
        <w:t xml:space="preserve">В соответствии со ст. 12, 130 Конституции Российской Федерации, ст. 10 Федерального закона от 12.06.2002 № 67-ФЗ «Об основных гарантиях избирательных прав и права на участие в референдуме граждан Российской Федерации», Законом Оренбургской области от 9 июня </w:t>
      </w:r>
      <w:r w:rsidRPr="0085772C">
        <w:rPr>
          <w:rFonts w:ascii="Times New Roman" w:hAnsi="Times New Roman"/>
          <w:sz w:val="24"/>
          <w:szCs w:val="24"/>
        </w:rPr>
        <w:lastRenderedPageBreak/>
        <w:t>2022 г. № 321/100-VII-ОЗ  «О выборах депутатов представительных органов муниципальных образований в Оренбургской области» и руководствуясь Уставом муниципального образования Покровский сельсовет Новосергиевского района Оренбургской</w:t>
      </w:r>
      <w:proofErr w:type="gramEnd"/>
      <w:r w:rsidRPr="0085772C">
        <w:rPr>
          <w:rFonts w:ascii="Times New Roman" w:hAnsi="Times New Roman"/>
          <w:sz w:val="24"/>
          <w:szCs w:val="24"/>
        </w:rPr>
        <w:t xml:space="preserve"> области, Совет депутатов мун</w:t>
      </w:r>
      <w:r w:rsidRPr="0085772C">
        <w:rPr>
          <w:rFonts w:ascii="Times New Roman" w:hAnsi="Times New Roman"/>
          <w:sz w:val="24"/>
          <w:szCs w:val="24"/>
        </w:rPr>
        <w:t>и</w:t>
      </w:r>
      <w:r w:rsidRPr="0085772C">
        <w:rPr>
          <w:rFonts w:ascii="Times New Roman" w:hAnsi="Times New Roman"/>
          <w:sz w:val="24"/>
          <w:szCs w:val="24"/>
        </w:rPr>
        <w:t>ципального образования Покровский сельсовет Новосергиевского района Оренбургской обл</w:t>
      </w:r>
      <w:r w:rsidRPr="0085772C">
        <w:rPr>
          <w:rFonts w:ascii="Times New Roman" w:hAnsi="Times New Roman"/>
          <w:sz w:val="24"/>
          <w:szCs w:val="24"/>
        </w:rPr>
        <w:t>а</w:t>
      </w:r>
      <w:r w:rsidRPr="0085772C">
        <w:rPr>
          <w:rFonts w:ascii="Times New Roman" w:hAnsi="Times New Roman"/>
          <w:sz w:val="24"/>
          <w:szCs w:val="24"/>
        </w:rPr>
        <w:t>сти решил:</w:t>
      </w:r>
    </w:p>
    <w:p w:rsidR="0085772C" w:rsidRPr="0085772C" w:rsidRDefault="0085772C" w:rsidP="0085772C">
      <w:pPr>
        <w:pStyle w:val="23"/>
        <w:ind w:firstLine="709"/>
        <w:rPr>
          <w:rFonts w:ascii="Times New Roman" w:hAnsi="Times New Roman"/>
          <w:sz w:val="24"/>
          <w:szCs w:val="24"/>
        </w:rPr>
      </w:pPr>
      <w:r w:rsidRPr="0085772C">
        <w:rPr>
          <w:rFonts w:ascii="Times New Roman" w:hAnsi="Times New Roman"/>
          <w:sz w:val="24"/>
          <w:szCs w:val="24"/>
        </w:rPr>
        <w:t>1. Назначить выборы депутатов Совета депутатов муниципального образования Покро</w:t>
      </w:r>
      <w:r w:rsidRPr="0085772C">
        <w:rPr>
          <w:rFonts w:ascii="Times New Roman" w:hAnsi="Times New Roman"/>
          <w:sz w:val="24"/>
          <w:szCs w:val="24"/>
        </w:rPr>
        <w:t>в</w:t>
      </w:r>
      <w:r w:rsidRPr="0085772C">
        <w:rPr>
          <w:rFonts w:ascii="Times New Roman" w:hAnsi="Times New Roman"/>
          <w:sz w:val="24"/>
          <w:szCs w:val="24"/>
        </w:rPr>
        <w:t>ский сельсовет Новосергиевского района Оренбургской области пятого созыва на единый день голосования 14 сентября 2025 года.</w:t>
      </w:r>
    </w:p>
    <w:p w:rsidR="0085772C" w:rsidRPr="0085772C" w:rsidRDefault="0085772C" w:rsidP="0085772C">
      <w:pPr>
        <w:pStyle w:val="23"/>
        <w:ind w:firstLine="709"/>
        <w:rPr>
          <w:rFonts w:ascii="Times New Roman" w:hAnsi="Times New Roman"/>
          <w:sz w:val="24"/>
          <w:szCs w:val="24"/>
        </w:rPr>
      </w:pPr>
      <w:r w:rsidRPr="0085772C">
        <w:rPr>
          <w:rFonts w:ascii="Times New Roman" w:hAnsi="Times New Roman"/>
          <w:sz w:val="24"/>
          <w:szCs w:val="24"/>
        </w:rPr>
        <w:t xml:space="preserve">2. Расходы на проведение </w:t>
      </w:r>
      <w:proofErr w:type="gramStart"/>
      <w:r w:rsidRPr="0085772C">
        <w:rPr>
          <w:rFonts w:ascii="Times New Roman" w:hAnsi="Times New Roman"/>
          <w:sz w:val="24"/>
          <w:szCs w:val="24"/>
        </w:rPr>
        <w:t>выборов депутатов Совета депутатов муниципального образ</w:t>
      </w:r>
      <w:r w:rsidRPr="0085772C">
        <w:rPr>
          <w:rFonts w:ascii="Times New Roman" w:hAnsi="Times New Roman"/>
          <w:sz w:val="24"/>
          <w:szCs w:val="24"/>
        </w:rPr>
        <w:t>о</w:t>
      </w:r>
      <w:r w:rsidRPr="0085772C">
        <w:rPr>
          <w:rFonts w:ascii="Times New Roman" w:hAnsi="Times New Roman"/>
          <w:sz w:val="24"/>
          <w:szCs w:val="24"/>
        </w:rPr>
        <w:t>вания</w:t>
      </w:r>
      <w:proofErr w:type="gramEnd"/>
      <w:r w:rsidRPr="0085772C">
        <w:rPr>
          <w:rFonts w:ascii="Times New Roman" w:hAnsi="Times New Roman"/>
          <w:sz w:val="24"/>
          <w:szCs w:val="24"/>
        </w:rPr>
        <w:t xml:space="preserve"> Покровский сельсовет Новосергиевского района Оренбургской области пятого созыва произвести за счет средств местного бюджета.</w:t>
      </w:r>
    </w:p>
    <w:p w:rsidR="0085772C" w:rsidRPr="0085772C" w:rsidRDefault="0085772C" w:rsidP="0085772C">
      <w:pPr>
        <w:pStyle w:val="23"/>
        <w:ind w:firstLine="709"/>
        <w:rPr>
          <w:rFonts w:ascii="Times New Roman" w:hAnsi="Times New Roman"/>
          <w:sz w:val="24"/>
          <w:szCs w:val="24"/>
        </w:rPr>
      </w:pPr>
      <w:r w:rsidRPr="0085772C">
        <w:rPr>
          <w:rFonts w:ascii="Times New Roman" w:hAnsi="Times New Roman"/>
          <w:sz w:val="24"/>
          <w:szCs w:val="24"/>
        </w:rPr>
        <w:t>3. Настоящее решение опубликовать на портале нормативно-правовых актов муниц</w:t>
      </w:r>
      <w:r w:rsidRPr="0085772C">
        <w:rPr>
          <w:rFonts w:ascii="Times New Roman" w:hAnsi="Times New Roman"/>
          <w:sz w:val="24"/>
          <w:szCs w:val="24"/>
        </w:rPr>
        <w:t>и</w:t>
      </w:r>
      <w:r w:rsidRPr="0085772C">
        <w:rPr>
          <w:rFonts w:ascii="Times New Roman" w:hAnsi="Times New Roman"/>
          <w:sz w:val="24"/>
          <w:szCs w:val="24"/>
        </w:rPr>
        <w:t>пальных образований Новосергиевского района Оренбургской области (сетевое издание) novosergievka.org и периодическом печатном издании - Информационный бюллетень «Муниц</w:t>
      </w:r>
      <w:r w:rsidRPr="0085772C">
        <w:rPr>
          <w:rFonts w:ascii="Times New Roman" w:hAnsi="Times New Roman"/>
          <w:sz w:val="24"/>
          <w:szCs w:val="24"/>
        </w:rPr>
        <w:t>и</w:t>
      </w:r>
      <w:r w:rsidRPr="0085772C">
        <w:rPr>
          <w:rFonts w:ascii="Times New Roman" w:hAnsi="Times New Roman"/>
          <w:sz w:val="24"/>
          <w:szCs w:val="24"/>
        </w:rPr>
        <w:t>пальный вестник Покровского сельсовета Новосергиевского района Оренбургской области».</w:t>
      </w:r>
    </w:p>
    <w:p w:rsidR="0085772C" w:rsidRPr="0085772C" w:rsidRDefault="0085772C" w:rsidP="0085772C">
      <w:pPr>
        <w:pStyle w:val="23"/>
        <w:ind w:firstLine="709"/>
        <w:rPr>
          <w:rFonts w:ascii="Times New Roman" w:hAnsi="Times New Roman"/>
          <w:sz w:val="24"/>
          <w:szCs w:val="24"/>
        </w:rPr>
      </w:pPr>
      <w:r w:rsidRPr="0085772C">
        <w:rPr>
          <w:rFonts w:ascii="Times New Roman" w:hAnsi="Times New Roman"/>
          <w:sz w:val="24"/>
          <w:szCs w:val="24"/>
        </w:rPr>
        <w:t>4. Направить настоящее решение в территориальную избирательную комиссию Новосе</w:t>
      </w:r>
      <w:r w:rsidRPr="0085772C">
        <w:rPr>
          <w:rFonts w:ascii="Times New Roman" w:hAnsi="Times New Roman"/>
          <w:sz w:val="24"/>
          <w:szCs w:val="24"/>
        </w:rPr>
        <w:t>р</w:t>
      </w:r>
      <w:r w:rsidRPr="0085772C">
        <w:rPr>
          <w:rFonts w:ascii="Times New Roman" w:hAnsi="Times New Roman"/>
          <w:sz w:val="24"/>
          <w:szCs w:val="24"/>
        </w:rPr>
        <w:t>гиевского района Оренбургской области.</w:t>
      </w:r>
    </w:p>
    <w:p w:rsidR="0085772C" w:rsidRPr="0085772C" w:rsidRDefault="0085772C" w:rsidP="0085772C">
      <w:pPr>
        <w:pStyle w:val="23"/>
        <w:ind w:firstLine="709"/>
        <w:rPr>
          <w:rFonts w:ascii="Times New Roman" w:hAnsi="Times New Roman"/>
          <w:b/>
          <w:sz w:val="24"/>
          <w:szCs w:val="24"/>
        </w:rPr>
      </w:pPr>
      <w:r w:rsidRPr="0085772C">
        <w:rPr>
          <w:rFonts w:ascii="Times New Roman" w:hAnsi="Times New Roman"/>
          <w:sz w:val="24"/>
          <w:szCs w:val="24"/>
        </w:rPr>
        <w:t xml:space="preserve">5. </w:t>
      </w:r>
      <w:proofErr w:type="gramStart"/>
      <w:r w:rsidRPr="0085772C">
        <w:rPr>
          <w:rFonts w:ascii="Times New Roman" w:hAnsi="Times New Roman"/>
          <w:sz w:val="24"/>
          <w:szCs w:val="24"/>
        </w:rPr>
        <w:t>Контроль за</w:t>
      </w:r>
      <w:proofErr w:type="gramEnd"/>
      <w:r w:rsidRPr="0085772C">
        <w:rPr>
          <w:rFonts w:ascii="Times New Roman" w:hAnsi="Times New Roman"/>
          <w:sz w:val="24"/>
          <w:szCs w:val="24"/>
        </w:rPr>
        <w:t xml:space="preserve"> исполнением данного решения возложить на комиссию по вопросам м</w:t>
      </w:r>
      <w:r w:rsidRPr="0085772C">
        <w:rPr>
          <w:rFonts w:ascii="Times New Roman" w:hAnsi="Times New Roman"/>
          <w:sz w:val="24"/>
          <w:szCs w:val="24"/>
        </w:rPr>
        <w:t>у</w:t>
      </w:r>
      <w:r w:rsidRPr="0085772C">
        <w:rPr>
          <w:rFonts w:ascii="Times New Roman" w:hAnsi="Times New Roman"/>
          <w:sz w:val="24"/>
          <w:szCs w:val="24"/>
        </w:rPr>
        <w:t>ниципальной службы, правопорядку, труду, благоустройству, работе с общественными и рел</w:t>
      </w:r>
      <w:r w:rsidRPr="0085772C">
        <w:rPr>
          <w:rFonts w:ascii="Times New Roman" w:hAnsi="Times New Roman"/>
          <w:sz w:val="24"/>
          <w:szCs w:val="24"/>
        </w:rPr>
        <w:t>и</w:t>
      </w:r>
      <w:r w:rsidRPr="0085772C">
        <w:rPr>
          <w:rFonts w:ascii="Times New Roman" w:hAnsi="Times New Roman"/>
          <w:sz w:val="24"/>
          <w:szCs w:val="24"/>
        </w:rPr>
        <w:t>гиозными объединениями, национальным вопросам и делам военнослужащих (</w:t>
      </w:r>
      <w:proofErr w:type="spellStart"/>
      <w:r w:rsidRPr="0085772C">
        <w:rPr>
          <w:rFonts w:ascii="Times New Roman" w:hAnsi="Times New Roman"/>
          <w:sz w:val="24"/>
          <w:szCs w:val="24"/>
        </w:rPr>
        <w:t>Барсукова</w:t>
      </w:r>
      <w:proofErr w:type="spellEnd"/>
      <w:r w:rsidRPr="0085772C">
        <w:rPr>
          <w:rFonts w:ascii="Times New Roman" w:hAnsi="Times New Roman"/>
          <w:sz w:val="24"/>
          <w:szCs w:val="24"/>
        </w:rPr>
        <w:t xml:space="preserve"> Е.А.). </w:t>
      </w:r>
    </w:p>
    <w:p w:rsidR="0085772C" w:rsidRPr="0085772C" w:rsidRDefault="0085772C" w:rsidP="0085772C">
      <w:pPr>
        <w:pStyle w:val="23"/>
        <w:ind w:firstLine="709"/>
        <w:rPr>
          <w:rFonts w:ascii="Times New Roman" w:hAnsi="Times New Roman"/>
          <w:sz w:val="24"/>
          <w:szCs w:val="24"/>
        </w:rPr>
      </w:pPr>
      <w:r w:rsidRPr="0085772C">
        <w:rPr>
          <w:rFonts w:ascii="Times New Roman" w:hAnsi="Times New Roman"/>
          <w:sz w:val="24"/>
          <w:szCs w:val="24"/>
        </w:rPr>
        <w:t>6. Настоящее решение вступает в силу со дня его официального опубликования</w:t>
      </w:r>
      <w:r>
        <w:rPr>
          <w:rFonts w:ascii="Times New Roman" w:hAnsi="Times New Roman"/>
          <w:sz w:val="24"/>
          <w:szCs w:val="24"/>
        </w:rPr>
        <w:t>.</w:t>
      </w:r>
    </w:p>
    <w:p w:rsidR="0085772C" w:rsidRPr="0085772C" w:rsidRDefault="0085772C" w:rsidP="0085772C">
      <w:pPr>
        <w:ind w:firstLine="284"/>
        <w:rPr>
          <w:rFonts w:ascii="Times New Roman" w:hAnsi="Times New Roman" w:cs="Times New Roman"/>
          <w:sz w:val="24"/>
          <w:szCs w:val="24"/>
        </w:rPr>
      </w:pPr>
      <w:proofErr w:type="spellStart"/>
      <w:r w:rsidRPr="0085772C">
        <w:rPr>
          <w:rFonts w:ascii="Times New Roman" w:hAnsi="Times New Roman" w:cs="Times New Roman"/>
          <w:sz w:val="24"/>
          <w:szCs w:val="24"/>
        </w:rPr>
        <w:t>И.о</w:t>
      </w:r>
      <w:proofErr w:type="spellEnd"/>
      <w:r w:rsidRPr="0085772C">
        <w:rPr>
          <w:rFonts w:ascii="Times New Roman" w:hAnsi="Times New Roman" w:cs="Times New Roman"/>
          <w:sz w:val="24"/>
          <w:szCs w:val="24"/>
        </w:rPr>
        <w:t>. председателя Совета депутатов                                            К.Г. Мирошниченко</w:t>
      </w:r>
    </w:p>
    <w:p w:rsidR="0085772C" w:rsidRPr="0085772C" w:rsidRDefault="0085772C" w:rsidP="0085772C">
      <w:pPr>
        <w:ind w:firstLine="284"/>
        <w:jc w:val="both"/>
        <w:rPr>
          <w:rFonts w:ascii="Times New Roman" w:hAnsi="Times New Roman" w:cs="Times New Roman"/>
          <w:sz w:val="24"/>
          <w:szCs w:val="24"/>
        </w:rPr>
      </w:pPr>
    </w:p>
    <w:p w:rsidR="0085772C" w:rsidRPr="0085772C" w:rsidRDefault="0085772C" w:rsidP="0085772C">
      <w:pPr>
        <w:ind w:firstLine="284"/>
        <w:jc w:val="both"/>
        <w:rPr>
          <w:rFonts w:ascii="Times New Roman" w:hAnsi="Times New Roman" w:cs="Times New Roman"/>
          <w:sz w:val="24"/>
          <w:szCs w:val="24"/>
        </w:rPr>
      </w:pPr>
      <w:r w:rsidRPr="0085772C">
        <w:rPr>
          <w:rFonts w:ascii="Times New Roman" w:hAnsi="Times New Roman" w:cs="Times New Roman"/>
          <w:sz w:val="24"/>
          <w:szCs w:val="24"/>
        </w:rPr>
        <w:t>Глава МО Покровский сельсовет                                                 А.А. Панченко</w:t>
      </w:r>
    </w:p>
    <w:p w:rsidR="0085772C" w:rsidRDefault="0085772C" w:rsidP="0085772C">
      <w:pPr>
        <w:spacing w:after="0" w:line="240" w:lineRule="auto"/>
        <w:ind w:right="35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p>
    <w:p w:rsidR="00B93268" w:rsidRPr="00115F64" w:rsidRDefault="00B93268" w:rsidP="00B93268">
      <w:pPr>
        <w:pStyle w:val="2f4"/>
        <w:tabs>
          <w:tab w:val="left" w:pos="4536"/>
        </w:tabs>
        <w:spacing w:line="276" w:lineRule="auto"/>
        <w:ind w:right="4819"/>
        <w:jc w:val="center"/>
        <w:rPr>
          <w:b/>
          <w:sz w:val="24"/>
          <w:szCs w:val="28"/>
        </w:rPr>
      </w:pPr>
      <w:r w:rsidRPr="00115F64">
        <w:rPr>
          <w:b/>
          <w:sz w:val="24"/>
          <w:szCs w:val="28"/>
        </w:rPr>
        <w:t>СОВЕТ ДЕПУТАТОВ</w:t>
      </w:r>
    </w:p>
    <w:p w:rsidR="00B93268" w:rsidRPr="00115F64" w:rsidRDefault="00B93268" w:rsidP="00B93268">
      <w:pPr>
        <w:pStyle w:val="2f4"/>
        <w:tabs>
          <w:tab w:val="left" w:pos="4536"/>
        </w:tabs>
        <w:spacing w:line="276" w:lineRule="auto"/>
        <w:ind w:right="4819"/>
        <w:jc w:val="center"/>
        <w:rPr>
          <w:b/>
          <w:sz w:val="24"/>
          <w:szCs w:val="28"/>
        </w:rPr>
      </w:pPr>
      <w:r w:rsidRPr="00115F64">
        <w:rPr>
          <w:b/>
          <w:sz w:val="24"/>
          <w:szCs w:val="28"/>
        </w:rPr>
        <w:t>МУНИЦИПАЛЬНОГО ОБРАЗОВАНИЯ</w:t>
      </w:r>
    </w:p>
    <w:p w:rsidR="00B93268" w:rsidRPr="00115F64" w:rsidRDefault="00B93268" w:rsidP="00B93268">
      <w:pPr>
        <w:pStyle w:val="2f4"/>
        <w:tabs>
          <w:tab w:val="left" w:pos="4536"/>
        </w:tabs>
        <w:spacing w:line="276" w:lineRule="auto"/>
        <w:ind w:right="4819"/>
        <w:jc w:val="center"/>
        <w:rPr>
          <w:b/>
          <w:sz w:val="24"/>
          <w:szCs w:val="28"/>
        </w:rPr>
      </w:pPr>
      <w:r>
        <w:rPr>
          <w:b/>
          <w:sz w:val="24"/>
          <w:szCs w:val="28"/>
        </w:rPr>
        <w:t>ПОКРОВСКИЙ</w:t>
      </w:r>
      <w:r w:rsidRPr="00115F64">
        <w:rPr>
          <w:b/>
          <w:sz w:val="24"/>
          <w:szCs w:val="28"/>
        </w:rPr>
        <w:t xml:space="preserve"> СЕЛЬСОВЕТ</w:t>
      </w:r>
    </w:p>
    <w:p w:rsidR="00B93268" w:rsidRPr="00115F64" w:rsidRDefault="00B93268" w:rsidP="00B93268">
      <w:pPr>
        <w:pStyle w:val="2f4"/>
        <w:tabs>
          <w:tab w:val="left" w:pos="4536"/>
        </w:tabs>
        <w:spacing w:line="276" w:lineRule="auto"/>
        <w:ind w:right="4819"/>
        <w:jc w:val="center"/>
        <w:rPr>
          <w:b/>
          <w:sz w:val="24"/>
          <w:szCs w:val="28"/>
        </w:rPr>
      </w:pPr>
      <w:r w:rsidRPr="00115F64">
        <w:rPr>
          <w:b/>
          <w:sz w:val="24"/>
          <w:szCs w:val="28"/>
        </w:rPr>
        <w:t>НОВОСЕРГИЕВСКОГО РАЙОНА</w:t>
      </w:r>
    </w:p>
    <w:p w:rsidR="00B93268" w:rsidRPr="00115F64" w:rsidRDefault="00B93268" w:rsidP="00B93268">
      <w:pPr>
        <w:pStyle w:val="2f4"/>
        <w:tabs>
          <w:tab w:val="left" w:pos="4536"/>
        </w:tabs>
        <w:spacing w:line="276" w:lineRule="auto"/>
        <w:ind w:right="4819"/>
        <w:jc w:val="center"/>
        <w:rPr>
          <w:b/>
          <w:sz w:val="24"/>
          <w:szCs w:val="28"/>
        </w:rPr>
      </w:pPr>
      <w:r w:rsidRPr="00115F64">
        <w:rPr>
          <w:b/>
          <w:sz w:val="24"/>
          <w:szCs w:val="28"/>
        </w:rPr>
        <w:t>ОРЕНБУРГСКОЙ ОБЛАСТИ</w:t>
      </w:r>
    </w:p>
    <w:p w:rsidR="00B93268" w:rsidRPr="00115F64" w:rsidRDefault="00B93268" w:rsidP="00B93268">
      <w:pPr>
        <w:pStyle w:val="2f4"/>
        <w:tabs>
          <w:tab w:val="left" w:pos="4536"/>
        </w:tabs>
        <w:spacing w:line="276" w:lineRule="auto"/>
        <w:ind w:right="4819"/>
        <w:jc w:val="center"/>
        <w:rPr>
          <w:b/>
          <w:sz w:val="24"/>
          <w:szCs w:val="28"/>
        </w:rPr>
      </w:pPr>
      <w:r w:rsidRPr="00115F64">
        <w:rPr>
          <w:b/>
          <w:sz w:val="24"/>
          <w:szCs w:val="28"/>
        </w:rPr>
        <w:t>четвертого созыва</w:t>
      </w:r>
    </w:p>
    <w:p w:rsidR="00B93268" w:rsidRDefault="00B93268" w:rsidP="00B93268">
      <w:pPr>
        <w:pStyle w:val="2f4"/>
        <w:tabs>
          <w:tab w:val="left" w:pos="4536"/>
        </w:tabs>
        <w:spacing w:line="276" w:lineRule="auto"/>
        <w:ind w:right="4819"/>
        <w:jc w:val="center"/>
        <w:rPr>
          <w:szCs w:val="28"/>
        </w:rPr>
      </w:pPr>
      <w:r w:rsidRPr="00115F64">
        <w:rPr>
          <w:b/>
          <w:sz w:val="24"/>
          <w:szCs w:val="28"/>
        </w:rPr>
        <w:t>РЕШЕНИЕ</w:t>
      </w:r>
    </w:p>
    <w:p w:rsidR="00B93268" w:rsidRPr="00DC38E4" w:rsidRDefault="00B93268" w:rsidP="00B93268">
      <w:pPr>
        <w:pStyle w:val="2f4"/>
        <w:tabs>
          <w:tab w:val="left" w:pos="4536"/>
        </w:tabs>
        <w:spacing w:line="276" w:lineRule="auto"/>
        <w:ind w:right="4819"/>
        <w:jc w:val="center"/>
        <w:rPr>
          <w:szCs w:val="28"/>
        </w:rPr>
      </w:pPr>
      <w:r>
        <w:rPr>
          <w:szCs w:val="28"/>
        </w:rPr>
        <w:t xml:space="preserve">от 23.06.2025 </w:t>
      </w:r>
      <w:r w:rsidRPr="00DC38E4">
        <w:rPr>
          <w:szCs w:val="28"/>
        </w:rPr>
        <w:t>№</w:t>
      </w:r>
      <w:r>
        <w:rPr>
          <w:szCs w:val="28"/>
        </w:rPr>
        <w:t xml:space="preserve"> 51/2- </w:t>
      </w:r>
      <w:proofErr w:type="spellStart"/>
      <w:r>
        <w:rPr>
          <w:szCs w:val="28"/>
        </w:rPr>
        <w:t>р.С</w:t>
      </w:r>
      <w:proofErr w:type="spellEnd"/>
      <w:r>
        <w:rPr>
          <w:szCs w:val="28"/>
        </w:rPr>
        <w:t>.</w:t>
      </w:r>
    </w:p>
    <w:p w:rsidR="00B93268" w:rsidRDefault="00B93268" w:rsidP="00B93268">
      <w:pPr>
        <w:pStyle w:val="2f4"/>
        <w:tabs>
          <w:tab w:val="left" w:pos="4536"/>
        </w:tabs>
        <w:spacing w:line="276" w:lineRule="auto"/>
        <w:ind w:right="4819"/>
        <w:rPr>
          <w:szCs w:val="24"/>
        </w:rPr>
      </w:pPr>
      <w:r>
        <w:rPr>
          <w:noProof/>
        </w:rPr>
        <mc:AlternateContent>
          <mc:Choice Requires="wpg">
            <w:drawing>
              <wp:anchor distT="0" distB="0" distL="114300" distR="114300" simplePos="0" relativeHeight="251662336" behindDoc="0" locked="0" layoutInCell="1" allowOverlap="1" wp14:anchorId="44CA021C" wp14:editId="14BFCE55">
                <wp:simplePos x="0" y="0"/>
                <wp:positionH relativeFrom="column">
                  <wp:posOffset>24765</wp:posOffset>
                </wp:positionH>
                <wp:positionV relativeFrom="paragraph">
                  <wp:posOffset>184785</wp:posOffset>
                </wp:positionV>
                <wp:extent cx="274320" cy="274320"/>
                <wp:effectExtent l="0" t="0" r="11430" b="1143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274320"/>
                          <a:chOff x="1008" y="5760"/>
                          <a:chExt cx="432" cy="432"/>
                        </a:xfrm>
                      </wpg:grpSpPr>
                      <wps:wsp>
                        <wps:cNvPr id="4" name="Line 15"/>
                        <wps:cNvCnPr>
                          <a:cxnSpLocks noChangeShapeType="1"/>
                        </wps:cNvCnPr>
                        <wps:spPr bwMode="auto">
                          <a:xfrm>
                            <a:off x="1008" y="576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6"/>
                        <wps:cNvCnPr>
                          <a:cxnSpLocks noChangeShapeType="1"/>
                        </wps:cNvCnPr>
                        <wps:spPr bwMode="auto">
                          <a:xfrm>
                            <a:off x="1008" y="5760"/>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 o:spid="_x0000_s1026" style="position:absolute;margin-left:1.95pt;margin-top:14.55pt;width:21.6pt;height:21.6pt;z-index:251662336" coordorigin="1008,5760" coordsize="43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">
                <v:line id="Line 15" o:spid="_x0000_s1027" style="position:absolute;visibility:visible;mso-wrap-style:square" from="1008,5760" to="1440,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16" o:spid="_x0000_s1028" style="position:absolute;visibility:visible;mso-wrap-style:square" from="1008,5760" to="1008,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group>
            </w:pict>
          </mc:Fallback>
        </mc:AlternateContent>
      </w:r>
      <w:r>
        <w:rPr>
          <w:noProof/>
        </w:rPr>
        <mc:AlternateContent>
          <mc:Choice Requires="wpg">
            <w:drawing>
              <wp:anchor distT="0" distB="0" distL="114300" distR="114300" simplePos="0" relativeHeight="251663360" behindDoc="0" locked="0" layoutInCell="1" allowOverlap="1" wp14:anchorId="7A76C547" wp14:editId="397B2868">
                <wp:simplePos x="0" y="0"/>
                <wp:positionH relativeFrom="column">
                  <wp:posOffset>2735580</wp:posOffset>
                </wp:positionH>
                <wp:positionV relativeFrom="paragraph">
                  <wp:posOffset>132080</wp:posOffset>
                </wp:positionV>
                <wp:extent cx="274320" cy="274320"/>
                <wp:effectExtent l="0" t="0" r="11430" b="11430"/>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274320" cy="274320"/>
                          <a:chOff x="1008" y="5760"/>
                          <a:chExt cx="432" cy="432"/>
                        </a:xfrm>
                      </wpg:grpSpPr>
                      <wps:wsp>
                        <wps:cNvPr id="7" name="Line 18"/>
                        <wps:cNvCnPr>
                          <a:cxnSpLocks noChangeShapeType="1"/>
                        </wps:cNvCnPr>
                        <wps:spPr bwMode="auto">
                          <a:xfrm>
                            <a:off x="1008" y="5760"/>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9"/>
                        <wps:cNvCnPr>
                          <a:cxnSpLocks noChangeShapeType="1"/>
                        </wps:cNvCnPr>
                        <wps:spPr bwMode="auto">
                          <a:xfrm>
                            <a:off x="1008" y="5760"/>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 o:spid="_x0000_s1026" style="position:absolute;margin-left:215.4pt;margin-top:10.4pt;width:21.6pt;height:21.6pt;flip:x;z-index:251663360" coordorigin="1008,5760" coordsize="43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">
                <v:line id="Line 18" o:spid="_x0000_s1027" style="position:absolute;visibility:visible;mso-wrap-style:square" from="1008,5760" to="1440,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19" o:spid="_x0000_s1028" style="position:absolute;visibility:visible;mso-wrap-style:square" from="1008,5760" to="1008,6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group>
            </w:pict>
          </mc:Fallback>
        </mc:AlternateContent>
      </w:r>
    </w:p>
    <w:p w:rsidR="00B93268" w:rsidRPr="00B93268" w:rsidRDefault="00B93268" w:rsidP="00B93268">
      <w:pPr>
        <w:rPr>
          <w:rFonts w:ascii="Times New Roman" w:hAnsi="Times New Roman" w:cs="Times New Roman"/>
          <w:b/>
          <w:bCs/>
          <w:color w:val="000000"/>
          <w:sz w:val="24"/>
          <w:szCs w:val="24"/>
        </w:rPr>
      </w:pPr>
      <w:r w:rsidRPr="00B93268">
        <w:rPr>
          <w:rFonts w:ascii="Times New Roman" w:hAnsi="Times New Roman" w:cs="Times New Roman"/>
          <w:b/>
          <w:bCs/>
          <w:color w:val="000000"/>
          <w:sz w:val="24"/>
          <w:szCs w:val="24"/>
        </w:rPr>
        <w:t>Об утверждении порядка проведения</w:t>
      </w:r>
    </w:p>
    <w:p w:rsidR="00B93268" w:rsidRPr="00B93268" w:rsidRDefault="00B93268" w:rsidP="00B93268">
      <w:pPr>
        <w:rPr>
          <w:rFonts w:ascii="Times New Roman" w:hAnsi="Times New Roman" w:cs="Times New Roman"/>
          <w:b/>
          <w:bCs/>
          <w:color w:val="000000"/>
          <w:sz w:val="24"/>
          <w:szCs w:val="24"/>
        </w:rPr>
      </w:pPr>
      <w:r w:rsidRPr="00B93268">
        <w:rPr>
          <w:rFonts w:ascii="Times New Roman" w:hAnsi="Times New Roman" w:cs="Times New Roman"/>
          <w:b/>
          <w:bCs/>
          <w:color w:val="000000"/>
          <w:sz w:val="24"/>
          <w:szCs w:val="24"/>
        </w:rPr>
        <w:t xml:space="preserve"> осмотра зданий, сооружений в целях </w:t>
      </w:r>
    </w:p>
    <w:p w:rsidR="00B93268" w:rsidRPr="00B93268" w:rsidRDefault="00B93268" w:rsidP="00B93268">
      <w:pPr>
        <w:rPr>
          <w:rFonts w:ascii="Times New Roman" w:hAnsi="Times New Roman" w:cs="Times New Roman"/>
          <w:b/>
          <w:bCs/>
          <w:color w:val="000000"/>
          <w:sz w:val="24"/>
          <w:szCs w:val="24"/>
        </w:rPr>
      </w:pPr>
      <w:r w:rsidRPr="00B93268">
        <w:rPr>
          <w:rFonts w:ascii="Times New Roman" w:hAnsi="Times New Roman" w:cs="Times New Roman"/>
          <w:b/>
          <w:bCs/>
          <w:color w:val="000000"/>
          <w:sz w:val="24"/>
          <w:szCs w:val="24"/>
        </w:rPr>
        <w:t>оценки их технического состояния и</w:t>
      </w:r>
    </w:p>
    <w:p w:rsidR="00B93268" w:rsidRPr="00B93268" w:rsidRDefault="00B93268" w:rsidP="00B93268">
      <w:pPr>
        <w:rPr>
          <w:rFonts w:ascii="Times New Roman" w:hAnsi="Times New Roman" w:cs="Times New Roman"/>
          <w:b/>
          <w:sz w:val="24"/>
          <w:szCs w:val="24"/>
        </w:rPr>
      </w:pPr>
      <w:r w:rsidRPr="00B93268">
        <w:rPr>
          <w:rFonts w:ascii="Times New Roman" w:hAnsi="Times New Roman" w:cs="Times New Roman"/>
          <w:b/>
          <w:bCs/>
          <w:color w:val="000000"/>
          <w:sz w:val="24"/>
          <w:szCs w:val="24"/>
        </w:rPr>
        <w:t xml:space="preserve"> надлежащего технического обслуживания</w:t>
      </w:r>
      <w:r w:rsidRPr="00B93268">
        <w:rPr>
          <w:rFonts w:ascii="Times New Roman" w:hAnsi="Times New Roman" w:cs="Times New Roman"/>
          <w:b/>
          <w:sz w:val="24"/>
          <w:szCs w:val="24"/>
        </w:rPr>
        <w:tab/>
      </w:r>
    </w:p>
    <w:p w:rsidR="00B93268" w:rsidRPr="00B93268" w:rsidRDefault="00B93268" w:rsidP="00B93268">
      <w:pPr>
        <w:rPr>
          <w:rFonts w:ascii="Times New Roman" w:hAnsi="Times New Roman" w:cs="Times New Roman"/>
          <w:sz w:val="24"/>
          <w:szCs w:val="24"/>
        </w:rPr>
      </w:pPr>
    </w:p>
    <w:p w:rsidR="00B93268" w:rsidRPr="00B93268" w:rsidRDefault="00B93268" w:rsidP="00B93268">
      <w:pPr>
        <w:rPr>
          <w:rFonts w:ascii="Times New Roman" w:hAnsi="Times New Roman" w:cs="Times New Roman"/>
          <w:sz w:val="24"/>
          <w:szCs w:val="24"/>
        </w:rPr>
      </w:pPr>
    </w:p>
    <w:p w:rsidR="00B93268" w:rsidRPr="00B93268" w:rsidRDefault="00B93268" w:rsidP="00B93268">
      <w:pPr>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Во исполнение требований п. 7 ч. 1 ст. 8, п. 11 ст. 55.24 Градостроительного кодекса Росси</w:t>
      </w:r>
      <w:r w:rsidRPr="00B93268">
        <w:rPr>
          <w:rFonts w:ascii="Times New Roman" w:hAnsi="Times New Roman" w:cs="Times New Roman"/>
          <w:color w:val="000000"/>
          <w:sz w:val="24"/>
          <w:szCs w:val="24"/>
        </w:rPr>
        <w:t>й</w:t>
      </w:r>
      <w:r w:rsidRPr="00B93268">
        <w:rPr>
          <w:rFonts w:ascii="Times New Roman" w:hAnsi="Times New Roman" w:cs="Times New Roman"/>
          <w:color w:val="000000"/>
          <w:sz w:val="24"/>
          <w:szCs w:val="24"/>
        </w:rPr>
        <w:t xml:space="preserve">ской Федерации, </w:t>
      </w:r>
      <w:r w:rsidRPr="00B93268">
        <w:rPr>
          <w:rFonts w:ascii="Times New Roman" w:hAnsi="Times New Roman" w:cs="Times New Roman"/>
          <w:sz w:val="24"/>
          <w:szCs w:val="24"/>
        </w:rPr>
        <w:t xml:space="preserve">в соответствии с Федеральным законом от 06.10.2003 №-131 ФЗ «Об общих принципах организации местного самоуправления в Российской Федерации», </w:t>
      </w:r>
      <w:r w:rsidRPr="00B93268">
        <w:rPr>
          <w:rFonts w:ascii="Times New Roman" w:hAnsi="Times New Roman" w:cs="Times New Roman"/>
          <w:color w:val="000000"/>
          <w:sz w:val="24"/>
          <w:szCs w:val="24"/>
        </w:rPr>
        <w:t xml:space="preserve"> руководствуясь Уставом муниципального образования Покровский сельсовет Новосергиевского района Оренбур</w:t>
      </w:r>
      <w:r w:rsidRPr="00B93268">
        <w:rPr>
          <w:rFonts w:ascii="Times New Roman" w:hAnsi="Times New Roman" w:cs="Times New Roman"/>
          <w:color w:val="000000"/>
          <w:sz w:val="24"/>
          <w:szCs w:val="24"/>
        </w:rPr>
        <w:t>г</w:t>
      </w:r>
      <w:r w:rsidRPr="00B93268">
        <w:rPr>
          <w:rFonts w:ascii="Times New Roman" w:hAnsi="Times New Roman" w:cs="Times New Roman"/>
          <w:color w:val="000000"/>
          <w:sz w:val="24"/>
          <w:szCs w:val="24"/>
        </w:rPr>
        <w:t>ской области:</w:t>
      </w:r>
    </w:p>
    <w:p w:rsidR="00B93268" w:rsidRPr="00B93268" w:rsidRDefault="00B93268" w:rsidP="00B93268">
      <w:pPr>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1. Утвердить прилагаемый Порядок проведения осмотра зданий, сооружений в целях оценки их технического состояния и надлежащего технического обслуживания.</w:t>
      </w:r>
    </w:p>
    <w:p w:rsidR="00B93268" w:rsidRPr="00B93268" w:rsidRDefault="00B93268" w:rsidP="00B93268">
      <w:pPr>
        <w:pStyle w:val="consplusnormal1"/>
        <w:shd w:val="clear" w:color="auto" w:fill="FFFFFF"/>
        <w:spacing w:after="0"/>
        <w:jc w:val="both"/>
        <w:textAlignment w:val="top"/>
        <w:rPr>
          <w:rFonts w:ascii="Times New Roman" w:hAnsi="Times New Roman"/>
        </w:rPr>
      </w:pPr>
      <w:r w:rsidRPr="00B93268">
        <w:rPr>
          <w:rFonts w:ascii="Times New Roman" w:hAnsi="Times New Roman"/>
          <w:color w:val="000000"/>
        </w:rPr>
        <w:t xml:space="preserve"> </w:t>
      </w:r>
      <w:r w:rsidRPr="00B93268">
        <w:rPr>
          <w:rFonts w:ascii="Times New Roman" w:hAnsi="Times New Roman"/>
          <w:color w:val="000000"/>
          <w:spacing w:val="-15"/>
        </w:rPr>
        <w:t xml:space="preserve"> 2. </w:t>
      </w:r>
      <w:proofErr w:type="gramStart"/>
      <w:r w:rsidRPr="00B93268">
        <w:rPr>
          <w:rFonts w:ascii="Times New Roman" w:hAnsi="Times New Roman"/>
        </w:rPr>
        <w:t>Контроль за</w:t>
      </w:r>
      <w:proofErr w:type="gramEnd"/>
      <w:r w:rsidRPr="00B93268">
        <w:rPr>
          <w:rFonts w:ascii="Times New Roman" w:hAnsi="Times New Roman"/>
        </w:rPr>
        <w:t xml:space="preserve"> исполнением настоящего решения оставляю за собой.</w:t>
      </w:r>
    </w:p>
    <w:p w:rsidR="00B93268" w:rsidRPr="00B93268" w:rsidRDefault="00B93268" w:rsidP="00B93268">
      <w:pPr>
        <w:shd w:val="clear" w:color="auto" w:fill="FFFFFF"/>
        <w:jc w:val="both"/>
        <w:rPr>
          <w:rFonts w:ascii="Times New Roman" w:hAnsi="Times New Roman" w:cs="Times New Roman"/>
          <w:sz w:val="24"/>
          <w:szCs w:val="24"/>
          <w:lang w:eastAsia="ar-SA"/>
        </w:rPr>
      </w:pPr>
    </w:p>
    <w:p w:rsidR="00B93268" w:rsidRPr="00B93268" w:rsidRDefault="00B93268" w:rsidP="00B93268">
      <w:pPr>
        <w:pStyle w:val="afd"/>
        <w:ind w:left="0"/>
        <w:jc w:val="both"/>
        <w:rPr>
          <w:rFonts w:ascii="Times New Roman" w:hAnsi="Times New Roman" w:cs="Times New Roman"/>
          <w:sz w:val="24"/>
          <w:szCs w:val="24"/>
        </w:rPr>
      </w:pPr>
      <w:r w:rsidRPr="00B93268">
        <w:rPr>
          <w:rFonts w:ascii="Times New Roman" w:hAnsi="Times New Roman" w:cs="Times New Roman"/>
          <w:color w:val="000000"/>
          <w:sz w:val="24"/>
          <w:szCs w:val="24"/>
        </w:rPr>
        <w:t xml:space="preserve"> 3.</w:t>
      </w:r>
      <w:r w:rsidRPr="00B93268">
        <w:rPr>
          <w:rFonts w:ascii="Times New Roman" w:hAnsi="Times New Roman" w:cs="Times New Roman"/>
          <w:sz w:val="24"/>
          <w:szCs w:val="24"/>
        </w:rPr>
        <w:t xml:space="preserve"> Настоящее решение вступает в силу после его принятия и подлежит опубликованию в пери</w:t>
      </w:r>
      <w:r w:rsidRPr="00B93268">
        <w:rPr>
          <w:rFonts w:ascii="Times New Roman" w:hAnsi="Times New Roman" w:cs="Times New Roman"/>
          <w:sz w:val="24"/>
          <w:szCs w:val="24"/>
        </w:rPr>
        <w:t>о</w:t>
      </w:r>
      <w:r w:rsidRPr="00B93268">
        <w:rPr>
          <w:rFonts w:ascii="Times New Roman" w:hAnsi="Times New Roman" w:cs="Times New Roman"/>
          <w:sz w:val="24"/>
          <w:szCs w:val="24"/>
        </w:rPr>
        <w:t>дическом печатном издании Информационный бюллетень «Муниципальный вестник Покровского сельсовета Новосергиевского района».</w:t>
      </w:r>
    </w:p>
    <w:p w:rsidR="00B93268" w:rsidRPr="00B93268" w:rsidRDefault="00B93268" w:rsidP="00B93268">
      <w:pPr>
        <w:shd w:val="clear" w:color="auto" w:fill="FFFFFF"/>
        <w:jc w:val="both"/>
        <w:rPr>
          <w:rFonts w:ascii="Times New Roman" w:hAnsi="Times New Roman" w:cs="Times New Roman"/>
          <w:color w:val="000000"/>
          <w:sz w:val="24"/>
          <w:szCs w:val="24"/>
        </w:rPr>
      </w:pPr>
    </w:p>
    <w:p w:rsidR="00B93268" w:rsidRPr="00B93268" w:rsidRDefault="00B93268" w:rsidP="00B93268">
      <w:pPr>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pStyle w:val="23"/>
        <w:rPr>
          <w:rFonts w:ascii="Times New Roman" w:hAnsi="Times New Roman"/>
          <w:sz w:val="24"/>
          <w:szCs w:val="24"/>
        </w:rPr>
      </w:pPr>
    </w:p>
    <w:p w:rsidR="00B93268" w:rsidRPr="00B93268" w:rsidRDefault="00B93268" w:rsidP="00B93268">
      <w:pPr>
        <w:ind w:firstLine="284"/>
        <w:rPr>
          <w:rFonts w:ascii="Times New Roman" w:hAnsi="Times New Roman" w:cs="Times New Roman"/>
          <w:sz w:val="24"/>
          <w:szCs w:val="24"/>
        </w:rPr>
      </w:pPr>
      <w:proofErr w:type="spellStart"/>
      <w:r w:rsidRPr="00B93268">
        <w:rPr>
          <w:rFonts w:ascii="Times New Roman" w:hAnsi="Times New Roman" w:cs="Times New Roman"/>
          <w:sz w:val="24"/>
          <w:szCs w:val="24"/>
        </w:rPr>
        <w:t>И.о</w:t>
      </w:r>
      <w:proofErr w:type="spellEnd"/>
      <w:r w:rsidRPr="00B93268">
        <w:rPr>
          <w:rFonts w:ascii="Times New Roman" w:hAnsi="Times New Roman" w:cs="Times New Roman"/>
          <w:sz w:val="24"/>
          <w:szCs w:val="24"/>
        </w:rPr>
        <w:t>. председателя Совета депутатов                                 К.Г. Мирошниченко</w:t>
      </w:r>
    </w:p>
    <w:p w:rsidR="00B93268" w:rsidRPr="00B93268" w:rsidRDefault="00B93268" w:rsidP="00B93268">
      <w:pPr>
        <w:jc w:val="both"/>
        <w:rPr>
          <w:rFonts w:ascii="Times New Roman" w:hAnsi="Times New Roman" w:cs="Times New Roman"/>
          <w:sz w:val="24"/>
          <w:szCs w:val="24"/>
        </w:rPr>
      </w:pPr>
      <w:r w:rsidRPr="00B93268">
        <w:rPr>
          <w:rFonts w:ascii="Times New Roman" w:hAnsi="Times New Roman" w:cs="Times New Roman"/>
          <w:sz w:val="24"/>
          <w:szCs w:val="24"/>
        </w:rPr>
        <w:t>Глава МО Покровский сельсовет                                  А.А. Панченко</w:t>
      </w:r>
    </w:p>
    <w:p w:rsidR="00B93268" w:rsidRPr="00B93268" w:rsidRDefault="00B93268" w:rsidP="00B93268">
      <w:pPr>
        <w:tabs>
          <w:tab w:val="left" w:pos="6465"/>
        </w:tabs>
        <w:rPr>
          <w:rFonts w:ascii="Times New Roman" w:hAnsi="Times New Roman" w:cs="Times New Roman"/>
          <w:sz w:val="24"/>
          <w:szCs w:val="24"/>
        </w:rPr>
      </w:pPr>
    </w:p>
    <w:p w:rsidR="00B93268" w:rsidRPr="00B93268" w:rsidRDefault="00B93268" w:rsidP="00B93268">
      <w:pPr>
        <w:tabs>
          <w:tab w:val="left" w:pos="6465"/>
        </w:tabs>
        <w:rPr>
          <w:rFonts w:ascii="Times New Roman" w:hAnsi="Times New Roman" w:cs="Times New Roman"/>
          <w:sz w:val="24"/>
          <w:szCs w:val="24"/>
        </w:rPr>
      </w:pPr>
    </w:p>
    <w:p w:rsidR="00B93268" w:rsidRPr="00B93268" w:rsidRDefault="00B93268" w:rsidP="00B93268">
      <w:pPr>
        <w:shd w:val="clear" w:color="auto" w:fill="FFFFFF"/>
        <w:spacing w:before="100" w:beforeAutospacing="1"/>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Приложение </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к решению Совета депутатов</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МО Покровский сельсовет </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от 23.06.2025 года № 51/2 </w:t>
      </w:r>
      <w:proofErr w:type="spellStart"/>
      <w:r w:rsidRPr="00B93268">
        <w:rPr>
          <w:rFonts w:ascii="Times New Roman" w:hAnsi="Times New Roman" w:cs="Times New Roman"/>
          <w:b/>
          <w:color w:val="000000"/>
          <w:sz w:val="24"/>
          <w:szCs w:val="24"/>
        </w:rPr>
        <w:t>р.С</w:t>
      </w:r>
      <w:proofErr w:type="spellEnd"/>
      <w:r w:rsidRPr="00B93268">
        <w:rPr>
          <w:rFonts w:ascii="Times New Roman" w:hAnsi="Times New Roman" w:cs="Times New Roman"/>
          <w:b/>
          <w:color w:val="000000"/>
          <w:sz w:val="24"/>
          <w:szCs w:val="24"/>
        </w:rPr>
        <w:t>.</w:t>
      </w:r>
    </w:p>
    <w:p w:rsidR="00B93268" w:rsidRPr="00B93268" w:rsidRDefault="00B93268" w:rsidP="00B93268">
      <w:pPr>
        <w:jc w:val="right"/>
        <w:rPr>
          <w:rFonts w:ascii="Times New Roman" w:hAnsi="Times New Roman" w:cs="Times New Roman"/>
          <w:sz w:val="24"/>
          <w:szCs w:val="24"/>
        </w:rPr>
      </w:pPr>
    </w:p>
    <w:p w:rsidR="00B93268" w:rsidRPr="00B93268" w:rsidRDefault="00B93268" w:rsidP="00B93268">
      <w:pPr>
        <w:jc w:val="right"/>
        <w:rPr>
          <w:rFonts w:ascii="Times New Roman" w:hAnsi="Times New Roman" w:cs="Times New Roman"/>
          <w:sz w:val="24"/>
          <w:szCs w:val="24"/>
        </w:rPr>
      </w:pPr>
    </w:p>
    <w:p w:rsidR="00B93268" w:rsidRPr="00B93268" w:rsidRDefault="00B93268" w:rsidP="00B93268">
      <w:pPr>
        <w:tabs>
          <w:tab w:val="left" w:pos="1310"/>
        </w:tabs>
        <w:jc w:val="center"/>
        <w:rPr>
          <w:rFonts w:ascii="Times New Roman" w:hAnsi="Times New Roman" w:cs="Times New Roman"/>
          <w:sz w:val="24"/>
          <w:szCs w:val="24"/>
        </w:rPr>
      </w:pPr>
    </w:p>
    <w:p w:rsidR="00B93268" w:rsidRPr="00B93268" w:rsidRDefault="00B93268" w:rsidP="00B93268">
      <w:pPr>
        <w:shd w:val="clear" w:color="auto" w:fill="FFFFFF"/>
        <w:spacing w:before="100" w:beforeAutospacing="1" w:after="100" w:afterAutospacing="1"/>
        <w:jc w:val="center"/>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ПОРЯДОК</w:t>
      </w:r>
    </w:p>
    <w:p w:rsidR="00B93268" w:rsidRPr="00B93268" w:rsidRDefault="00B93268" w:rsidP="00B93268">
      <w:pPr>
        <w:shd w:val="clear" w:color="auto" w:fill="FFFFFF"/>
        <w:spacing w:before="100" w:beforeAutospacing="1"/>
        <w:jc w:val="center"/>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проведения осмотра зданий, сооружений</w:t>
      </w:r>
    </w:p>
    <w:p w:rsidR="00B93268" w:rsidRPr="00B93268" w:rsidRDefault="00B93268" w:rsidP="00B93268">
      <w:pPr>
        <w:shd w:val="clear" w:color="auto" w:fill="FFFFFF"/>
        <w:spacing w:before="100" w:beforeAutospacing="1"/>
        <w:jc w:val="center"/>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в целях оценки их технического состояния и надлежащего</w:t>
      </w:r>
    </w:p>
    <w:p w:rsidR="00B93268" w:rsidRPr="00B93268" w:rsidRDefault="00B93268" w:rsidP="00B93268">
      <w:pPr>
        <w:shd w:val="clear" w:color="auto" w:fill="FFFFFF"/>
        <w:spacing w:before="100" w:beforeAutospacing="1"/>
        <w:jc w:val="center"/>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технического обслуживания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 Порядок проведения осмотра зданий, сооружений в целях оценки их технического состо</w:t>
      </w:r>
      <w:r w:rsidRPr="00B93268">
        <w:rPr>
          <w:rFonts w:ascii="Times New Roman" w:hAnsi="Times New Roman" w:cs="Times New Roman"/>
          <w:color w:val="000000"/>
          <w:sz w:val="24"/>
          <w:szCs w:val="24"/>
        </w:rPr>
        <w:t>я</w:t>
      </w:r>
      <w:r w:rsidRPr="00B93268">
        <w:rPr>
          <w:rFonts w:ascii="Times New Roman" w:hAnsi="Times New Roman" w:cs="Times New Roman"/>
          <w:color w:val="000000"/>
          <w:sz w:val="24"/>
          <w:szCs w:val="24"/>
        </w:rPr>
        <w:t>ния и надлежащего технического обслуживания (далее - Порядок) разработан в соответствии с Градостроительным </w:t>
      </w:r>
      <w:hyperlink r:id="rId13" w:history="1">
        <w:r w:rsidRPr="00B93268">
          <w:rPr>
            <w:rStyle w:val="ad"/>
            <w:rFonts w:ascii="Times New Roman" w:hAnsi="Times New Roman" w:cs="Times New Roman"/>
            <w:color w:val="333333"/>
            <w:sz w:val="24"/>
            <w:szCs w:val="24"/>
          </w:rPr>
          <w:t>кодексом</w:t>
        </w:r>
      </w:hyperlink>
      <w:r w:rsidRPr="00B93268">
        <w:rPr>
          <w:rFonts w:ascii="Times New Roman" w:hAnsi="Times New Roman" w:cs="Times New Roman"/>
          <w:color w:val="000000"/>
          <w:sz w:val="24"/>
          <w:szCs w:val="24"/>
        </w:rPr>
        <w:t>  Российской Федерации, Федеральным </w:t>
      </w:r>
      <w:hyperlink r:id="rId14" w:history="1">
        <w:r w:rsidRPr="00B93268">
          <w:rPr>
            <w:rStyle w:val="ad"/>
            <w:rFonts w:ascii="Times New Roman" w:hAnsi="Times New Roman" w:cs="Times New Roman"/>
            <w:color w:val="333333"/>
            <w:sz w:val="24"/>
            <w:szCs w:val="24"/>
          </w:rPr>
          <w:t>законом</w:t>
        </w:r>
      </w:hyperlink>
      <w:r w:rsidRPr="00B93268">
        <w:rPr>
          <w:rFonts w:ascii="Times New Roman" w:hAnsi="Times New Roman" w:cs="Times New Roman"/>
          <w:color w:val="000000"/>
          <w:sz w:val="24"/>
          <w:szCs w:val="24"/>
        </w:rPr>
        <w:t> от 06.10.2003 № 131-ФЗ «Об общих принципах организации местного самоуправления в Российской Федерации», Уставом муниципального образования Покровский сельсовет Новосергиевского района Оренбур</w:t>
      </w:r>
      <w:r w:rsidRPr="00B93268">
        <w:rPr>
          <w:rFonts w:ascii="Times New Roman" w:hAnsi="Times New Roman" w:cs="Times New Roman"/>
          <w:color w:val="000000"/>
          <w:sz w:val="24"/>
          <w:szCs w:val="24"/>
        </w:rPr>
        <w:t>г</w:t>
      </w:r>
      <w:r w:rsidRPr="00B93268">
        <w:rPr>
          <w:rFonts w:ascii="Times New Roman" w:hAnsi="Times New Roman" w:cs="Times New Roman"/>
          <w:color w:val="000000"/>
          <w:sz w:val="24"/>
          <w:szCs w:val="24"/>
        </w:rPr>
        <w:t>ской области</w:t>
      </w:r>
      <w:r w:rsidRPr="00B93268">
        <w:rPr>
          <w:rFonts w:ascii="Times New Roman" w:hAnsi="Times New Roman" w:cs="Times New Roman"/>
          <w:bCs/>
          <w:color w:val="000000"/>
          <w:sz w:val="24"/>
          <w:szCs w:val="24"/>
        </w:rPr>
        <w:t>.</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2. Порядок устанавливает процедуру организации и проведения осмотра зданий, сооружений в целях оценки их технического состояния и надлежащего технического обслуживания в соотве</w:t>
      </w:r>
      <w:r w:rsidRPr="00B93268">
        <w:rPr>
          <w:rFonts w:ascii="Times New Roman" w:hAnsi="Times New Roman" w:cs="Times New Roman"/>
          <w:color w:val="000000"/>
          <w:sz w:val="24"/>
          <w:szCs w:val="24"/>
        </w:rPr>
        <w:t>т</w:t>
      </w:r>
      <w:r w:rsidRPr="00B93268">
        <w:rPr>
          <w:rFonts w:ascii="Times New Roman" w:hAnsi="Times New Roman" w:cs="Times New Roman"/>
          <w:color w:val="000000"/>
          <w:sz w:val="24"/>
          <w:szCs w:val="24"/>
        </w:rPr>
        <w:t>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(далее - осмотр зданий, сооружений).</w:t>
      </w:r>
    </w:p>
    <w:p w:rsidR="00B93268" w:rsidRPr="00B93268" w:rsidRDefault="00B93268" w:rsidP="00B93268">
      <w:pPr>
        <w:spacing w:before="100" w:beforeAutospacing="1" w:after="100" w:afterAutospacing="1"/>
        <w:jc w:val="both"/>
        <w:rPr>
          <w:rFonts w:ascii="Times New Roman" w:hAnsi="Times New Roman" w:cs="Times New Roman"/>
          <w:bCs/>
          <w:color w:val="000000"/>
          <w:sz w:val="24"/>
          <w:szCs w:val="24"/>
        </w:rPr>
      </w:pPr>
      <w:r w:rsidRPr="00B93268">
        <w:rPr>
          <w:rFonts w:ascii="Times New Roman" w:hAnsi="Times New Roman" w:cs="Times New Roman"/>
          <w:color w:val="000000"/>
          <w:sz w:val="24"/>
          <w:szCs w:val="24"/>
        </w:rPr>
        <w:t xml:space="preserve">      3. Действие настоящего Порядка распространяется на все эксплуатируемые здания и сооруж</w:t>
      </w:r>
      <w:r w:rsidRPr="00B93268">
        <w:rPr>
          <w:rFonts w:ascii="Times New Roman" w:hAnsi="Times New Roman" w:cs="Times New Roman"/>
          <w:color w:val="000000"/>
          <w:sz w:val="24"/>
          <w:szCs w:val="24"/>
        </w:rPr>
        <w:t>е</w:t>
      </w:r>
      <w:r w:rsidRPr="00B93268">
        <w:rPr>
          <w:rFonts w:ascii="Times New Roman" w:hAnsi="Times New Roman" w:cs="Times New Roman"/>
          <w:color w:val="000000"/>
          <w:sz w:val="24"/>
          <w:szCs w:val="24"/>
        </w:rPr>
        <w:t>ния независимо от формы собственности, расположенные на территории Покровского сельсовета Новосергиевского района Оренбургской области (далее - Поселение), за исключением случаев, если при эксплуатации таких зданий, сооружений федеральными законами предусмотрено ос</w:t>
      </w:r>
      <w:r w:rsidRPr="00B93268">
        <w:rPr>
          <w:rFonts w:ascii="Times New Roman" w:hAnsi="Times New Roman" w:cs="Times New Roman"/>
          <w:color w:val="000000"/>
          <w:sz w:val="24"/>
          <w:szCs w:val="24"/>
        </w:rPr>
        <w:t>у</w:t>
      </w:r>
      <w:r w:rsidRPr="00B93268">
        <w:rPr>
          <w:rFonts w:ascii="Times New Roman" w:hAnsi="Times New Roman" w:cs="Times New Roman"/>
          <w:color w:val="000000"/>
          <w:sz w:val="24"/>
          <w:szCs w:val="24"/>
        </w:rPr>
        <w:t>ществление государственного контроля (надзора).</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 xml:space="preserve">       4. Осмотр зданий, сооружений проводится при поступлении в органы местного самоуправл</w:t>
      </w:r>
      <w:r w:rsidRPr="00B93268">
        <w:rPr>
          <w:rFonts w:ascii="Times New Roman" w:hAnsi="Times New Roman" w:cs="Times New Roman"/>
          <w:color w:val="000000"/>
          <w:sz w:val="24"/>
          <w:szCs w:val="24"/>
        </w:rPr>
        <w:t>е</w:t>
      </w:r>
      <w:r w:rsidRPr="00B93268">
        <w:rPr>
          <w:rFonts w:ascii="Times New Roman" w:hAnsi="Times New Roman" w:cs="Times New Roman"/>
          <w:color w:val="000000"/>
          <w:sz w:val="24"/>
          <w:szCs w:val="24"/>
        </w:rPr>
        <w:t>ния поселения заявления физического или юридического лица о нарушении требований законод</w:t>
      </w:r>
      <w:r w:rsidRPr="00B93268">
        <w:rPr>
          <w:rFonts w:ascii="Times New Roman" w:hAnsi="Times New Roman" w:cs="Times New Roman"/>
          <w:color w:val="000000"/>
          <w:sz w:val="24"/>
          <w:szCs w:val="24"/>
        </w:rPr>
        <w:t>а</w:t>
      </w:r>
      <w:r w:rsidRPr="00B93268">
        <w:rPr>
          <w:rFonts w:ascii="Times New Roman" w:hAnsi="Times New Roman" w:cs="Times New Roman"/>
          <w:color w:val="000000"/>
          <w:sz w:val="24"/>
          <w:szCs w:val="24"/>
        </w:rPr>
        <w:t>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5. Осмотр зданий, сооружений проводится в целях оценки их технического состояния и надл</w:t>
      </w:r>
      <w:r w:rsidRPr="00B93268">
        <w:rPr>
          <w:rFonts w:ascii="Times New Roman" w:hAnsi="Times New Roman" w:cs="Times New Roman"/>
          <w:color w:val="000000"/>
          <w:sz w:val="24"/>
          <w:szCs w:val="24"/>
        </w:rPr>
        <w:t>е</w:t>
      </w:r>
      <w:r w:rsidRPr="00B93268">
        <w:rPr>
          <w:rFonts w:ascii="Times New Roman" w:hAnsi="Times New Roman" w:cs="Times New Roman"/>
          <w:color w:val="000000"/>
          <w:sz w:val="24"/>
          <w:szCs w:val="24"/>
        </w:rPr>
        <w:t>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6. Оценка технического состояния и надлежащего технического обслуживания зданий и соор</w:t>
      </w:r>
      <w:r w:rsidRPr="00B93268">
        <w:rPr>
          <w:rFonts w:ascii="Times New Roman" w:hAnsi="Times New Roman" w:cs="Times New Roman"/>
          <w:color w:val="000000"/>
          <w:sz w:val="24"/>
          <w:szCs w:val="24"/>
        </w:rPr>
        <w:t>у</w:t>
      </w:r>
      <w:r w:rsidRPr="00B93268">
        <w:rPr>
          <w:rFonts w:ascii="Times New Roman" w:hAnsi="Times New Roman" w:cs="Times New Roman"/>
          <w:color w:val="000000"/>
          <w:sz w:val="24"/>
          <w:szCs w:val="24"/>
        </w:rPr>
        <w:t>жений возлагается на межведомственную комиссию о признании помещения жилым помещением, жилого помещения непригодным для проживания и многоквартирного дома аварийным и подл</w:t>
      </w:r>
      <w:r w:rsidRPr="00B93268">
        <w:rPr>
          <w:rFonts w:ascii="Times New Roman" w:hAnsi="Times New Roman" w:cs="Times New Roman"/>
          <w:color w:val="000000"/>
          <w:sz w:val="24"/>
          <w:szCs w:val="24"/>
        </w:rPr>
        <w:t>е</w:t>
      </w:r>
      <w:r w:rsidRPr="00B93268">
        <w:rPr>
          <w:rFonts w:ascii="Times New Roman" w:hAnsi="Times New Roman" w:cs="Times New Roman"/>
          <w:color w:val="000000"/>
          <w:sz w:val="24"/>
          <w:szCs w:val="24"/>
        </w:rPr>
        <w:t>жащим сносу или реконструкции (далее - комиссия).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7. Комиссия осуществляет оценку технического состояния и надлежащего технического обсл</w:t>
      </w:r>
      <w:r w:rsidRPr="00B93268">
        <w:rPr>
          <w:rFonts w:ascii="Times New Roman" w:hAnsi="Times New Roman" w:cs="Times New Roman"/>
          <w:color w:val="000000"/>
          <w:sz w:val="24"/>
          <w:szCs w:val="24"/>
        </w:rPr>
        <w:t>у</w:t>
      </w:r>
      <w:r w:rsidRPr="00B93268">
        <w:rPr>
          <w:rFonts w:ascii="Times New Roman" w:hAnsi="Times New Roman" w:cs="Times New Roman"/>
          <w:color w:val="000000"/>
          <w:sz w:val="24"/>
          <w:szCs w:val="24"/>
        </w:rPr>
        <w:t>живания здания, сооружения в соответствии с требованиями Технического регламента о безопа</w:t>
      </w:r>
      <w:r w:rsidRPr="00B93268">
        <w:rPr>
          <w:rFonts w:ascii="Times New Roman" w:hAnsi="Times New Roman" w:cs="Times New Roman"/>
          <w:color w:val="000000"/>
          <w:sz w:val="24"/>
          <w:szCs w:val="24"/>
        </w:rPr>
        <w:t>с</w:t>
      </w:r>
      <w:r w:rsidRPr="00B93268">
        <w:rPr>
          <w:rFonts w:ascii="Times New Roman" w:hAnsi="Times New Roman" w:cs="Times New Roman"/>
          <w:color w:val="000000"/>
          <w:sz w:val="24"/>
          <w:szCs w:val="24"/>
        </w:rPr>
        <w:t>ности зданий и сооружений.</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8. </w:t>
      </w:r>
      <w:proofErr w:type="gramStart"/>
      <w:r w:rsidRPr="00B93268">
        <w:rPr>
          <w:rFonts w:ascii="Times New Roman" w:hAnsi="Times New Roman" w:cs="Times New Roman"/>
          <w:color w:val="000000"/>
          <w:sz w:val="24"/>
          <w:szCs w:val="24"/>
        </w:rPr>
        <w:t xml:space="preserve">При осмотре зданий, сооружений проводится визуальное обследование конструкций (с </w:t>
      </w:r>
      <w:proofErr w:type="spellStart"/>
      <w:r w:rsidRPr="00B93268">
        <w:rPr>
          <w:rFonts w:ascii="Times New Roman" w:hAnsi="Times New Roman" w:cs="Times New Roman"/>
          <w:color w:val="000000"/>
          <w:sz w:val="24"/>
          <w:szCs w:val="24"/>
        </w:rPr>
        <w:t>ф</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тофиксацией</w:t>
      </w:r>
      <w:proofErr w:type="spellEnd"/>
      <w:r w:rsidRPr="00B93268">
        <w:rPr>
          <w:rFonts w:ascii="Times New Roman" w:hAnsi="Times New Roman" w:cs="Times New Roman"/>
          <w:color w:val="000000"/>
          <w:sz w:val="24"/>
          <w:szCs w:val="24"/>
        </w:rPr>
        <w:t xml:space="preserve"> видимых дефектов), изучаются сведения об осматриваемом объекте (время стро</w:t>
      </w:r>
      <w:r w:rsidRPr="00B93268">
        <w:rPr>
          <w:rFonts w:ascii="Times New Roman" w:hAnsi="Times New Roman" w:cs="Times New Roman"/>
          <w:color w:val="000000"/>
          <w:sz w:val="24"/>
          <w:szCs w:val="24"/>
        </w:rPr>
        <w:t>и</w:t>
      </w:r>
      <w:r w:rsidRPr="00B93268">
        <w:rPr>
          <w:rFonts w:ascii="Times New Roman" w:hAnsi="Times New Roman" w:cs="Times New Roman"/>
          <w:color w:val="000000"/>
          <w:sz w:val="24"/>
          <w:szCs w:val="24"/>
        </w:rPr>
        <w:t>тельства, сроки эксплуатации), общая характеристика объемно-планировочного и конструктивн</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 xml:space="preserve">го решений и систем инженерного оборудования, производятся </w:t>
      </w:r>
      <w:proofErr w:type="spellStart"/>
      <w:r w:rsidRPr="00B93268">
        <w:rPr>
          <w:rFonts w:ascii="Times New Roman" w:hAnsi="Times New Roman" w:cs="Times New Roman"/>
          <w:color w:val="000000"/>
          <w:sz w:val="24"/>
          <w:szCs w:val="24"/>
        </w:rPr>
        <w:t>обмерочные</w:t>
      </w:r>
      <w:proofErr w:type="spellEnd"/>
      <w:r w:rsidRPr="00B93268">
        <w:rPr>
          <w:rFonts w:ascii="Times New Roman" w:hAnsi="Times New Roman" w:cs="Times New Roman"/>
          <w:color w:val="000000"/>
          <w:sz w:val="24"/>
          <w:szCs w:val="24"/>
        </w:rPr>
        <w:t xml:space="preserve"> работы и иные мер</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приятия, необходимые для оценки технического состояния и надлежащего технического обслуж</w:t>
      </w:r>
      <w:r w:rsidRPr="00B93268">
        <w:rPr>
          <w:rFonts w:ascii="Times New Roman" w:hAnsi="Times New Roman" w:cs="Times New Roman"/>
          <w:color w:val="000000"/>
          <w:sz w:val="24"/>
          <w:szCs w:val="24"/>
        </w:rPr>
        <w:t>и</w:t>
      </w:r>
      <w:r w:rsidRPr="00B93268">
        <w:rPr>
          <w:rFonts w:ascii="Times New Roman" w:hAnsi="Times New Roman" w:cs="Times New Roman"/>
          <w:color w:val="000000"/>
          <w:sz w:val="24"/>
          <w:szCs w:val="24"/>
        </w:rPr>
        <w:t>вания здания, сооружения в соответствии с требованиями технических регламентов к констру</w:t>
      </w:r>
      <w:r w:rsidRPr="00B93268">
        <w:rPr>
          <w:rFonts w:ascii="Times New Roman" w:hAnsi="Times New Roman" w:cs="Times New Roman"/>
          <w:color w:val="000000"/>
          <w:sz w:val="24"/>
          <w:szCs w:val="24"/>
        </w:rPr>
        <w:t>к</w:t>
      </w:r>
      <w:r w:rsidRPr="00B93268">
        <w:rPr>
          <w:rFonts w:ascii="Times New Roman" w:hAnsi="Times New Roman" w:cs="Times New Roman"/>
          <w:color w:val="000000"/>
          <w:sz w:val="24"/>
          <w:szCs w:val="24"/>
        </w:rPr>
        <w:t>тивным и другим характеристикам надежности</w:t>
      </w:r>
      <w:proofErr w:type="gramEnd"/>
      <w:r w:rsidRPr="00B93268">
        <w:rPr>
          <w:rFonts w:ascii="Times New Roman" w:hAnsi="Times New Roman" w:cs="Times New Roman"/>
          <w:color w:val="000000"/>
          <w:sz w:val="24"/>
          <w:szCs w:val="24"/>
        </w:rPr>
        <w:t xml:space="preserve"> и безопасности объектов, требованиями проектной документации осматриваемого объекта.</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9. Срок проведения осмотра зданий, сооружений составляет не более 20 дней со дня регистр</w:t>
      </w:r>
      <w:r w:rsidRPr="00B93268">
        <w:rPr>
          <w:rFonts w:ascii="Times New Roman" w:hAnsi="Times New Roman" w:cs="Times New Roman"/>
          <w:color w:val="000000"/>
          <w:sz w:val="24"/>
          <w:szCs w:val="24"/>
        </w:rPr>
        <w:t>а</w:t>
      </w:r>
      <w:r w:rsidRPr="00B93268">
        <w:rPr>
          <w:rFonts w:ascii="Times New Roman" w:hAnsi="Times New Roman" w:cs="Times New Roman"/>
          <w:color w:val="000000"/>
          <w:sz w:val="24"/>
          <w:szCs w:val="24"/>
        </w:rPr>
        <w:t>ции заявления, а в случае поступления заявления о возникновении аварийных ситуаций в зданиях, сооружениях или возникновении угрозы разрушения зданий, сооружений - не более 24 часов с момента регистрации заявления.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10. </w:t>
      </w:r>
      <w:proofErr w:type="gramStart"/>
      <w:r w:rsidRPr="00B93268">
        <w:rPr>
          <w:rFonts w:ascii="Times New Roman" w:hAnsi="Times New Roman" w:cs="Times New Roman"/>
          <w:color w:val="000000"/>
          <w:sz w:val="24"/>
          <w:szCs w:val="24"/>
        </w:rPr>
        <w:t>По результатам осмотра зданий, сооружений составляется акт осмотра здания, сооружения по форме согласно </w:t>
      </w:r>
      <w:hyperlink r:id="rId15" w:anchor="Par26" w:history="1">
        <w:r w:rsidRPr="00B93268">
          <w:rPr>
            <w:rStyle w:val="ad"/>
            <w:rFonts w:ascii="Times New Roman" w:hAnsi="Times New Roman" w:cs="Times New Roman"/>
            <w:color w:val="333333"/>
            <w:sz w:val="24"/>
            <w:szCs w:val="24"/>
          </w:rPr>
          <w:t>Приложению 1</w:t>
        </w:r>
      </w:hyperlink>
      <w:r w:rsidRPr="00B93268">
        <w:rPr>
          <w:rFonts w:ascii="Times New Roman" w:hAnsi="Times New Roman" w:cs="Times New Roman"/>
          <w:color w:val="000000"/>
          <w:sz w:val="24"/>
          <w:szCs w:val="24"/>
        </w:rPr>
        <w:t> к Порядку (далее - акт осмотра), а в случае поступления заявл</w:t>
      </w:r>
      <w:r w:rsidRPr="00B93268">
        <w:rPr>
          <w:rFonts w:ascii="Times New Roman" w:hAnsi="Times New Roman" w:cs="Times New Roman"/>
          <w:color w:val="000000"/>
          <w:sz w:val="24"/>
          <w:szCs w:val="24"/>
        </w:rPr>
        <w:t>е</w:t>
      </w:r>
      <w:r w:rsidRPr="00B93268">
        <w:rPr>
          <w:rFonts w:ascii="Times New Roman" w:hAnsi="Times New Roman" w:cs="Times New Roman"/>
          <w:color w:val="000000"/>
          <w:sz w:val="24"/>
          <w:szCs w:val="24"/>
        </w:rPr>
        <w:t>ния о возникновении аварийных ситуаций в зданиях, сооружениях или возникновении угрозы ра</w:t>
      </w:r>
      <w:r w:rsidRPr="00B93268">
        <w:rPr>
          <w:rFonts w:ascii="Times New Roman" w:hAnsi="Times New Roman" w:cs="Times New Roman"/>
          <w:color w:val="000000"/>
          <w:sz w:val="24"/>
          <w:szCs w:val="24"/>
        </w:rPr>
        <w:t>з</w:t>
      </w:r>
      <w:r w:rsidRPr="00B93268">
        <w:rPr>
          <w:rFonts w:ascii="Times New Roman" w:hAnsi="Times New Roman" w:cs="Times New Roman"/>
          <w:color w:val="000000"/>
          <w:sz w:val="24"/>
          <w:szCs w:val="24"/>
        </w:rPr>
        <w:t>рушения зданий, сооружений - акт осмотра здания, сооружения при аварийных ситуациях или угрозе разрушения согласно </w:t>
      </w:r>
      <w:hyperlink r:id="rId16" w:anchor="Par113" w:history="1">
        <w:r w:rsidRPr="00B93268">
          <w:rPr>
            <w:rStyle w:val="ad"/>
            <w:rFonts w:ascii="Times New Roman" w:hAnsi="Times New Roman" w:cs="Times New Roman"/>
            <w:color w:val="333333"/>
            <w:sz w:val="24"/>
            <w:szCs w:val="24"/>
          </w:rPr>
          <w:t>Приложению 2</w:t>
        </w:r>
      </w:hyperlink>
      <w:r w:rsidRPr="00B93268">
        <w:rPr>
          <w:rFonts w:ascii="Times New Roman" w:hAnsi="Times New Roman" w:cs="Times New Roman"/>
          <w:color w:val="000000"/>
          <w:sz w:val="24"/>
          <w:szCs w:val="24"/>
        </w:rPr>
        <w:t xml:space="preserve">. К акту осмотра прикладываются материалы </w:t>
      </w:r>
      <w:proofErr w:type="spellStart"/>
      <w:r w:rsidRPr="00B93268">
        <w:rPr>
          <w:rFonts w:ascii="Times New Roman" w:hAnsi="Times New Roman" w:cs="Times New Roman"/>
          <w:color w:val="000000"/>
          <w:sz w:val="24"/>
          <w:szCs w:val="24"/>
        </w:rPr>
        <w:t>фот</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фиксации</w:t>
      </w:r>
      <w:proofErr w:type="spellEnd"/>
      <w:r w:rsidRPr="00B93268">
        <w:rPr>
          <w:rFonts w:ascii="Times New Roman" w:hAnsi="Times New Roman" w:cs="Times New Roman"/>
          <w:color w:val="000000"/>
          <w:sz w:val="24"/>
          <w:szCs w:val="24"/>
        </w:rPr>
        <w:t xml:space="preserve"> осматриваемого здания, сооружения</w:t>
      </w:r>
      <w:proofErr w:type="gramEnd"/>
      <w:r w:rsidRPr="00B93268">
        <w:rPr>
          <w:rFonts w:ascii="Times New Roman" w:hAnsi="Times New Roman" w:cs="Times New Roman"/>
          <w:color w:val="000000"/>
          <w:sz w:val="24"/>
          <w:szCs w:val="24"/>
        </w:rPr>
        <w:t xml:space="preserve"> и иные материалы, оформленные в ходе осмотра здания, сооружения.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11. </w:t>
      </w:r>
      <w:proofErr w:type="gramStart"/>
      <w:r w:rsidRPr="00B93268">
        <w:rPr>
          <w:rFonts w:ascii="Times New Roman" w:hAnsi="Times New Roman" w:cs="Times New Roman"/>
          <w:color w:val="000000"/>
          <w:sz w:val="24"/>
          <w:szCs w:val="24"/>
        </w:rPr>
        <w:t>По результатам проведения оценки технического состояния и надлежащего технического обслуживания здания, сооружения комиссией принимается одно из следующих решений: о соо</w:t>
      </w:r>
      <w:r w:rsidRPr="00B93268">
        <w:rPr>
          <w:rFonts w:ascii="Times New Roman" w:hAnsi="Times New Roman" w:cs="Times New Roman"/>
          <w:color w:val="000000"/>
          <w:sz w:val="24"/>
          <w:szCs w:val="24"/>
        </w:rPr>
        <w:t>т</w:t>
      </w:r>
      <w:r w:rsidRPr="00B93268">
        <w:rPr>
          <w:rFonts w:ascii="Times New Roman" w:hAnsi="Times New Roman" w:cs="Times New Roman"/>
          <w:color w:val="000000"/>
          <w:sz w:val="24"/>
          <w:szCs w:val="24"/>
        </w:rPr>
        <w:t>ветствии технического состояния и технического обслуживания здания, сооружения требованиям технических регламентов и проектной документации зданий, сооружений; о несоответствии те</w:t>
      </w:r>
      <w:r w:rsidRPr="00B93268">
        <w:rPr>
          <w:rFonts w:ascii="Times New Roman" w:hAnsi="Times New Roman" w:cs="Times New Roman"/>
          <w:color w:val="000000"/>
          <w:sz w:val="24"/>
          <w:szCs w:val="24"/>
        </w:rPr>
        <w:t>х</w:t>
      </w:r>
      <w:r w:rsidRPr="00B93268">
        <w:rPr>
          <w:rFonts w:ascii="Times New Roman" w:hAnsi="Times New Roman" w:cs="Times New Roman"/>
          <w:color w:val="000000"/>
          <w:sz w:val="24"/>
          <w:szCs w:val="24"/>
        </w:rPr>
        <w:lastRenderedPageBreak/>
        <w:t>нического состояния и технического обслуживания здания, сооружения требованиям технических регламентов и проектной документации зданий, сооружений.</w:t>
      </w:r>
      <w:proofErr w:type="gramEnd"/>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12. В случае выявления при проведении осмотра зданий, сооружений нарушений требований технических регламентов к конструктивным и другим характеристикам надежности и безопасн</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сти объектов, требований проектной документации указанных объектов в акте осмотра излагаются рекомендации о мерах по устранению выявленных нарушений.</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13. Акт осмотра составляется в двух экземплярах. Один экземпляр акта осмотра вручается з</w:t>
      </w:r>
      <w:r w:rsidRPr="00B93268">
        <w:rPr>
          <w:rFonts w:ascii="Times New Roman" w:hAnsi="Times New Roman" w:cs="Times New Roman"/>
          <w:color w:val="000000"/>
          <w:sz w:val="24"/>
          <w:szCs w:val="24"/>
        </w:rPr>
        <w:t>а</w:t>
      </w:r>
      <w:r w:rsidRPr="00B93268">
        <w:rPr>
          <w:rFonts w:ascii="Times New Roman" w:hAnsi="Times New Roman" w:cs="Times New Roman"/>
          <w:color w:val="000000"/>
          <w:sz w:val="24"/>
          <w:szCs w:val="24"/>
        </w:rPr>
        <w:t>явителю под роспись. Второй экземпляр хранится в органах местного самоуправления. В случае если собственником здания, сооружения, является иное, нежели заявитель лицо, копия акта осмотра выдается также собственнику объекта недвижимости.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14. В случае выявления нарушений требований градостроительного законодательства, техн</w:t>
      </w:r>
      <w:r w:rsidRPr="00B93268">
        <w:rPr>
          <w:rFonts w:ascii="Times New Roman" w:hAnsi="Times New Roman" w:cs="Times New Roman"/>
          <w:color w:val="000000"/>
          <w:sz w:val="24"/>
          <w:szCs w:val="24"/>
        </w:rPr>
        <w:t>и</w:t>
      </w:r>
      <w:r w:rsidRPr="00B93268">
        <w:rPr>
          <w:rFonts w:ascii="Times New Roman" w:hAnsi="Times New Roman" w:cs="Times New Roman"/>
          <w:color w:val="000000"/>
          <w:sz w:val="24"/>
          <w:szCs w:val="24"/>
        </w:rPr>
        <w:t>ческих регламентов администрация поселения направляет копию акта осмотра в течение трех дней со дня его утверждения в орган, должностному лицу, в компетенцию которых входит решение в</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проса о привлечении к ответственности лица, совершившего такое нарушение.</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15. Сведения о проведенном осмотре зданий, сооружений вносятся в журнал учета осмотров зданий, сооружений, который ведется в поселении по форме, включающей: порядковый номер; номер и дату проведения осмотра; наименование объекта; наименование собственника объекта; место нахождения осматриваемого здания, сооружения; описание выявленных недостатков; дату и отметку в получении.</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      16. Журнал учета осмотров зданий, сооружений должен быть прошит, пронумерован и удост</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верен печатью.</w:t>
      </w:r>
      <w:r w:rsidRPr="00B93268">
        <w:rPr>
          <w:rFonts w:ascii="Times New Roman" w:hAnsi="Times New Roman" w:cs="Times New Roman"/>
          <w:color w:val="000000"/>
          <w:sz w:val="24"/>
          <w:szCs w:val="24"/>
        </w:rPr>
        <w:br/>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jc w:val="right"/>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jc w:val="right"/>
        <w:rPr>
          <w:rFonts w:ascii="Times New Roman" w:hAnsi="Times New Roman" w:cs="Times New Roman"/>
          <w:b/>
          <w:color w:val="000000"/>
          <w:sz w:val="24"/>
          <w:szCs w:val="24"/>
        </w:rPr>
      </w:pPr>
      <w:r w:rsidRPr="00B93268">
        <w:rPr>
          <w:rFonts w:ascii="Times New Roman" w:hAnsi="Times New Roman" w:cs="Times New Roman"/>
          <w:color w:val="000000"/>
          <w:sz w:val="24"/>
          <w:szCs w:val="24"/>
        </w:rPr>
        <w:t xml:space="preserve">  </w:t>
      </w:r>
      <w:r w:rsidRPr="00B93268">
        <w:rPr>
          <w:rFonts w:ascii="Times New Roman" w:hAnsi="Times New Roman" w:cs="Times New Roman"/>
          <w:b/>
          <w:color w:val="000000"/>
          <w:sz w:val="24"/>
          <w:szCs w:val="24"/>
        </w:rPr>
        <w:t>Приложение 1</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к решению Совета депутатов</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МО Покровский сельсовет </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от 23.06.2025 года № 51/2 </w:t>
      </w:r>
      <w:proofErr w:type="spellStart"/>
      <w:r w:rsidRPr="00B93268">
        <w:rPr>
          <w:rFonts w:ascii="Times New Roman" w:hAnsi="Times New Roman" w:cs="Times New Roman"/>
          <w:b/>
          <w:color w:val="000000"/>
          <w:sz w:val="24"/>
          <w:szCs w:val="24"/>
        </w:rPr>
        <w:t>р.С</w:t>
      </w:r>
      <w:proofErr w:type="spellEnd"/>
      <w:r w:rsidRPr="00B93268">
        <w:rPr>
          <w:rFonts w:ascii="Times New Roman" w:hAnsi="Times New Roman" w:cs="Times New Roman"/>
          <w:b/>
          <w:color w:val="000000"/>
          <w:sz w:val="24"/>
          <w:szCs w:val="24"/>
        </w:rPr>
        <w:t>.</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b/>
          <w:color w:val="000000"/>
          <w:sz w:val="24"/>
          <w:szCs w:val="24"/>
        </w:rPr>
      </w:pPr>
      <w:bookmarkStart w:id="1" w:name="Par26"/>
      <w:bookmarkEnd w:id="1"/>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АКТ ОСМОТРА ЗДАНИЯ (СООРУЖЕНИЯ)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____________________ "___" ______ </w:t>
      </w:r>
      <w:proofErr w:type="gramStart"/>
      <w:r w:rsidRPr="00B93268">
        <w:rPr>
          <w:rFonts w:ascii="Times New Roman" w:hAnsi="Times New Roman" w:cs="Times New Roman"/>
          <w:color w:val="000000"/>
          <w:sz w:val="24"/>
          <w:szCs w:val="24"/>
        </w:rPr>
        <w:t>г</w:t>
      </w:r>
      <w:proofErr w:type="gramEnd"/>
      <w:r w:rsidRPr="00B93268">
        <w:rPr>
          <w:rFonts w:ascii="Times New Roman" w:hAnsi="Times New Roman" w:cs="Times New Roman"/>
          <w:color w:val="000000"/>
          <w:sz w:val="24"/>
          <w:szCs w:val="24"/>
        </w:rPr>
        <w:t>.</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населенный пункт</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1. Название здания (сооружения)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2.Адрес 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3. Владелец (балансодержатель) ______________________________________________________________________</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4. Пользователи (наниматели, арендаторы)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5. Год постройки 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6. Материал стен 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7. Этажность 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8. Наличие подвала 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Результаты осмотра здания (сооружения) и заключение комиссии:</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Комиссия в составе -</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Председателя 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Членов комиссии:</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 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 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3. 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Представители:</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 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 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произвела осмотр 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наименование здания (сооружения)</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по вышеуказанному адресу.</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tbl>
      <w:tblPr>
        <w:tblW w:w="0" w:type="auto"/>
        <w:tblCellSpacing w:w="15" w:type="dxa"/>
        <w:shd w:val="clear" w:color="auto" w:fill="F5F5F5"/>
        <w:tblLook w:val="04A0" w:firstRow="1" w:lastRow="0" w:firstColumn="1" w:lastColumn="0" w:noHBand="0" w:noVBand="1"/>
      </w:tblPr>
      <w:tblGrid>
        <w:gridCol w:w="442"/>
        <w:gridCol w:w="5614"/>
        <w:gridCol w:w="1495"/>
        <w:gridCol w:w="2743"/>
      </w:tblGrid>
      <w:tr w:rsidR="00B93268" w:rsidRPr="00B93268" w:rsidTr="00E85554">
        <w:trPr>
          <w:tblCellSpacing w:w="15" w:type="dxa"/>
        </w:trPr>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N </w:t>
            </w:r>
            <w:proofErr w:type="gramStart"/>
            <w:r w:rsidRPr="00B93268">
              <w:rPr>
                <w:rFonts w:ascii="Times New Roman" w:hAnsi="Times New Roman" w:cs="Times New Roman"/>
                <w:color w:val="000000"/>
                <w:sz w:val="24"/>
                <w:szCs w:val="24"/>
              </w:rPr>
              <w:t>п</w:t>
            </w:r>
            <w:proofErr w:type="gramEnd"/>
            <w:r w:rsidRPr="00B93268">
              <w:rPr>
                <w:rFonts w:ascii="Times New Roman" w:hAnsi="Times New Roman" w:cs="Times New Roman"/>
                <w:color w:val="000000"/>
                <w:sz w:val="24"/>
                <w:szCs w:val="24"/>
              </w:rPr>
              <w:t>/п</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Наименование конструкций, оборудования и устройств</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Оценка с</w:t>
            </w:r>
            <w:r w:rsidRPr="00B93268">
              <w:rPr>
                <w:rFonts w:ascii="Times New Roman" w:hAnsi="Times New Roman" w:cs="Times New Roman"/>
                <w:color w:val="000000"/>
                <w:sz w:val="24"/>
                <w:szCs w:val="24"/>
              </w:rPr>
              <w:t>о</w:t>
            </w:r>
            <w:r w:rsidRPr="00B93268">
              <w:rPr>
                <w:rFonts w:ascii="Times New Roman" w:hAnsi="Times New Roman" w:cs="Times New Roman"/>
                <w:color w:val="000000"/>
                <w:sz w:val="24"/>
                <w:szCs w:val="24"/>
              </w:rPr>
              <w:t>стояния, оп</w:t>
            </w:r>
            <w:r w:rsidRPr="00B93268">
              <w:rPr>
                <w:rFonts w:ascii="Times New Roman" w:hAnsi="Times New Roman" w:cs="Times New Roman"/>
                <w:color w:val="000000"/>
                <w:sz w:val="24"/>
                <w:szCs w:val="24"/>
              </w:rPr>
              <w:t>и</w:t>
            </w:r>
            <w:r w:rsidRPr="00B93268">
              <w:rPr>
                <w:rFonts w:ascii="Times New Roman" w:hAnsi="Times New Roman" w:cs="Times New Roman"/>
                <w:color w:val="000000"/>
                <w:sz w:val="24"/>
                <w:szCs w:val="24"/>
              </w:rPr>
              <w:t>сание</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дефектов</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Перечень необходимых и рекомендуемых работ, сроки и исполнители</w:t>
            </w:r>
          </w:p>
        </w:tc>
      </w:tr>
      <w:tr w:rsidR="00B93268" w:rsidRPr="00B93268" w:rsidTr="00E85554">
        <w:trPr>
          <w:tblCellSpacing w:w="15" w:type="dxa"/>
        </w:trPr>
        <w:tc>
          <w:tcPr>
            <w:tcW w:w="0" w:type="auto"/>
            <w:shd w:val="clear" w:color="auto" w:fill="F5F5F5"/>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w:t>
            </w:r>
          </w:p>
        </w:tc>
        <w:tc>
          <w:tcPr>
            <w:tcW w:w="0" w:type="auto"/>
            <w:shd w:val="clear" w:color="auto" w:fill="F5F5F5"/>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w:t>
            </w:r>
          </w:p>
        </w:tc>
        <w:tc>
          <w:tcPr>
            <w:tcW w:w="0" w:type="auto"/>
            <w:shd w:val="clear" w:color="auto" w:fill="F5F5F5"/>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3</w:t>
            </w:r>
          </w:p>
        </w:tc>
        <w:tc>
          <w:tcPr>
            <w:tcW w:w="0" w:type="auto"/>
            <w:shd w:val="clear" w:color="auto" w:fill="F5F5F5"/>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4</w:t>
            </w:r>
          </w:p>
        </w:tc>
      </w:tr>
      <w:tr w:rsidR="00B93268" w:rsidRPr="00B93268" w:rsidTr="00E85554">
        <w:trPr>
          <w:tblCellSpacing w:w="15" w:type="dxa"/>
        </w:trPr>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3</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4</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5</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6</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7</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8</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9</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10</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11</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12</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13</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14</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15</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16</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17</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18</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19</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20</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21</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22</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23</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24</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25</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Благоустройство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Наружные сети и колодцы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Фундаменты (подвал)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Несущие стены (колонны)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Перегородки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Балки (фермы)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Перекрытия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Лестницы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Полы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Проемы (окна, двери, ворота)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Кровля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Наружная отделка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а) архитектурные детали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б) водоотводящие устройства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Внутренняя отделка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Центральное отопление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Местное отопление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Санитарно-технические устройства</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Газоснабжение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Вентиляция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Мусоропровод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Лифты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Энергоснабжение, освещение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Технологическое оборудование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Встроенные помещения           </w:t>
            </w:r>
          </w:p>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 </w:t>
            </w:r>
          </w:p>
        </w:tc>
        <w:tc>
          <w:tcPr>
            <w:tcW w:w="0" w:type="auto"/>
            <w:shd w:val="clear" w:color="auto" w:fill="FFFFFF"/>
            <w:tcMar>
              <w:top w:w="15" w:type="dxa"/>
              <w:left w:w="15" w:type="dxa"/>
              <w:bottom w:w="15" w:type="dxa"/>
              <w:right w:w="15" w:type="dxa"/>
            </w:tcMar>
            <w:vAlign w:val="center"/>
            <w:hideMark/>
          </w:tcPr>
          <w:p w:rsidR="00B93268" w:rsidRPr="00B93268" w:rsidRDefault="00B93268" w:rsidP="00E85554">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tc>
      </w:tr>
    </w:tbl>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В ходе общего внешнего осмотра произведено:</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1) взятие проб материалов для испытаний ___________________________________</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2) другие замеры и испытания конструкций и оборудования 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Выводы и рекомендации: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Подписи: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Председатель комиссии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Члены комиссии</w:t>
      </w:r>
    </w:p>
    <w:p w:rsidR="00B93268" w:rsidRPr="00B93268" w:rsidRDefault="00B93268" w:rsidP="00B93268">
      <w:pPr>
        <w:shd w:val="clear" w:color="auto" w:fill="FFFFFF"/>
        <w:spacing w:before="100" w:beforeAutospacing="1" w:after="100" w:afterAutospacing="1"/>
        <w:jc w:val="right"/>
        <w:rPr>
          <w:rFonts w:ascii="Times New Roman" w:hAnsi="Times New Roman" w:cs="Times New Roman"/>
          <w:b/>
          <w:color w:val="000000"/>
          <w:sz w:val="24"/>
          <w:szCs w:val="24"/>
        </w:rPr>
      </w:pP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Приложение 2</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color w:val="000000"/>
          <w:sz w:val="24"/>
          <w:szCs w:val="24"/>
        </w:rPr>
        <w:t> к</w:t>
      </w:r>
      <w:r w:rsidRPr="00B93268">
        <w:rPr>
          <w:rFonts w:ascii="Times New Roman" w:hAnsi="Times New Roman" w:cs="Times New Roman"/>
          <w:b/>
          <w:color w:val="000000"/>
          <w:sz w:val="24"/>
          <w:szCs w:val="24"/>
        </w:rPr>
        <w:t xml:space="preserve"> решению Совета депутатов</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  МО Покровский сельсовет </w:t>
      </w:r>
    </w:p>
    <w:p w:rsidR="00B93268" w:rsidRPr="00B93268" w:rsidRDefault="00B93268" w:rsidP="00B93268">
      <w:pPr>
        <w:shd w:val="clear" w:color="auto" w:fill="FFFFFF"/>
        <w:jc w:val="right"/>
        <w:rPr>
          <w:rFonts w:ascii="Times New Roman" w:hAnsi="Times New Roman" w:cs="Times New Roman"/>
          <w:b/>
          <w:color w:val="000000"/>
          <w:sz w:val="24"/>
          <w:szCs w:val="24"/>
        </w:rPr>
      </w:pPr>
      <w:r w:rsidRPr="00B93268">
        <w:rPr>
          <w:rFonts w:ascii="Times New Roman" w:hAnsi="Times New Roman" w:cs="Times New Roman"/>
          <w:b/>
          <w:color w:val="000000"/>
          <w:sz w:val="24"/>
          <w:szCs w:val="24"/>
        </w:rPr>
        <w:t xml:space="preserve">от 23.06.2025 года № 51/2 </w:t>
      </w:r>
      <w:proofErr w:type="spellStart"/>
      <w:r w:rsidRPr="00B93268">
        <w:rPr>
          <w:rFonts w:ascii="Times New Roman" w:hAnsi="Times New Roman" w:cs="Times New Roman"/>
          <w:b/>
          <w:color w:val="000000"/>
          <w:sz w:val="24"/>
          <w:szCs w:val="24"/>
        </w:rPr>
        <w:t>р.С</w:t>
      </w:r>
      <w:proofErr w:type="spellEnd"/>
      <w:r w:rsidRPr="00B93268">
        <w:rPr>
          <w:rFonts w:ascii="Times New Roman" w:hAnsi="Times New Roman" w:cs="Times New Roman"/>
          <w:b/>
          <w:color w:val="000000"/>
          <w:sz w:val="24"/>
          <w:szCs w:val="24"/>
        </w:rPr>
        <w:t>.</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after="100" w:afterAutospacing="1"/>
        <w:jc w:val="center"/>
        <w:rPr>
          <w:rFonts w:ascii="Times New Roman" w:hAnsi="Times New Roman" w:cs="Times New Roman"/>
          <w:color w:val="000000"/>
          <w:sz w:val="24"/>
          <w:szCs w:val="24"/>
        </w:rPr>
      </w:pPr>
      <w:bookmarkStart w:id="2" w:name="Par113"/>
      <w:bookmarkEnd w:id="2"/>
      <w:r w:rsidRPr="00B93268">
        <w:rPr>
          <w:rFonts w:ascii="Times New Roman" w:hAnsi="Times New Roman" w:cs="Times New Roman"/>
          <w:color w:val="000000"/>
          <w:sz w:val="24"/>
          <w:szCs w:val="24"/>
        </w:rPr>
        <w:t>АКТ ОСМОТРА ЗДАНИЙ (СООРУЖЕНИЙ) ПРИ АВАРИЙНЫХ СИТУАЦИЯХ ИЛИ УГРОЗЕ РАЗРУШЕНИЯ</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xml:space="preserve">______________________ "__" ______ </w:t>
      </w:r>
      <w:proofErr w:type="gramStart"/>
      <w:r w:rsidRPr="00B93268">
        <w:rPr>
          <w:rFonts w:ascii="Times New Roman" w:hAnsi="Times New Roman" w:cs="Times New Roman"/>
          <w:color w:val="000000"/>
          <w:sz w:val="24"/>
          <w:szCs w:val="24"/>
        </w:rPr>
        <w:t>г</w:t>
      </w:r>
      <w:proofErr w:type="gramEnd"/>
      <w:r w:rsidRPr="00B93268">
        <w:rPr>
          <w:rFonts w:ascii="Times New Roman" w:hAnsi="Times New Roman" w:cs="Times New Roman"/>
          <w:color w:val="000000"/>
          <w:sz w:val="24"/>
          <w:szCs w:val="24"/>
        </w:rPr>
        <w:t>.</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населенный пункт</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Название зданий (сооружений) 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Адрес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Владелец (балансодержатель)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Материал стен 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Этажность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Характер и дата неблагоприятных воздействий 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Результаты осмотра зданий (сооружений) и заключение комиссии: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Комиссия в составе -</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Председатель комиссии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Члены комиссии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Представители ____________________________________________________________________________________________________________________________________________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произвела осмотр _______________________________________________________,</w:t>
      </w:r>
    </w:p>
    <w:p w:rsidR="00B93268" w:rsidRPr="00B93268" w:rsidRDefault="00B93268" w:rsidP="00B93268">
      <w:pPr>
        <w:shd w:val="clear" w:color="auto" w:fill="FFFFFF"/>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                                                     наименование зданий (сооружений)</w:t>
      </w:r>
    </w:p>
    <w:p w:rsidR="00B93268" w:rsidRPr="00B93268" w:rsidRDefault="00B93268" w:rsidP="00B93268">
      <w:pPr>
        <w:shd w:val="clear" w:color="auto" w:fill="FFFFFF"/>
        <w:rPr>
          <w:rFonts w:ascii="Times New Roman" w:hAnsi="Times New Roman" w:cs="Times New Roman"/>
          <w:color w:val="000000"/>
          <w:sz w:val="24"/>
          <w:szCs w:val="24"/>
        </w:rPr>
      </w:pPr>
      <w:r w:rsidRPr="00B93268">
        <w:rPr>
          <w:rFonts w:ascii="Times New Roman" w:hAnsi="Times New Roman" w:cs="Times New Roman"/>
          <w:color w:val="000000"/>
          <w:sz w:val="24"/>
          <w:szCs w:val="24"/>
        </w:rPr>
        <w:t>пострадавших в результате 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Краткое описание последствий неблагоприятных воздействий:</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lastRenderedPageBreak/>
        <w:t>Характеристика состояния здания (сооружения) после неблагоприятных воздействий 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Сведения о мерах по предотвращению развития разрушительных явлений, принятых сразу после неблагоприятных воздействий 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____________________________________________________________________________________________________________________________________________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Рекомендации по ликвидации последствий неблагоприятных воздействий,</w:t>
      </w:r>
    </w:p>
    <w:p w:rsidR="00B93268" w:rsidRPr="00B93268" w:rsidRDefault="00B93268" w:rsidP="00B93268">
      <w:pPr>
        <w:shd w:val="clear" w:color="auto" w:fill="FFFFFF"/>
        <w:spacing w:before="100" w:beforeAutospacing="1" w:after="100" w:afterAutospacing="1"/>
        <w:rPr>
          <w:rFonts w:ascii="Times New Roman" w:hAnsi="Times New Roman" w:cs="Times New Roman"/>
          <w:color w:val="000000"/>
          <w:sz w:val="24"/>
          <w:szCs w:val="24"/>
        </w:rPr>
      </w:pPr>
      <w:r w:rsidRPr="00B93268">
        <w:rPr>
          <w:rFonts w:ascii="Times New Roman" w:hAnsi="Times New Roman" w:cs="Times New Roman"/>
          <w:color w:val="000000"/>
          <w:sz w:val="24"/>
          <w:szCs w:val="24"/>
        </w:rPr>
        <w:t>сроки и исполнители ______________________________________________________________________</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Подписи:</w:t>
      </w: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sidRPr="00B93268">
        <w:rPr>
          <w:rFonts w:ascii="Times New Roman" w:hAnsi="Times New Roman" w:cs="Times New Roman"/>
          <w:color w:val="000000"/>
          <w:sz w:val="24"/>
          <w:szCs w:val="24"/>
        </w:rPr>
        <w:t>Председатель комиссии</w:t>
      </w:r>
    </w:p>
    <w:p w:rsidR="0085772C"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r>
        <w:rPr>
          <w:rFonts w:ascii="Times New Roman" w:hAnsi="Times New Roman" w:cs="Times New Roman"/>
          <w:color w:val="000000"/>
          <w:sz w:val="24"/>
          <w:szCs w:val="24"/>
        </w:rPr>
        <w:t>Члены комиссии</w:t>
      </w: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B93268" w:rsidRPr="00B93268" w:rsidRDefault="00B93268" w:rsidP="00B93268">
      <w:pPr>
        <w:shd w:val="clear" w:color="auto" w:fill="FFFFFF"/>
        <w:spacing w:before="100" w:beforeAutospacing="1" w:after="100" w:afterAutospacing="1"/>
        <w:jc w:val="both"/>
        <w:rPr>
          <w:rFonts w:ascii="Times New Roman" w:hAnsi="Times New Roman" w:cs="Times New Roman"/>
          <w:color w:val="000000"/>
          <w:sz w:val="24"/>
          <w:szCs w:val="24"/>
        </w:rPr>
      </w:pPr>
    </w:p>
    <w:p w:rsidR="0085772C" w:rsidRPr="00367EE9" w:rsidRDefault="0085772C" w:rsidP="006D04D4">
      <w:pPr>
        <w:spacing w:after="0" w:line="240" w:lineRule="auto"/>
        <w:ind w:right="355"/>
        <w:jc w:val="center"/>
        <w:rPr>
          <w:rFonts w:ascii="Times New Roman" w:eastAsia="Times New Roman" w:hAnsi="Times New Roman" w:cs="Times New Roman"/>
          <w:sz w:val="28"/>
          <w:szCs w:val="28"/>
          <w:lang w:eastAsia="ru-RU"/>
        </w:rPr>
      </w:pPr>
    </w:p>
    <w:p w:rsidR="00F205BF" w:rsidRDefault="00F205BF" w:rsidP="00F205BF">
      <w:pPr>
        <w:spacing w:after="0" w:line="240" w:lineRule="auto"/>
        <w:jc w:val="center"/>
        <w:rPr>
          <w:rFonts w:ascii="Times New Roman" w:eastAsia="Times New Roman" w:hAnsi="Times New Roman" w:cs="Times New Roman"/>
          <w:b/>
          <w:i/>
          <w:sz w:val="32"/>
          <w:szCs w:val="32"/>
          <w:lang w:eastAsia="ru-RU"/>
        </w:rPr>
      </w:pPr>
      <w:r>
        <w:rPr>
          <w:rFonts w:ascii="Times New Roman" w:eastAsia="Times New Roman" w:hAnsi="Times New Roman" w:cs="Times New Roman"/>
          <w:b/>
          <w:i/>
          <w:sz w:val="32"/>
          <w:szCs w:val="32"/>
          <w:lang w:eastAsia="ru-RU"/>
        </w:rPr>
        <w:lastRenderedPageBreak/>
        <w:t>РАЗДЕЛ «ПРОФИЛАКТИКТИЧЕСКИЕ МЕРОПРИЯТИЯ</w:t>
      </w:r>
      <w:r w:rsidRPr="00E83A6F">
        <w:rPr>
          <w:rFonts w:ascii="Times New Roman" w:eastAsia="Times New Roman" w:hAnsi="Times New Roman" w:cs="Times New Roman"/>
          <w:b/>
          <w:i/>
          <w:sz w:val="32"/>
          <w:szCs w:val="32"/>
          <w:lang w:eastAsia="ru-RU"/>
        </w:rPr>
        <w:t>»</w:t>
      </w:r>
    </w:p>
    <w:p w:rsidR="00F205BF" w:rsidRDefault="00F205BF" w:rsidP="00F205BF">
      <w:pPr>
        <w:widowControl w:val="0"/>
        <w:spacing w:after="0" w:line="240" w:lineRule="auto"/>
        <w:ind w:left="5245" w:hanging="5245"/>
        <w:jc w:val="both"/>
        <w:rPr>
          <w:rFonts w:ascii="Times New Roman" w:eastAsia="Times New Roman" w:hAnsi="Times New Roman" w:cs="Times New Roman"/>
          <w:color w:val="000000"/>
        </w:rPr>
      </w:pPr>
    </w:p>
    <w:p w:rsidR="00F205BF" w:rsidRPr="003819EE" w:rsidRDefault="00F205BF" w:rsidP="00F205BF">
      <w:pPr>
        <w:tabs>
          <w:tab w:val="left" w:pos="4263"/>
        </w:tabs>
        <w:suppressAutoHyphens/>
        <w:spacing w:after="0" w:line="240" w:lineRule="auto"/>
        <w:ind w:right="310"/>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B93268" w:rsidP="00F205BF">
      <w:pPr>
        <w:suppressAutoHyphens/>
        <w:spacing w:after="0" w:line="240" w:lineRule="auto"/>
        <w:ind w:right="310"/>
        <w:jc w:val="center"/>
        <w:rPr>
          <w:rFonts w:ascii="Times New Roman" w:eastAsia="Times New Roman" w:hAnsi="Times New Roman" w:cs="Times New Roman"/>
          <w:lang w:eastAsia="ar-SA"/>
        </w:rPr>
      </w:pPr>
      <w:r>
        <w:rPr>
          <w:rFonts w:ascii="Times New Roman" w:eastAsia="Times New Roman" w:hAnsi="Times New Roman" w:cs="Times New Roman"/>
          <w:b/>
          <w:noProof/>
          <w:sz w:val="28"/>
          <w:szCs w:val="28"/>
          <w:lang w:eastAsia="ru-RU"/>
        </w:rPr>
        <w:drawing>
          <wp:inline distT="0" distB="0" distL="0" distR="0" wp14:anchorId="7EE54C09" wp14:editId="3DA2F3F9">
            <wp:extent cx="6479540" cy="3288753"/>
            <wp:effectExtent l="0" t="0" r="0" b="6985"/>
            <wp:docPr id="9" name="Рисунок 9" descr="C:\Users\Админ\Documents\отпраква по эл почте\Skazhi-NET-narkotikam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cuments\отпраква по эл почте\Skazhi-NET-narkotikam_.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9540" cy="3288753"/>
                    </a:xfrm>
                    <a:prstGeom prst="rect">
                      <a:avLst/>
                    </a:prstGeom>
                    <a:noFill/>
                    <a:ln>
                      <a:noFill/>
                    </a:ln>
                  </pic:spPr>
                </pic:pic>
              </a:graphicData>
            </a:graphic>
          </wp:inline>
        </w:drawing>
      </w: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Pr="003819EE"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F205BF" w:rsidRDefault="00F205BF" w:rsidP="00F205BF">
      <w:pPr>
        <w:suppressAutoHyphens/>
        <w:spacing w:after="0" w:line="240" w:lineRule="auto"/>
        <w:ind w:right="310"/>
        <w:jc w:val="center"/>
        <w:rPr>
          <w:rFonts w:ascii="Times New Roman" w:eastAsia="Times New Roman" w:hAnsi="Times New Roman" w:cs="Times New Roman"/>
          <w:lang w:eastAsia="ar-SA"/>
        </w:rPr>
      </w:pPr>
    </w:p>
    <w:p w:rsidR="004F3237" w:rsidRPr="00F205BF" w:rsidRDefault="004F3237" w:rsidP="004F3237">
      <w:pPr>
        <w:spacing w:after="0" w:line="240" w:lineRule="auto"/>
        <w:jc w:val="center"/>
        <w:rPr>
          <w:rFonts w:ascii="Times New Roman" w:hAnsi="Times New Roman" w:cs="Times New Roman"/>
          <w:b/>
          <w:sz w:val="24"/>
          <w:szCs w:val="24"/>
        </w:rPr>
      </w:pPr>
    </w:p>
    <w:sectPr w:rsidR="004F3237" w:rsidRPr="00F205BF" w:rsidSect="006D78D3">
      <w:headerReference w:type="even" r:id="rId18"/>
      <w:type w:val="continuous"/>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988" w:rsidRDefault="00777988" w:rsidP="00567567">
      <w:pPr>
        <w:spacing w:after="0" w:line="240" w:lineRule="auto"/>
      </w:pPr>
      <w:r>
        <w:separator/>
      </w:r>
    </w:p>
  </w:endnote>
  <w:endnote w:type="continuationSeparator" w:id="0">
    <w:p w:rsidR="00777988" w:rsidRDefault="00777988" w:rsidP="00567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Arial Unicode MS"/>
    <w:charset w:val="00"/>
    <w:family w:val="auto"/>
    <w:pitch w:val="variable"/>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imSun1">
    <w:charset w:val="00"/>
    <w:family w:val="auto"/>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00"/>
    <w:family w:val="auto"/>
    <w:pitch w:val="default"/>
    <w:sig w:usb0="00000000" w:usb1="00000000" w:usb2="00000000" w:usb3="00000000" w:csb0="0004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0F" w:rsidRPr="00576286" w:rsidRDefault="0047340F" w:rsidP="00B97A54">
    <w:pPr>
      <w:pStyle w:val="a6"/>
      <w:jc w:val="center"/>
      <w:rPr>
        <w:rFonts w:ascii="Times New Roman" w:hAnsi="Times New Roman" w:cs="Times New Roman"/>
        <w:sz w:val="20"/>
        <w:szCs w:val="20"/>
      </w:rPr>
    </w:pPr>
    <w:r>
      <w:rPr>
        <w:rFonts w:ascii="Times New Roman" w:hAnsi="Times New Roman" w:cs="Times New Roman"/>
        <w:sz w:val="20"/>
        <w:szCs w:val="20"/>
      </w:rPr>
      <w:t>Муниципальный вес</w:t>
    </w:r>
    <w:r w:rsidR="0085772C">
      <w:rPr>
        <w:rFonts w:ascii="Times New Roman" w:hAnsi="Times New Roman" w:cs="Times New Roman"/>
        <w:sz w:val="20"/>
        <w:szCs w:val="20"/>
      </w:rPr>
      <w:t>тник Покровского сельсовета № 18</w:t>
    </w:r>
    <w:r>
      <w:rPr>
        <w:rFonts w:ascii="Times New Roman" w:hAnsi="Times New Roman" w:cs="Times New Roman"/>
        <w:sz w:val="20"/>
        <w:szCs w:val="20"/>
      </w:rPr>
      <w:t xml:space="preserve"> от 2</w:t>
    </w:r>
    <w:r w:rsidR="007D395B">
      <w:rPr>
        <w:rFonts w:ascii="Times New Roman" w:hAnsi="Times New Roman" w:cs="Times New Roman"/>
        <w:sz w:val="20"/>
        <w:szCs w:val="20"/>
      </w:rPr>
      <w:t>5</w:t>
    </w:r>
    <w:r>
      <w:rPr>
        <w:rFonts w:ascii="Times New Roman" w:hAnsi="Times New Roman" w:cs="Times New Roman"/>
        <w:sz w:val="20"/>
        <w:szCs w:val="20"/>
      </w:rPr>
      <w:t>.0</w:t>
    </w:r>
    <w:r w:rsidR="0085772C">
      <w:rPr>
        <w:rFonts w:ascii="Times New Roman" w:hAnsi="Times New Roman" w:cs="Times New Roman"/>
        <w:sz w:val="20"/>
        <w:szCs w:val="20"/>
      </w:rPr>
      <w:t>6</w:t>
    </w:r>
    <w:r>
      <w:rPr>
        <w:rFonts w:ascii="Times New Roman" w:hAnsi="Times New Roman" w:cs="Times New Roman"/>
        <w:sz w:val="20"/>
        <w:szCs w:val="20"/>
      </w:rPr>
      <w:t xml:space="preserve">.2025 </w:t>
    </w:r>
    <w:r w:rsidRPr="00576286">
      <w:rPr>
        <w:rFonts w:ascii="Times New Roman" w:hAnsi="Times New Roman" w:cs="Times New Roman"/>
        <w:sz w:val="20"/>
        <w:szCs w:val="20"/>
      </w:rPr>
      <w:t>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988" w:rsidRDefault="00777988" w:rsidP="00567567">
      <w:pPr>
        <w:spacing w:after="0" w:line="240" w:lineRule="auto"/>
      </w:pPr>
      <w:r>
        <w:separator/>
      </w:r>
    </w:p>
  </w:footnote>
  <w:footnote w:type="continuationSeparator" w:id="0">
    <w:p w:rsidR="00777988" w:rsidRDefault="00777988" w:rsidP="00567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0F" w:rsidRDefault="0047340F"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47340F" w:rsidRDefault="0047340F" w:rsidP="00B0638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0F" w:rsidRDefault="0047340F" w:rsidP="00B0638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D395B">
      <w:rPr>
        <w:rStyle w:val="a5"/>
        <w:noProof/>
      </w:rPr>
      <w:t>13</w:t>
    </w:r>
    <w:r>
      <w:rPr>
        <w:rStyle w:val="a5"/>
      </w:rPr>
      <w:fldChar w:fldCharType="end"/>
    </w:r>
  </w:p>
  <w:p w:rsidR="0047340F" w:rsidRDefault="0047340F" w:rsidP="00B06381">
    <w:pPr>
      <w:pStyle w:val="a3"/>
      <w:ind w:right="360"/>
      <w:jc w:val="center"/>
      <w:rPr>
        <w:rFonts w:ascii="Times New Roman" w:hAnsi="Times New Roman" w:cs="Times New Roman"/>
        <w:b/>
        <w:sz w:val="20"/>
        <w:szCs w:val="20"/>
      </w:rPr>
    </w:pPr>
  </w:p>
  <w:p w:rsidR="0047340F" w:rsidRDefault="0047340F" w:rsidP="00B06381">
    <w:pPr>
      <w:pStyle w:val="a3"/>
      <w:ind w:right="360"/>
      <w:jc w:val="center"/>
      <w:rPr>
        <w:rFonts w:ascii="Times New Roman" w:hAnsi="Times New Roman" w:cs="Times New Roman"/>
        <w:b/>
        <w:sz w:val="20"/>
        <w:szCs w:val="20"/>
      </w:rPr>
    </w:pPr>
  </w:p>
  <w:p w:rsidR="0047340F" w:rsidRDefault="0047340F" w:rsidP="00766D2D">
    <w:pPr>
      <w:pStyle w:val="a6"/>
      <w:jc w:val="center"/>
      <w:rPr>
        <w:rFonts w:ascii="Times New Roman" w:hAnsi="Times New Roman" w:cs="Times New Roman"/>
        <w:sz w:val="20"/>
        <w:szCs w:val="20"/>
      </w:rPr>
    </w:pPr>
    <w:r>
      <w:rPr>
        <w:rFonts w:ascii="Times New Roman" w:hAnsi="Times New Roman" w:cs="Times New Roman"/>
        <w:sz w:val="20"/>
        <w:szCs w:val="20"/>
      </w:rPr>
      <w:t>Муниципальный вестник Покровского сельсовета № 1</w:t>
    </w:r>
    <w:r w:rsidR="0085772C">
      <w:rPr>
        <w:rFonts w:ascii="Times New Roman" w:hAnsi="Times New Roman" w:cs="Times New Roman"/>
        <w:sz w:val="20"/>
        <w:szCs w:val="20"/>
      </w:rPr>
      <w:t>8</w:t>
    </w:r>
    <w:r>
      <w:rPr>
        <w:rFonts w:ascii="Times New Roman" w:hAnsi="Times New Roman" w:cs="Times New Roman"/>
        <w:sz w:val="20"/>
        <w:szCs w:val="20"/>
      </w:rPr>
      <w:t xml:space="preserve"> от 2</w:t>
    </w:r>
    <w:r w:rsidR="007D395B">
      <w:rPr>
        <w:rFonts w:ascii="Times New Roman" w:hAnsi="Times New Roman" w:cs="Times New Roman"/>
        <w:sz w:val="20"/>
        <w:szCs w:val="20"/>
      </w:rPr>
      <w:t>5</w:t>
    </w:r>
    <w:r>
      <w:rPr>
        <w:rFonts w:ascii="Times New Roman" w:hAnsi="Times New Roman" w:cs="Times New Roman"/>
        <w:sz w:val="20"/>
        <w:szCs w:val="20"/>
      </w:rPr>
      <w:t>.0</w:t>
    </w:r>
    <w:r w:rsidR="0085772C">
      <w:rPr>
        <w:rFonts w:ascii="Times New Roman" w:hAnsi="Times New Roman" w:cs="Times New Roman"/>
        <w:sz w:val="20"/>
        <w:szCs w:val="20"/>
      </w:rPr>
      <w:t>6</w:t>
    </w:r>
    <w:r>
      <w:rPr>
        <w:rFonts w:ascii="Times New Roman" w:hAnsi="Times New Roman" w:cs="Times New Roman"/>
        <w:sz w:val="20"/>
        <w:szCs w:val="20"/>
      </w:rPr>
      <w:t>.2025 г.</w:t>
    </w:r>
  </w:p>
  <w:p w:rsidR="0047340F" w:rsidRPr="00567567" w:rsidRDefault="0047340F" w:rsidP="008D48BD">
    <w:pPr>
      <w:pStyle w:val="a3"/>
      <w:tabs>
        <w:tab w:val="left" w:pos="1985"/>
      </w:tabs>
      <w:ind w:right="360"/>
      <w:jc w:val="center"/>
      <w:rPr>
        <w:rFonts w:ascii="Times New Roman" w:hAnsi="Times New Roman" w:cs="Times New Roman"/>
        <w:b/>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0F" w:rsidRPr="00311D25" w:rsidRDefault="0047340F">
    <w:pPr>
      <w:pStyle w:val="a3"/>
      <w:rPr>
        <w:b/>
      </w:rP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40F" w:rsidRDefault="0047340F" w:rsidP="003C4BCB">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hint="default"/>
        <w:b w:val="0"/>
        <w:bCs w:val="0"/>
        <w:color w:val="000000"/>
        <w:sz w:val="28"/>
        <w:lang w:val="ru-RU"/>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color w:val="000000"/>
        <w:lang w:val="ru-RU"/>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lvl w:ilvl="1">
      <w:start w:val="2"/>
      <w:numFmt w:val="decimal"/>
      <w:lvlText w:val="%2."/>
      <w:lvlJc w:val="left"/>
      <w:pPr>
        <w:tabs>
          <w:tab w:val="num" w:pos="0"/>
        </w:tabs>
        <w:ind w:left="0" w:firstLine="0"/>
      </w:pPr>
    </w:lvl>
    <w:lvl w:ilvl="2">
      <w:start w:val="1"/>
      <w:numFmt w:val="bullet"/>
      <w:lvlText w:val="О"/>
      <w:lvlJc w:val="left"/>
      <w:pPr>
        <w:tabs>
          <w:tab w:val="num" w:pos="0"/>
        </w:tabs>
        <w:ind w:left="0" w:firstLine="0"/>
      </w:pPr>
      <w:rPr>
        <w:rFonts w:ascii="Times New Roman" w:hAnsi="Times New Roman"/>
      </w:rPr>
    </w:lvl>
    <w:lvl w:ilvl="3">
      <w:start w:val="1"/>
      <w:numFmt w:val="decimal"/>
      <w:lvlText w:val="%4"/>
      <w:lvlJc w:val="left"/>
      <w:pPr>
        <w:tabs>
          <w:tab w:val="num" w:pos="0"/>
        </w:tabs>
        <w:ind w:left="0" w:firstLine="0"/>
      </w:p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3">
    <w:nsid w:val="00000004"/>
    <w:multiLevelType w:val="singleLevel"/>
    <w:tmpl w:val="00000004"/>
    <w:name w:val="WW8Num4"/>
    <w:lvl w:ilvl="0">
      <w:numFmt w:val="bullet"/>
      <w:lvlText w:val="-"/>
      <w:lvlJc w:val="left"/>
      <w:pPr>
        <w:tabs>
          <w:tab w:val="num" w:pos="720"/>
        </w:tabs>
        <w:ind w:left="720" w:hanging="360"/>
      </w:pPr>
      <w:rPr>
        <w:rFonts w:ascii="Times New Roman" w:hAnsi="Times New Roman" w:cs="Times New Roman"/>
      </w:r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1"/>
      <w:numFmt w:val="bullet"/>
      <w:lvlText w:val="-"/>
      <w:lvlJc w:val="left"/>
      <w:pPr>
        <w:tabs>
          <w:tab w:val="num" w:pos="0"/>
        </w:tabs>
        <w:ind w:left="0" w:firstLine="0"/>
      </w:pPr>
      <w:rPr>
        <w:rFonts w:ascii="Times New Roman" w:hAnsi="Times New Roman" w:cs="Times New Roman"/>
        <w:b/>
        <w:bCs/>
        <w:i w:val="0"/>
        <w:iCs w:val="0"/>
        <w:caps w:val="0"/>
        <w:smallCaps w:val="0"/>
        <w:strike w:val="0"/>
        <w:dstrike w:val="0"/>
        <w:color w:val="000000"/>
        <w:spacing w:val="0"/>
        <w:w w:val="100"/>
        <w:position w:val="0"/>
        <w:sz w:val="28"/>
        <w:szCs w:val="28"/>
        <w:u w:val="none"/>
        <w:vertAlign w:val="baseline"/>
      </w:rPr>
    </w:lvl>
  </w:abstractNum>
  <w:abstractNum w:abstractNumId="6">
    <w:nsid w:val="00000008"/>
    <w:multiLevelType w:val="singleLevel"/>
    <w:tmpl w:val="00000008"/>
    <w:name w:val="WW8Num8"/>
    <w:lvl w:ilvl="0">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7">
    <w:nsid w:val="00000009"/>
    <w:multiLevelType w:val="single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8"/>
        <w:szCs w:val="28"/>
        <w:u w:val="none"/>
        <w:vertAlign w:val="baseline"/>
      </w:rPr>
    </w:lvl>
  </w:abstractNum>
  <w:abstractNum w:abstractNumId="8">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000000B"/>
    <w:multiLevelType w:val="singleLevel"/>
    <w:tmpl w:val="0000000B"/>
    <w:name w:val="WW8Num11"/>
    <w:lvl w:ilvl="0">
      <w:start w:val="1"/>
      <w:numFmt w:val="decimal"/>
      <w:lvlText w:val="5.%1."/>
      <w:lvlJc w:val="left"/>
      <w:pPr>
        <w:tabs>
          <w:tab w:val="num" w:pos="0"/>
        </w:tabs>
        <w:ind w:left="0" w:firstLine="0"/>
      </w:pPr>
      <w:rPr>
        <w:rFonts w:hint="default"/>
        <w:b w:val="0"/>
        <w:bCs w:val="0"/>
      </w:rPr>
    </w:lvl>
  </w:abstractNum>
  <w:abstractNum w:abstractNumId="1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5">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nsid w:val="0000001B"/>
    <w:multiLevelType w:val="multilevel"/>
    <w:tmpl w:val="0000001B"/>
    <w:name w:val="WW8Num27"/>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17">
    <w:nsid w:val="0000001C"/>
    <w:multiLevelType w:val="multilevel"/>
    <w:tmpl w:val="0000001C"/>
    <w:name w:val="WW8Num2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8">
    <w:nsid w:val="0000001D"/>
    <w:multiLevelType w:val="multilevel"/>
    <w:tmpl w:val="96C0E138"/>
    <w:name w:val="WW8Num29"/>
    <w:lvl w:ilvl="0">
      <w:start w:val="1"/>
      <w:numFmt w:val="decimal"/>
      <w:lvlText w:val="%1."/>
      <w:lvlJc w:val="left"/>
      <w:pPr>
        <w:tabs>
          <w:tab w:val="num" w:pos="1080"/>
        </w:tabs>
        <w:ind w:left="1080" w:hanging="360"/>
      </w:pPr>
    </w:lvl>
    <w:lvl w:ilvl="1">
      <w:start w:val="1"/>
      <w:numFmt w:val="bullet"/>
      <w:lvlText w:val=""/>
      <w:lvlJc w:val="left"/>
      <w:pPr>
        <w:tabs>
          <w:tab w:val="num" w:pos="1440"/>
        </w:tabs>
        <w:ind w:left="1440" w:hanging="360"/>
      </w:pPr>
      <w:rPr>
        <w:rFonts w:ascii="Symbol" w:hAnsi="Symbol" w:cs="OpenSymbol"/>
      </w:rPr>
    </w:lvl>
    <w:lvl w:ilvl="2">
      <w:start w:val="1"/>
      <w:numFmt w:val="bullet"/>
      <w:lvlText w:val=""/>
      <w:lvlJc w:val="left"/>
      <w:pPr>
        <w:tabs>
          <w:tab w:val="num" w:pos="1800"/>
        </w:tabs>
        <w:ind w:left="1800" w:hanging="360"/>
      </w:pPr>
      <w:rPr>
        <w:rFonts w:ascii="Symbol" w:hAnsi="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Symbol" w:hAnsi="Symbol" w:cs="OpenSymbol"/>
      </w:rPr>
    </w:lvl>
    <w:lvl w:ilvl="5">
      <w:start w:val="1"/>
      <w:numFmt w:val="bullet"/>
      <w:lvlText w:val=""/>
      <w:lvlJc w:val="left"/>
      <w:pPr>
        <w:tabs>
          <w:tab w:val="num" w:pos="2880"/>
        </w:tabs>
        <w:ind w:left="2880" w:hanging="360"/>
      </w:pPr>
      <w:rPr>
        <w:rFonts w:ascii="Symbol" w:hAnsi="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Symbol" w:hAnsi="Symbol" w:cs="OpenSymbol"/>
      </w:rPr>
    </w:lvl>
    <w:lvl w:ilvl="8">
      <w:start w:val="1"/>
      <w:numFmt w:val="bullet"/>
      <w:lvlText w:val=""/>
      <w:lvlJc w:val="left"/>
      <w:pPr>
        <w:tabs>
          <w:tab w:val="num" w:pos="3960"/>
        </w:tabs>
        <w:ind w:left="3960" w:hanging="360"/>
      </w:pPr>
      <w:rPr>
        <w:rFonts w:ascii="Symbol" w:hAnsi="Symbol" w:cs="OpenSymbol"/>
      </w:rPr>
    </w:lvl>
  </w:abstractNum>
  <w:abstractNum w:abstractNumId="19">
    <w:nsid w:val="0000001E"/>
    <w:multiLevelType w:val="multilevel"/>
    <w:tmpl w:val="E11A3AB4"/>
    <w:name w:val="WW8Num30"/>
    <w:lvl w:ilvl="0">
      <w:start w:val="2"/>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nsid w:val="0000001F"/>
    <w:multiLevelType w:val="multilevel"/>
    <w:tmpl w:val="641057AC"/>
    <w:name w:val="WW8Num31"/>
    <w:lvl w:ilvl="0">
      <w:start w:val="5"/>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1">
    <w:nsid w:val="00000020"/>
    <w:multiLevelType w:val="multilevel"/>
    <w:tmpl w:val="00000020"/>
    <w:name w:val="WW8Num3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2">
    <w:nsid w:val="00000021"/>
    <w:multiLevelType w:val="multilevel"/>
    <w:tmpl w:val="00000021"/>
    <w:name w:val="WW8Num3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3">
    <w:nsid w:val="00B54A94"/>
    <w:multiLevelType w:val="multilevel"/>
    <w:tmpl w:val="66B6EF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01427AB6"/>
    <w:multiLevelType w:val="hybridMultilevel"/>
    <w:tmpl w:val="BEF8A53A"/>
    <w:lvl w:ilvl="0" w:tplc="25BE67C8">
      <w:start w:val="1"/>
      <w:numFmt w:val="decimal"/>
      <w:lvlText w:val="%1."/>
      <w:lvlJc w:val="left"/>
      <w:pPr>
        <w:ind w:left="927"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05E8496C"/>
    <w:multiLevelType w:val="hybridMultilevel"/>
    <w:tmpl w:val="CC9291BA"/>
    <w:lvl w:ilvl="0" w:tplc="F93276D2">
      <w:start w:val="1"/>
      <w:numFmt w:val="decimal"/>
      <w:lvlText w:val="%1."/>
      <w:lvlJc w:val="left"/>
      <w:pPr>
        <w:ind w:left="360" w:hanging="360"/>
      </w:pPr>
      <w:rPr>
        <w:rFonts w:ascii="Times New Roman" w:hAnsi="Times New Roman" w:cs="Times New Roman"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0710283F"/>
    <w:multiLevelType w:val="hybridMultilevel"/>
    <w:tmpl w:val="6CC094FE"/>
    <w:lvl w:ilvl="0" w:tplc="55BA5702">
      <w:start w:val="518"/>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27">
    <w:nsid w:val="0A051880"/>
    <w:multiLevelType w:val="hybridMultilevel"/>
    <w:tmpl w:val="B032E476"/>
    <w:lvl w:ilvl="0" w:tplc="2B8CDE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0C5C603C"/>
    <w:multiLevelType w:val="hybridMultilevel"/>
    <w:tmpl w:val="E7FA067E"/>
    <w:lvl w:ilvl="0" w:tplc="760637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0E8122BF"/>
    <w:multiLevelType w:val="hybridMultilevel"/>
    <w:tmpl w:val="BC4C2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F5A2704"/>
    <w:multiLevelType w:val="hybridMultilevel"/>
    <w:tmpl w:val="167E3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0A12C2F"/>
    <w:multiLevelType w:val="hybridMultilevel"/>
    <w:tmpl w:val="A202D866"/>
    <w:lvl w:ilvl="0" w:tplc="46CEBCB6">
      <w:start w:val="8"/>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4E23FC8">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59C48C2">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45F14">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9809DE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360BE3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7A85720">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CE66506">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7544312">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2">
    <w:nsid w:val="11522DEA"/>
    <w:multiLevelType w:val="hybridMultilevel"/>
    <w:tmpl w:val="BA7E2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2A87B57"/>
    <w:multiLevelType w:val="hybridMultilevel"/>
    <w:tmpl w:val="F3F8F592"/>
    <w:lvl w:ilvl="0" w:tplc="8BBA0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152D0B1C"/>
    <w:multiLevelType w:val="hybridMultilevel"/>
    <w:tmpl w:val="A51CBAB2"/>
    <w:lvl w:ilvl="0" w:tplc="BE3EEA38">
      <w:start w:val="1"/>
      <w:numFmt w:val="bullet"/>
      <w:lvlText w:val="-"/>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0666392">
      <w:start w:val="1"/>
      <w:numFmt w:val="bullet"/>
      <w:lvlText w:val="o"/>
      <w:lvlJc w:val="left"/>
      <w:pPr>
        <w:ind w:left="1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BFA47AC">
      <w:start w:val="1"/>
      <w:numFmt w:val="bullet"/>
      <w:lvlText w:val="▪"/>
      <w:lvlJc w:val="left"/>
      <w:pPr>
        <w:ind w:left="2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3C7E6A">
      <w:start w:val="1"/>
      <w:numFmt w:val="bullet"/>
      <w:lvlText w:val="•"/>
      <w:lvlJc w:val="left"/>
      <w:pPr>
        <w:ind w:left="3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F00ECE4">
      <w:start w:val="1"/>
      <w:numFmt w:val="bullet"/>
      <w:lvlText w:val="o"/>
      <w:lvlJc w:val="left"/>
      <w:pPr>
        <w:ind w:left="39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882A353E">
      <w:start w:val="1"/>
      <w:numFmt w:val="bullet"/>
      <w:lvlText w:val="▪"/>
      <w:lvlJc w:val="left"/>
      <w:pPr>
        <w:ind w:left="46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C9EF164">
      <w:start w:val="1"/>
      <w:numFmt w:val="bullet"/>
      <w:lvlText w:val="•"/>
      <w:lvlJc w:val="left"/>
      <w:pPr>
        <w:ind w:left="53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51873D4">
      <w:start w:val="1"/>
      <w:numFmt w:val="bullet"/>
      <w:lvlText w:val="o"/>
      <w:lvlJc w:val="left"/>
      <w:pPr>
        <w:ind w:left="61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714B7E2">
      <w:start w:val="1"/>
      <w:numFmt w:val="bullet"/>
      <w:lvlText w:val="▪"/>
      <w:lvlJc w:val="left"/>
      <w:pPr>
        <w:ind w:left="68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nsid w:val="170725D8"/>
    <w:multiLevelType w:val="singleLevel"/>
    <w:tmpl w:val="CE04EED4"/>
    <w:lvl w:ilvl="0">
      <w:start w:val="1"/>
      <w:numFmt w:val="decimal"/>
      <w:lvlText w:val="%1."/>
      <w:lvlJc w:val="left"/>
      <w:pPr>
        <w:tabs>
          <w:tab w:val="num" w:pos="360"/>
        </w:tabs>
        <w:ind w:left="360" w:hanging="360"/>
      </w:pPr>
    </w:lvl>
  </w:abstractNum>
  <w:abstractNum w:abstractNumId="36">
    <w:nsid w:val="187E4394"/>
    <w:multiLevelType w:val="multilevel"/>
    <w:tmpl w:val="3060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88F5547"/>
    <w:multiLevelType w:val="hybridMultilevel"/>
    <w:tmpl w:val="A724BAB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nsid w:val="19B4464B"/>
    <w:multiLevelType w:val="multilevel"/>
    <w:tmpl w:val="ECC25126"/>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39">
    <w:nsid w:val="1BDD2560"/>
    <w:multiLevelType w:val="hybridMultilevel"/>
    <w:tmpl w:val="0F3E1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CD838D3"/>
    <w:multiLevelType w:val="hybridMultilevel"/>
    <w:tmpl w:val="1958B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4423633"/>
    <w:multiLevelType w:val="multilevel"/>
    <w:tmpl w:val="FF2CCEBE"/>
    <w:lvl w:ilvl="0">
      <w:start w:val="1"/>
      <w:numFmt w:val="decimal"/>
      <w:lvlText w:val="%1."/>
      <w:lvlJc w:val="left"/>
      <w:pPr>
        <w:ind w:left="1140" w:hanging="1140"/>
      </w:pPr>
      <w:rPr>
        <w:rFonts w:hint="default"/>
      </w:rPr>
    </w:lvl>
    <w:lvl w:ilvl="1">
      <w:start w:val="1"/>
      <w:numFmt w:val="decimal"/>
      <w:lvlText w:val="%1.%2."/>
      <w:lvlJc w:val="left"/>
      <w:pPr>
        <w:ind w:left="4543" w:hanging="1140"/>
      </w:pPr>
      <w:rPr>
        <w:rFonts w:hint="default"/>
      </w:rPr>
    </w:lvl>
    <w:lvl w:ilvl="2">
      <w:start w:val="1"/>
      <w:numFmt w:val="decimal"/>
      <w:lvlText w:val="%1.%2.%3."/>
      <w:lvlJc w:val="left"/>
      <w:pPr>
        <w:ind w:left="2274" w:hanging="1140"/>
      </w:pPr>
      <w:rPr>
        <w:rFonts w:hint="default"/>
      </w:rPr>
    </w:lvl>
    <w:lvl w:ilvl="3">
      <w:start w:val="1"/>
      <w:numFmt w:val="decimal"/>
      <w:lvlText w:val="%1.%2.%3.%4."/>
      <w:lvlJc w:val="left"/>
      <w:pPr>
        <w:ind w:left="2841" w:hanging="1140"/>
      </w:pPr>
      <w:rPr>
        <w:rFonts w:hint="default"/>
      </w:rPr>
    </w:lvl>
    <w:lvl w:ilvl="4">
      <w:start w:val="1"/>
      <w:numFmt w:val="decimal"/>
      <w:lvlText w:val="%1.%2.%3.%4.%5."/>
      <w:lvlJc w:val="left"/>
      <w:pPr>
        <w:ind w:left="3408" w:hanging="11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2">
    <w:nsid w:val="268E5716"/>
    <w:multiLevelType w:val="multilevel"/>
    <w:tmpl w:val="D2FCACE0"/>
    <w:lvl w:ilvl="0">
      <w:start w:val="1"/>
      <w:numFmt w:val="decimal"/>
      <w:pStyle w:val="1"/>
      <w:lvlText w:val="%1."/>
      <w:lvlJc w:val="left"/>
      <w:pPr>
        <w:tabs>
          <w:tab w:val="num" w:pos="720"/>
        </w:tabs>
        <w:ind w:left="720" w:hanging="720"/>
      </w:pPr>
      <w:rPr>
        <w:b w:val="0"/>
      </w:rPr>
    </w:lvl>
    <w:lvl w:ilvl="1">
      <w:start w:val="1"/>
      <w:numFmt w:val="decimal"/>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211" w:firstLine="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2D7F147A"/>
    <w:multiLevelType w:val="hybridMultilevel"/>
    <w:tmpl w:val="41140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F4E06C7"/>
    <w:multiLevelType w:val="hybridMultilevel"/>
    <w:tmpl w:val="43B6F226"/>
    <w:lvl w:ilvl="0" w:tplc="5300B2E4">
      <w:start w:val="13"/>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E4AB2E2">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F1C8870">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ED6C4C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AACB8C">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8986AA8">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614710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2CC204">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91480FE">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5">
    <w:nsid w:val="315254C3"/>
    <w:multiLevelType w:val="hybridMultilevel"/>
    <w:tmpl w:val="6F740D00"/>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1CA460B"/>
    <w:multiLevelType w:val="hybridMultilevel"/>
    <w:tmpl w:val="AECEACE0"/>
    <w:lvl w:ilvl="0" w:tplc="9244AB58">
      <w:start w:val="1"/>
      <w:numFmt w:val="bullet"/>
      <w:lvlText w:val="-"/>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59645FE">
      <w:start w:val="1"/>
      <w:numFmt w:val="bullet"/>
      <w:lvlText w:val="o"/>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3744BA2">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7EEA4D4">
      <w:start w:val="1"/>
      <w:numFmt w:val="bullet"/>
      <w:lvlText w:val="•"/>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A326BA8">
      <w:start w:val="1"/>
      <w:numFmt w:val="bullet"/>
      <w:lvlText w:val="o"/>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F5C3680">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B9E44A0">
      <w:start w:val="1"/>
      <w:numFmt w:val="bullet"/>
      <w:lvlText w:val="•"/>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9623F52">
      <w:start w:val="1"/>
      <w:numFmt w:val="bullet"/>
      <w:lvlText w:val="o"/>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AE2204C">
      <w:start w:val="1"/>
      <w:numFmt w:val="bullet"/>
      <w:lvlText w:val="▪"/>
      <w:lvlJc w:val="left"/>
      <w:pPr>
        <w:ind w:left="68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7">
    <w:nsid w:val="36AB6E92"/>
    <w:multiLevelType w:val="hybridMultilevel"/>
    <w:tmpl w:val="3356CA20"/>
    <w:lvl w:ilvl="0" w:tplc="C4A4622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6CB0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4C8B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46F4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4CF7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0400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CC75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1065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A41D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38333703"/>
    <w:multiLevelType w:val="hybridMultilevel"/>
    <w:tmpl w:val="3DAEBD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3A9A76A0"/>
    <w:multiLevelType w:val="hybridMultilevel"/>
    <w:tmpl w:val="0F3E1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40077AEE"/>
    <w:multiLevelType w:val="hybridMultilevel"/>
    <w:tmpl w:val="25D49D56"/>
    <w:lvl w:ilvl="0" w:tplc="5C4405C6">
      <w:start w:val="1"/>
      <w:numFmt w:val="decimal"/>
      <w:lvlText w:val="%1."/>
      <w:lvlJc w:val="left"/>
      <w:pPr>
        <w:tabs>
          <w:tab w:val="num" w:pos="360"/>
        </w:tabs>
        <w:ind w:left="360" w:hanging="360"/>
      </w:pPr>
      <w:rPr>
        <w:color w:val="auto"/>
        <w:sz w:val="24"/>
        <w:szCs w:val="24"/>
      </w:rPr>
    </w:lvl>
    <w:lvl w:ilvl="1" w:tplc="0419000F">
      <w:start w:val="1"/>
      <w:numFmt w:val="decimal"/>
      <w:lvlText w:val="%2."/>
      <w:lvlJc w:val="left"/>
      <w:pPr>
        <w:tabs>
          <w:tab w:val="num" w:pos="1980"/>
        </w:tabs>
        <w:ind w:left="1980" w:hanging="360"/>
      </w:pPr>
      <w:rPr>
        <w:color w:val="auto"/>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1">
    <w:nsid w:val="418D6E8B"/>
    <w:multiLevelType w:val="hybridMultilevel"/>
    <w:tmpl w:val="42041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2F32A46"/>
    <w:multiLevelType w:val="hybridMultilevel"/>
    <w:tmpl w:val="EA24EF90"/>
    <w:lvl w:ilvl="0" w:tplc="264EFA7A">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D095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04A91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5A1D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7452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CCED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D28C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562C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1264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44786008"/>
    <w:multiLevelType w:val="hybridMultilevel"/>
    <w:tmpl w:val="AC469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4CA765EE"/>
    <w:multiLevelType w:val="hybridMultilevel"/>
    <w:tmpl w:val="41129EAC"/>
    <w:lvl w:ilvl="0" w:tplc="CF4C0C42">
      <w:start w:val="1"/>
      <w:numFmt w:val="decimal"/>
      <w:suff w:val="nothing"/>
      <w:lvlText w:val="%1."/>
      <w:lvlJc w:val="left"/>
      <w:pPr>
        <w:ind w:left="567" w:firstLine="349"/>
      </w:pPr>
    </w:lvl>
    <w:lvl w:ilvl="1" w:tplc="8FA8B934">
      <w:start w:val="1"/>
      <w:numFmt w:val="lowerLetter"/>
      <w:lvlText w:val="%2."/>
      <w:lvlJc w:val="left"/>
      <w:pPr>
        <w:ind w:left="1996" w:hanging="360"/>
      </w:pPr>
    </w:lvl>
    <w:lvl w:ilvl="2" w:tplc="B0C60BE4">
      <w:start w:val="1"/>
      <w:numFmt w:val="lowerRoman"/>
      <w:lvlText w:val="%3."/>
      <w:lvlJc w:val="right"/>
      <w:pPr>
        <w:ind w:left="2716" w:hanging="180"/>
      </w:pPr>
    </w:lvl>
    <w:lvl w:ilvl="3" w:tplc="81FAE044">
      <w:start w:val="1"/>
      <w:numFmt w:val="decimal"/>
      <w:lvlText w:val="%4."/>
      <w:lvlJc w:val="left"/>
      <w:pPr>
        <w:ind w:left="3436" w:hanging="360"/>
      </w:pPr>
    </w:lvl>
    <w:lvl w:ilvl="4" w:tplc="32D09D88">
      <w:start w:val="1"/>
      <w:numFmt w:val="lowerLetter"/>
      <w:lvlText w:val="%5."/>
      <w:lvlJc w:val="left"/>
      <w:pPr>
        <w:ind w:left="4156" w:hanging="360"/>
      </w:pPr>
    </w:lvl>
    <w:lvl w:ilvl="5" w:tplc="D6400274">
      <w:start w:val="1"/>
      <w:numFmt w:val="lowerRoman"/>
      <w:lvlText w:val="%6."/>
      <w:lvlJc w:val="right"/>
      <w:pPr>
        <w:ind w:left="4876" w:hanging="180"/>
      </w:pPr>
    </w:lvl>
    <w:lvl w:ilvl="6" w:tplc="9A1A7CA0">
      <w:start w:val="1"/>
      <w:numFmt w:val="decimal"/>
      <w:lvlText w:val="%7."/>
      <w:lvlJc w:val="left"/>
      <w:pPr>
        <w:ind w:left="5596" w:hanging="360"/>
      </w:pPr>
    </w:lvl>
    <w:lvl w:ilvl="7" w:tplc="952648A4">
      <w:start w:val="1"/>
      <w:numFmt w:val="lowerLetter"/>
      <w:lvlText w:val="%8."/>
      <w:lvlJc w:val="left"/>
      <w:pPr>
        <w:ind w:left="6316" w:hanging="360"/>
      </w:pPr>
    </w:lvl>
    <w:lvl w:ilvl="8" w:tplc="53848458">
      <w:start w:val="1"/>
      <w:numFmt w:val="lowerRoman"/>
      <w:lvlText w:val="%9."/>
      <w:lvlJc w:val="right"/>
      <w:pPr>
        <w:ind w:left="7036" w:hanging="180"/>
      </w:pPr>
    </w:lvl>
  </w:abstractNum>
  <w:abstractNum w:abstractNumId="56">
    <w:nsid w:val="54312CEB"/>
    <w:multiLevelType w:val="hybridMultilevel"/>
    <w:tmpl w:val="0EA2DA82"/>
    <w:lvl w:ilvl="0" w:tplc="4704F260">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nsid w:val="557A6810"/>
    <w:multiLevelType w:val="multilevel"/>
    <w:tmpl w:val="1E3C5C9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2989"/>
        </w:tabs>
        <w:ind w:left="2989"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58">
    <w:nsid w:val="6D401117"/>
    <w:multiLevelType w:val="hybridMultilevel"/>
    <w:tmpl w:val="97B812D8"/>
    <w:lvl w:ilvl="0" w:tplc="27DC6E24">
      <w:start w:val="3"/>
      <w:numFmt w:val="decimal"/>
      <w:lvlText w:val="%1."/>
      <w:lvlJc w:val="left"/>
      <w:pPr>
        <w:ind w:left="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FED2869C">
      <w:start w:val="1"/>
      <w:numFmt w:val="lowerLetter"/>
      <w:lvlText w:val="%2"/>
      <w:lvlJc w:val="left"/>
      <w:pPr>
        <w:ind w:left="17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E0E3A6A">
      <w:start w:val="1"/>
      <w:numFmt w:val="lowerRoman"/>
      <w:lvlText w:val="%3"/>
      <w:lvlJc w:val="left"/>
      <w:pPr>
        <w:ind w:left="25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C8CAFD2">
      <w:start w:val="1"/>
      <w:numFmt w:val="decimal"/>
      <w:lvlText w:val="%4"/>
      <w:lvlJc w:val="left"/>
      <w:pPr>
        <w:ind w:left="32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142D2BC">
      <w:start w:val="1"/>
      <w:numFmt w:val="lowerLetter"/>
      <w:lvlText w:val="%5"/>
      <w:lvlJc w:val="left"/>
      <w:pPr>
        <w:ind w:left="39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5B427E0">
      <w:start w:val="1"/>
      <w:numFmt w:val="lowerRoman"/>
      <w:lvlText w:val="%6"/>
      <w:lvlJc w:val="left"/>
      <w:pPr>
        <w:ind w:left="46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BCC826">
      <w:start w:val="1"/>
      <w:numFmt w:val="decimal"/>
      <w:lvlText w:val="%7"/>
      <w:lvlJc w:val="left"/>
      <w:pPr>
        <w:ind w:left="53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98DF72">
      <w:start w:val="1"/>
      <w:numFmt w:val="lowerLetter"/>
      <w:lvlText w:val="%8"/>
      <w:lvlJc w:val="left"/>
      <w:pPr>
        <w:ind w:left="61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C5E3CAC">
      <w:start w:val="1"/>
      <w:numFmt w:val="lowerRoman"/>
      <w:lvlText w:val="%9"/>
      <w:lvlJc w:val="left"/>
      <w:pPr>
        <w:ind w:left="68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9">
    <w:nsid w:val="710939E6"/>
    <w:multiLevelType w:val="multilevel"/>
    <w:tmpl w:val="23245EC2"/>
    <w:lvl w:ilvl="0">
      <w:start w:val="1"/>
      <w:numFmt w:val="decimal"/>
      <w:lvlText w:val="%1."/>
      <w:lvlJc w:val="left"/>
      <w:pPr>
        <w:ind w:left="1729" w:hanging="1020"/>
      </w:pPr>
      <w:rPr>
        <w:rFonts w:hint="default"/>
        <w:b w:val="0"/>
      </w:rPr>
    </w:lvl>
    <w:lvl w:ilvl="1">
      <w:start w:val="1"/>
      <w:numFmt w:val="decimal"/>
      <w:isLgl/>
      <w:lvlText w:val="%2."/>
      <w:lvlJc w:val="left"/>
      <w:pPr>
        <w:ind w:left="1429" w:hanging="720"/>
      </w:pPr>
      <w:rPr>
        <w:rFonts w:ascii="Times New Roman" w:eastAsia="Times New Roman" w:hAnsi="Times New Roman"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0">
    <w:nsid w:val="77BC443A"/>
    <w:multiLevelType w:val="hybridMultilevel"/>
    <w:tmpl w:val="2CF62E2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7"/>
  </w:num>
  <w:num w:numId="2">
    <w:abstractNumId w:val="42"/>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47"/>
  </w:num>
  <w:num w:numId="6">
    <w:abstractNumId w:val="52"/>
  </w:num>
  <w:num w:numId="7">
    <w:abstractNumId w:val="34"/>
  </w:num>
  <w:num w:numId="8">
    <w:abstractNumId w:val="58"/>
  </w:num>
  <w:num w:numId="9">
    <w:abstractNumId w:val="31"/>
  </w:num>
  <w:num w:numId="10">
    <w:abstractNumId w:val="46"/>
  </w:num>
  <w:num w:numId="11">
    <w:abstractNumId w:val="44"/>
  </w:num>
  <w:num w:numId="12">
    <w:abstractNumId w:val="29"/>
  </w:num>
  <w:num w:numId="13">
    <w:abstractNumId w:val="49"/>
  </w:num>
  <w:num w:numId="14">
    <w:abstractNumId w:val="39"/>
  </w:num>
  <w:num w:numId="15">
    <w:abstractNumId w:val="32"/>
  </w:num>
  <w:num w:numId="16">
    <w:abstractNumId w:val="2"/>
  </w:num>
  <w:num w:numId="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30"/>
  </w:num>
  <w:num w:numId="22">
    <w:abstractNumId w:val="26"/>
  </w:num>
  <w:num w:numId="23">
    <w:abstractNumId w:val="35"/>
    <w:lvlOverride w:ilvl="0">
      <w:startOverride w:val="1"/>
    </w:lvlOverride>
  </w:num>
  <w:num w:numId="24">
    <w:abstractNumId w:val="28"/>
  </w:num>
  <w:num w:numId="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5"/>
  </w:num>
  <w:num w:numId="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33"/>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5"/>
  </w:num>
  <w:num w:numId="32">
    <w:abstractNumId w:val="36"/>
  </w:num>
  <w:num w:numId="33">
    <w:abstractNumId w:val="38"/>
  </w:num>
  <w:num w:numId="34">
    <w:abstractNumId w:val="50"/>
  </w:num>
  <w:num w:numId="35">
    <w:abstractNumId w:val="43"/>
  </w:num>
  <w:num w:numId="36">
    <w:abstractNumId w:val="53"/>
  </w:num>
  <w:num w:numId="37">
    <w:abstractNumId w:val="51"/>
  </w:num>
  <w:num w:numId="38">
    <w:abstractNumId w:val="56"/>
  </w:num>
  <w:num w:numId="39">
    <w:abstractNumId w:val="41"/>
  </w:num>
  <w:num w:numId="4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83E"/>
    <w:rsid w:val="000008E4"/>
    <w:rsid w:val="00000C78"/>
    <w:rsid w:val="00005254"/>
    <w:rsid w:val="00006852"/>
    <w:rsid w:val="00007F62"/>
    <w:rsid w:val="0001159F"/>
    <w:rsid w:val="00011F5E"/>
    <w:rsid w:val="00013599"/>
    <w:rsid w:val="000148BF"/>
    <w:rsid w:val="0001553D"/>
    <w:rsid w:val="00023545"/>
    <w:rsid w:val="000326C7"/>
    <w:rsid w:val="0004011A"/>
    <w:rsid w:val="00040438"/>
    <w:rsid w:val="00042220"/>
    <w:rsid w:val="0004310B"/>
    <w:rsid w:val="00044083"/>
    <w:rsid w:val="000459C7"/>
    <w:rsid w:val="0004673A"/>
    <w:rsid w:val="000469B4"/>
    <w:rsid w:val="00047619"/>
    <w:rsid w:val="000538A4"/>
    <w:rsid w:val="000542D2"/>
    <w:rsid w:val="00054B18"/>
    <w:rsid w:val="00054B48"/>
    <w:rsid w:val="000563C2"/>
    <w:rsid w:val="0005778C"/>
    <w:rsid w:val="00057EFA"/>
    <w:rsid w:val="0006118C"/>
    <w:rsid w:val="00062701"/>
    <w:rsid w:val="00062EE0"/>
    <w:rsid w:val="000754E2"/>
    <w:rsid w:val="00076100"/>
    <w:rsid w:val="00081386"/>
    <w:rsid w:val="0008294E"/>
    <w:rsid w:val="000841F3"/>
    <w:rsid w:val="000843CF"/>
    <w:rsid w:val="00086C87"/>
    <w:rsid w:val="000872F5"/>
    <w:rsid w:val="00090299"/>
    <w:rsid w:val="00091BB7"/>
    <w:rsid w:val="0009531C"/>
    <w:rsid w:val="00095DB3"/>
    <w:rsid w:val="00096168"/>
    <w:rsid w:val="00096C72"/>
    <w:rsid w:val="00097257"/>
    <w:rsid w:val="000A1BAF"/>
    <w:rsid w:val="000A40A0"/>
    <w:rsid w:val="000B02A1"/>
    <w:rsid w:val="000B041F"/>
    <w:rsid w:val="000B128C"/>
    <w:rsid w:val="000B17AF"/>
    <w:rsid w:val="000B5CA4"/>
    <w:rsid w:val="000B7031"/>
    <w:rsid w:val="000B77BF"/>
    <w:rsid w:val="000C0A9D"/>
    <w:rsid w:val="000C0DC1"/>
    <w:rsid w:val="000C2D38"/>
    <w:rsid w:val="000C2F1D"/>
    <w:rsid w:val="000C3A96"/>
    <w:rsid w:val="000C6B6C"/>
    <w:rsid w:val="000D094D"/>
    <w:rsid w:val="000D117D"/>
    <w:rsid w:val="000D44F1"/>
    <w:rsid w:val="000D6CF9"/>
    <w:rsid w:val="000E09D9"/>
    <w:rsid w:val="000E0ADC"/>
    <w:rsid w:val="000E1A38"/>
    <w:rsid w:val="000E1F74"/>
    <w:rsid w:val="000E3BE4"/>
    <w:rsid w:val="000E5C96"/>
    <w:rsid w:val="000E5E60"/>
    <w:rsid w:val="000E6F8C"/>
    <w:rsid w:val="000F03AB"/>
    <w:rsid w:val="000F0DCA"/>
    <w:rsid w:val="000F34D7"/>
    <w:rsid w:val="000F4FA7"/>
    <w:rsid w:val="000F602B"/>
    <w:rsid w:val="000F6AB6"/>
    <w:rsid w:val="000F720B"/>
    <w:rsid w:val="00100012"/>
    <w:rsid w:val="001004A9"/>
    <w:rsid w:val="0010067A"/>
    <w:rsid w:val="001016DA"/>
    <w:rsid w:val="00102183"/>
    <w:rsid w:val="001033AE"/>
    <w:rsid w:val="001036BE"/>
    <w:rsid w:val="001048CB"/>
    <w:rsid w:val="001078E8"/>
    <w:rsid w:val="00110119"/>
    <w:rsid w:val="0011234A"/>
    <w:rsid w:val="00113D6A"/>
    <w:rsid w:val="00113F34"/>
    <w:rsid w:val="00114AF8"/>
    <w:rsid w:val="00125ECE"/>
    <w:rsid w:val="00130049"/>
    <w:rsid w:val="001303B6"/>
    <w:rsid w:val="00136281"/>
    <w:rsid w:val="00136D7F"/>
    <w:rsid w:val="00137163"/>
    <w:rsid w:val="00137B7D"/>
    <w:rsid w:val="00143784"/>
    <w:rsid w:val="0015069B"/>
    <w:rsid w:val="0015069D"/>
    <w:rsid w:val="0015178E"/>
    <w:rsid w:val="0015202C"/>
    <w:rsid w:val="00152D87"/>
    <w:rsid w:val="00154F82"/>
    <w:rsid w:val="001557B1"/>
    <w:rsid w:val="00155B93"/>
    <w:rsid w:val="001562FD"/>
    <w:rsid w:val="00156997"/>
    <w:rsid w:val="00160DA3"/>
    <w:rsid w:val="0016154A"/>
    <w:rsid w:val="0016473F"/>
    <w:rsid w:val="001703BF"/>
    <w:rsid w:val="001734FE"/>
    <w:rsid w:val="00174B8D"/>
    <w:rsid w:val="001751AA"/>
    <w:rsid w:val="00175402"/>
    <w:rsid w:val="00175D32"/>
    <w:rsid w:val="0017749A"/>
    <w:rsid w:val="00182ED8"/>
    <w:rsid w:val="00183C8A"/>
    <w:rsid w:val="00184104"/>
    <w:rsid w:val="001911BE"/>
    <w:rsid w:val="001A31D2"/>
    <w:rsid w:val="001A413E"/>
    <w:rsid w:val="001A5D24"/>
    <w:rsid w:val="001A7299"/>
    <w:rsid w:val="001A7985"/>
    <w:rsid w:val="001B1309"/>
    <w:rsid w:val="001B3CBC"/>
    <w:rsid w:val="001B4A28"/>
    <w:rsid w:val="001B64A5"/>
    <w:rsid w:val="001B713D"/>
    <w:rsid w:val="001C5D6B"/>
    <w:rsid w:val="001D079D"/>
    <w:rsid w:val="001D17F5"/>
    <w:rsid w:val="001D3584"/>
    <w:rsid w:val="001D7413"/>
    <w:rsid w:val="001D7A1B"/>
    <w:rsid w:val="001E11F4"/>
    <w:rsid w:val="001E5AB2"/>
    <w:rsid w:val="001E5C3B"/>
    <w:rsid w:val="001E609C"/>
    <w:rsid w:val="001F0178"/>
    <w:rsid w:val="001F017F"/>
    <w:rsid w:val="001F0762"/>
    <w:rsid w:val="001F082D"/>
    <w:rsid w:val="001F165D"/>
    <w:rsid w:val="001F78BF"/>
    <w:rsid w:val="001F7B74"/>
    <w:rsid w:val="0020086C"/>
    <w:rsid w:val="00203CD7"/>
    <w:rsid w:val="00204816"/>
    <w:rsid w:val="00211C0D"/>
    <w:rsid w:val="00211C77"/>
    <w:rsid w:val="002158EB"/>
    <w:rsid w:val="0021630C"/>
    <w:rsid w:val="0021702D"/>
    <w:rsid w:val="002215F3"/>
    <w:rsid w:val="002255BD"/>
    <w:rsid w:val="0023116B"/>
    <w:rsid w:val="00231853"/>
    <w:rsid w:val="00234314"/>
    <w:rsid w:val="00234654"/>
    <w:rsid w:val="0023762D"/>
    <w:rsid w:val="0024044A"/>
    <w:rsid w:val="00240B75"/>
    <w:rsid w:val="0024342D"/>
    <w:rsid w:val="00246959"/>
    <w:rsid w:val="002478EA"/>
    <w:rsid w:val="00247A7A"/>
    <w:rsid w:val="00255B95"/>
    <w:rsid w:val="00256324"/>
    <w:rsid w:val="00260A31"/>
    <w:rsid w:val="00261650"/>
    <w:rsid w:val="0026281A"/>
    <w:rsid w:val="002732E4"/>
    <w:rsid w:val="00273C22"/>
    <w:rsid w:val="00274852"/>
    <w:rsid w:val="00277DAD"/>
    <w:rsid w:val="002813DF"/>
    <w:rsid w:val="002831E6"/>
    <w:rsid w:val="0028414D"/>
    <w:rsid w:val="002845FB"/>
    <w:rsid w:val="00285E03"/>
    <w:rsid w:val="00287565"/>
    <w:rsid w:val="00292755"/>
    <w:rsid w:val="00295670"/>
    <w:rsid w:val="00296754"/>
    <w:rsid w:val="002A0F2E"/>
    <w:rsid w:val="002A4227"/>
    <w:rsid w:val="002A47FC"/>
    <w:rsid w:val="002B0073"/>
    <w:rsid w:val="002B1486"/>
    <w:rsid w:val="002B2DDE"/>
    <w:rsid w:val="002B660E"/>
    <w:rsid w:val="002C03C1"/>
    <w:rsid w:val="002C0DD8"/>
    <w:rsid w:val="002C0FF7"/>
    <w:rsid w:val="002C13CB"/>
    <w:rsid w:val="002C514A"/>
    <w:rsid w:val="002C7924"/>
    <w:rsid w:val="002D051F"/>
    <w:rsid w:val="002D082F"/>
    <w:rsid w:val="002D15C8"/>
    <w:rsid w:val="002D3440"/>
    <w:rsid w:val="002D7866"/>
    <w:rsid w:val="002E1A49"/>
    <w:rsid w:val="002E28A8"/>
    <w:rsid w:val="002E352C"/>
    <w:rsid w:val="002E6DC4"/>
    <w:rsid w:val="002F0953"/>
    <w:rsid w:val="002F4106"/>
    <w:rsid w:val="002F45F7"/>
    <w:rsid w:val="002F6C26"/>
    <w:rsid w:val="0030143E"/>
    <w:rsid w:val="00301637"/>
    <w:rsid w:val="003048C8"/>
    <w:rsid w:val="00304F47"/>
    <w:rsid w:val="00306C93"/>
    <w:rsid w:val="0031134F"/>
    <w:rsid w:val="003116BD"/>
    <w:rsid w:val="00311D25"/>
    <w:rsid w:val="00312913"/>
    <w:rsid w:val="00314753"/>
    <w:rsid w:val="00314EA1"/>
    <w:rsid w:val="003157C2"/>
    <w:rsid w:val="00321208"/>
    <w:rsid w:val="003216C0"/>
    <w:rsid w:val="00322ACF"/>
    <w:rsid w:val="00325FCC"/>
    <w:rsid w:val="00326EA8"/>
    <w:rsid w:val="00326F31"/>
    <w:rsid w:val="00331ECD"/>
    <w:rsid w:val="00332C43"/>
    <w:rsid w:val="00333031"/>
    <w:rsid w:val="00340BCE"/>
    <w:rsid w:val="003418C3"/>
    <w:rsid w:val="00342440"/>
    <w:rsid w:val="00342528"/>
    <w:rsid w:val="00342A2A"/>
    <w:rsid w:val="00344C7D"/>
    <w:rsid w:val="00346BE9"/>
    <w:rsid w:val="00351DDD"/>
    <w:rsid w:val="00352229"/>
    <w:rsid w:val="003522C0"/>
    <w:rsid w:val="00352BE6"/>
    <w:rsid w:val="00354776"/>
    <w:rsid w:val="00354A67"/>
    <w:rsid w:val="0036080B"/>
    <w:rsid w:val="00361522"/>
    <w:rsid w:val="003639A2"/>
    <w:rsid w:val="00363F32"/>
    <w:rsid w:val="003671B5"/>
    <w:rsid w:val="00367EE9"/>
    <w:rsid w:val="0037170A"/>
    <w:rsid w:val="00372285"/>
    <w:rsid w:val="00374333"/>
    <w:rsid w:val="003778E2"/>
    <w:rsid w:val="0038059D"/>
    <w:rsid w:val="00380BF5"/>
    <w:rsid w:val="003832DF"/>
    <w:rsid w:val="00384B28"/>
    <w:rsid w:val="00384E6C"/>
    <w:rsid w:val="00385EBB"/>
    <w:rsid w:val="0038611A"/>
    <w:rsid w:val="0038729E"/>
    <w:rsid w:val="0039552D"/>
    <w:rsid w:val="003958F0"/>
    <w:rsid w:val="00396860"/>
    <w:rsid w:val="003A2B2B"/>
    <w:rsid w:val="003A471A"/>
    <w:rsid w:val="003A558A"/>
    <w:rsid w:val="003A5CDA"/>
    <w:rsid w:val="003A7122"/>
    <w:rsid w:val="003A72A2"/>
    <w:rsid w:val="003A7A10"/>
    <w:rsid w:val="003B0961"/>
    <w:rsid w:val="003B1A31"/>
    <w:rsid w:val="003B6175"/>
    <w:rsid w:val="003B650F"/>
    <w:rsid w:val="003C0675"/>
    <w:rsid w:val="003C2565"/>
    <w:rsid w:val="003C2601"/>
    <w:rsid w:val="003C2860"/>
    <w:rsid w:val="003C4BCB"/>
    <w:rsid w:val="003D2BA5"/>
    <w:rsid w:val="003D351A"/>
    <w:rsid w:val="003D3FFC"/>
    <w:rsid w:val="003D41B7"/>
    <w:rsid w:val="003D452C"/>
    <w:rsid w:val="003D48E9"/>
    <w:rsid w:val="003D77C7"/>
    <w:rsid w:val="003E1810"/>
    <w:rsid w:val="003E1916"/>
    <w:rsid w:val="003E4626"/>
    <w:rsid w:val="003E60C2"/>
    <w:rsid w:val="003E7425"/>
    <w:rsid w:val="003F1F0B"/>
    <w:rsid w:val="003F5915"/>
    <w:rsid w:val="003F6912"/>
    <w:rsid w:val="00400E92"/>
    <w:rsid w:val="004039CD"/>
    <w:rsid w:val="00403B28"/>
    <w:rsid w:val="00405D20"/>
    <w:rsid w:val="00405D44"/>
    <w:rsid w:val="00412F24"/>
    <w:rsid w:val="00413EE1"/>
    <w:rsid w:val="00414DD0"/>
    <w:rsid w:val="004153E4"/>
    <w:rsid w:val="004178ED"/>
    <w:rsid w:val="00421C56"/>
    <w:rsid w:val="004226A6"/>
    <w:rsid w:val="00423FAC"/>
    <w:rsid w:val="004264B2"/>
    <w:rsid w:val="004266D9"/>
    <w:rsid w:val="00426876"/>
    <w:rsid w:val="004271AE"/>
    <w:rsid w:val="004276FD"/>
    <w:rsid w:val="00430C76"/>
    <w:rsid w:val="004311DE"/>
    <w:rsid w:val="00431BF7"/>
    <w:rsid w:val="00431DDC"/>
    <w:rsid w:val="00432D57"/>
    <w:rsid w:val="00433CF1"/>
    <w:rsid w:val="00433D75"/>
    <w:rsid w:val="00437321"/>
    <w:rsid w:val="0043735D"/>
    <w:rsid w:val="00445444"/>
    <w:rsid w:val="004466A5"/>
    <w:rsid w:val="00447DF8"/>
    <w:rsid w:val="00450D56"/>
    <w:rsid w:val="00451E44"/>
    <w:rsid w:val="00452275"/>
    <w:rsid w:val="004535AD"/>
    <w:rsid w:val="00454406"/>
    <w:rsid w:val="00462958"/>
    <w:rsid w:val="00462A83"/>
    <w:rsid w:val="00463DE6"/>
    <w:rsid w:val="00464C01"/>
    <w:rsid w:val="00465E9A"/>
    <w:rsid w:val="00472184"/>
    <w:rsid w:val="0047340F"/>
    <w:rsid w:val="0047383B"/>
    <w:rsid w:val="00475CEA"/>
    <w:rsid w:val="00477EB2"/>
    <w:rsid w:val="004859DD"/>
    <w:rsid w:val="00487202"/>
    <w:rsid w:val="00487E60"/>
    <w:rsid w:val="00490DDB"/>
    <w:rsid w:val="004917E2"/>
    <w:rsid w:val="004955E5"/>
    <w:rsid w:val="00495CAF"/>
    <w:rsid w:val="004967BD"/>
    <w:rsid w:val="00497C0A"/>
    <w:rsid w:val="004A50EB"/>
    <w:rsid w:val="004A56C9"/>
    <w:rsid w:val="004A618C"/>
    <w:rsid w:val="004A7E1C"/>
    <w:rsid w:val="004B0693"/>
    <w:rsid w:val="004B4188"/>
    <w:rsid w:val="004B473C"/>
    <w:rsid w:val="004B6652"/>
    <w:rsid w:val="004C0ACB"/>
    <w:rsid w:val="004C58A2"/>
    <w:rsid w:val="004D5D41"/>
    <w:rsid w:val="004D645B"/>
    <w:rsid w:val="004E0606"/>
    <w:rsid w:val="004E092B"/>
    <w:rsid w:val="004E10D2"/>
    <w:rsid w:val="004E2B5B"/>
    <w:rsid w:val="004E4181"/>
    <w:rsid w:val="004E48A2"/>
    <w:rsid w:val="004E551B"/>
    <w:rsid w:val="004E6CD3"/>
    <w:rsid w:val="004F041D"/>
    <w:rsid w:val="004F3237"/>
    <w:rsid w:val="004F7397"/>
    <w:rsid w:val="004F7F56"/>
    <w:rsid w:val="0050172B"/>
    <w:rsid w:val="00502DBE"/>
    <w:rsid w:val="00502E5B"/>
    <w:rsid w:val="005039EC"/>
    <w:rsid w:val="00504D02"/>
    <w:rsid w:val="0050582F"/>
    <w:rsid w:val="0050646F"/>
    <w:rsid w:val="00507D81"/>
    <w:rsid w:val="00511B30"/>
    <w:rsid w:val="00511D4E"/>
    <w:rsid w:val="00511DB2"/>
    <w:rsid w:val="00512593"/>
    <w:rsid w:val="00514255"/>
    <w:rsid w:val="005161A1"/>
    <w:rsid w:val="00517140"/>
    <w:rsid w:val="00517651"/>
    <w:rsid w:val="00517A77"/>
    <w:rsid w:val="00520195"/>
    <w:rsid w:val="0052251A"/>
    <w:rsid w:val="00522D03"/>
    <w:rsid w:val="0052670E"/>
    <w:rsid w:val="005273B7"/>
    <w:rsid w:val="00531F65"/>
    <w:rsid w:val="00533D3D"/>
    <w:rsid w:val="00535F7D"/>
    <w:rsid w:val="005369FD"/>
    <w:rsid w:val="0053707F"/>
    <w:rsid w:val="0053733E"/>
    <w:rsid w:val="005401C9"/>
    <w:rsid w:val="0054085C"/>
    <w:rsid w:val="00542362"/>
    <w:rsid w:val="00542369"/>
    <w:rsid w:val="00544A5E"/>
    <w:rsid w:val="00545213"/>
    <w:rsid w:val="0054549E"/>
    <w:rsid w:val="00547121"/>
    <w:rsid w:val="00547BE6"/>
    <w:rsid w:val="00547C17"/>
    <w:rsid w:val="005571F1"/>
    <w:rsid w:val="00560294"/>
    <w:rsid w:val="00560E80"/>
    <w:rsid w:val="0056544C"/>
    <w:rsid w:val="00566347"/>
    <w:rsid w:val="00567567"/>
    <w:rsid w:val="00567710"/>
    <w:rsid w:val="005702A9"/>
    <w:rsid w:val="00570BEF"/>
    <w:rsid w:val="0057210E"/>
    <w:rsid w:val="005721CC"/>
    <w:rsid w:val="00572FC2"/>
    <w:rsid w:val="0057494B"/>
    <w:rsid w:val="00576286"/>
    <w:rsid w:val="00577B87"/>
    <w:rsid w:val="00577C73"/>
    <w:rsid w:val="0058060D"/>
    <w:rsid w:val="005817E8"/>
    <w:rsid w:val="00583782"/>
    <w:rsid w:val="005871E0"/>
    <w:rsid w:val="005872E6"/>
    <w:rsid w:val="00587BB9"/>
    <w:rsid w:val="00592BE7"/>
    <w:rsid w:val="005934E6"/>
    <w:rsid w:val="005937A3"/>
    <w:rsid w:val="00593D8F"/>
    <w:rsid w:val="0059428E"/>
    <w:rsid w:val="005967DB"/>
    <w:rsid w:val="005972F7"/>
    <w:rsid w:val="005A0B9E"/>
    <w:rsid w:val="005A1971"/>
    <w:rsid w:val="005A1E5D"/>
    <w:rsid w:val="005A35B1"/>
    <w:rsid w:val="005A36A8"/>
    <w:rsid w:val="005A3BD6"/>
    <w:rsid w:val="005A5909"/>
    <w:rsid w:val="005B31DC"/>
    <w:rsid w:val="005B46E8"/>
    <w:rsid w:val="005B499D"/>
    <w:rsid w:val="005B5725"/>
    <w:rsid w:val="005B60B1"/>
    <w:rsid w:val="005B662D"/>
    <w:rsid w:val="005B6C29"/>
    <w:rsid w:val="005B7CF8"/>
    <w:rsid w:val="005C790E"/>
    <w:rsid w:val="005D46A3"/>
    <w:rsid w:val="005D508C"/>
    <w:rsid w:val="005D5861"/>
    <w:rsid w:val="005D5CD2"/>
    <w:rsid w:val="005E0B78"/>
    <w:rsid w:val="005E3E67"/>
    <w:rsid w:val="005E581E"/>
    <w:rsid w:val="005E6348"/>
    <w:rsid w:val="005F062F"/>
    <w:rsid w:val="005F066C"/>
    <w:rsid w:val="00602506"/>
    <w:rsid w:val="0060281A"/>
    <w:rsid w:val="00603C5C"/>
    <w:rsid w:val="006046B1"/>
    <w:rsid w:val="00606732"/>
    <w:rsid w:val="00607074"/>
    <w:rsid w:val="00612523"/>
    <w:rsid w:val="00613560"/>
    <w:rsid w:val="006203B4"/>
    <w:rsid w:val="00621867"/>
    <w:rsid w:val="00623016"/>
    <w:rsid w:val="00623243"/>
    <w:rsid w:val="00625147"/>
    <w:rsid w:val="00627BD6"/>
    <w:rsid w:val="00630259"/>
    <w:rsid w:val="00630AB6"/>
    <w:rsid w:val="00630F8E"/>
    <w:rsid w:val="006325EF"/>
    <w:rsid w:val="006327E7"/>
    <w:rsid w:val="0063352F"/>
    <w:rsid w:val="006335F7"/>
    <w:rsid w:val="006435D6"/>
    <w:rsid w:val="00643D3C"/>
    <w:rsid w:val="006444FD"/>
    <w:rsid w:val="00644CD8"/>
    <w:rsid w:val="00645123"/>
    <w:rsid w:val="006514BB"/>
    <w:rsid w:val="00653D3A"/>
    <w:rsid w:val="0065711F"/>
    <w:rsid w:val="00663D16"/>
    <w:rsid w:val="0066668D"/>
    <w:rsid w:val="0067237D"/>
    <w:rsid w:val="00674961"/>
    <w:rsid w:val="006809E4"/>
    <w:rsid w:val="00680CE6"/>
    <w:rsid w:val="00681835"/>
    <w:rsid w:val="00681C2C"/>
    <w:rsid w:val="00683237"/>
    <w:rsid w:val="006847D1"/>
    <w:rsid w:val="00685569"/>
    <w:rsid w:val="00692BFB"/>
    <w:rsid w:val="00696BC9"/>
    <w:rsid w:val="006A02A3"/>
    <w:rsid w:val="006A115E"/>
    <w:rsid w:val="006A11CE"/>
    <w:rsid w:val="006A1575"/>
    <w:rsid w:val="006A3388"/>
    <w:rsid w:val="006A4CE5"/>
    <w:rsid w:val="006A6401"/>
    <w:rsid w:val="006A70D3"/>
    <w:rsid w:val="006B120E"/>
    <w:rsid w:val="006B2F81"/>
    <w:rsid w:val="006B5289"/>
    <w:rsid w:val="006B54DF"/>
    <w:rsid w:val="006C08BC"/>
    <w:rsid w:val="006C0F64"/>
    <w:rsid w:val="006C4AA6"/>
    <w:rsid w:val="006C4C38"/>
    <w:rsid w:val="006C5B07"/>
    <w:rsid w:val="006D04D4"/>
    <w:rsid w:val="006D1AD8"/>
    <w:rsid w:val="006D280C"/>
    <w:rsid w:val="006D3E5E"/>
    <w:rsid w:val="006D467D"/>
    <w:rsid w:val="006D78D3"/>
    <w:rsid w:val="006E0EAF"/>
    <w:rsid w:val="006E2AA3"/>
    <w:rsid w:val="006E3692"/>
    <w:rsid w:val="006E3EB1"/>
    <w:rsid w:val="006E5B95"/>
    <w:rsid w:val="006E5BC6"/>
    <w:rsid w:val="006E7285"/>
    <w:rsid w:val="006F1C83"/>
    <w:rsid w:val="006F24D1"/>
    <w:rsid w:val="006F332D"/>
    <w:rsid w:val="007012F3"/>
    <w:rsid w:val="007014F1"/>
    <w:rsid w:val="00701629"/>
    <w:rsid w:val="00703447"/>
    <w:rsid w:val="00703E8E"/>
    <w:rsid w:val="00705AF5"/>
    <w:rsid w:val="007064D4"/>
    <w:rsid w:val="0071195E"/>
    <w:rsid w:val="007135D8"/>
    <w:rsid w:val="00720D26"/>
    <w:rsid w:val="007269A0"/>
    <w:rsid w:val="00727FA3"/>
    <w:rsid w:val="00733769"/>
    <w:rsid w:val="00733BF4"/>
    <w:rsid w:val="00733F25"/>
    <w:rsid w:val="00735A7C"/>
    <w:rsid w:val="00736DF2"/>
    <w:rsid w:val="007411B3"/>
    <w:rsid w:val="007418B6"/>
    <w:rsid w:val="00741AE2"/>
    <w:rsid w:val="00742F32"/>
    <w:rsid w:val="00746FFC"/>
    <w:rsid w:val="00750189"/>
    <w:rsid w:val="00752DFF"/>
    <w:rsid w:val="00752EA5"/>
    <w:rsid w:val="007538D3"/>
    <w:rsid w:val="00755E6A"/>
    <w:rsid w:val="0076277C"/>
    <w:rsid w:val="00762F62"/>
    <w:rsid w:val="00763102"/>
    <w:rsid w:val="00766CB5"/>
    <w:rsid w:val="00766D2D"/>
    <w:rsid w:val="0076748D"/>
    <w:rsid w:val="00773947"/>
    <w:rsid w:val="00775127"/>
    <w:rsid w:val="007755BC"/>
    <w:rsid w:val="007766FD"/>
    <w:rsid w:val="007773E2"/>
    <w:rsid w:val="00777988"/>
    <w:rsid w:val="0078140C"/>
    <w:rsid w:val="00782C3E"/>
    <w:rsid w:val="00786748"/>
    <w:rsid w:val="007869BA"/>
    <w:rsid w:val="007875A0"/>
    <w:rsid w:val="00791261"/>
    <w:rsid w:val="00791DBC"/>
    <w:rsid w:val="007931E0"/>
    <w:rsid w:val="00794057"/>
    <w:rsid w:val="007A183E"/>
    <w:rsid w:val="007A32AC"/>
    <w:rsid w:val="007A33A4"/>
    <w:rsid w:val="007A36F3"/>
    <w:rsid w:val="007B06A2"/>
    <w:rsid w:val="007B3E66"/>
    <w:rsid w:val="007B4BA1"/>
    <w:rsid w:val="007B4C53"/>
    <w:rsid w:val="007B6008"/>
    <w:rsid w:val="007B7421"/>
    <w:rsid w:val="007B7570"/>
    <w:rsid w:val="007C0ADB"/>
    <w:rsid w:val="007C2BE2"/>
    <w:rsid w:val="007C350A"/>
    <w:rsid w:val="007C3DFC"/>
    <w:rsid w:val="007C42BE"/>
    <w:rsid w:val="007C4E93"/>
    <w:rsid w:val="007C641B"/>
    <w:rsid w:val="007C6B2B"/>
    <w:rsid w:val="007C6B63"/>
    <w:rsid w:val="007D3472"/>
    <w:rsid w:val="007D3869"/>
    <w:rsid w:val="007D395B"/>
    <w:rsid w:val="007D4E59"/>
    <w:rsid w:val="007D59D3"/>
    <w:rsid w:val="007E0E14"/>
    <w:rsid w:val="007E104C"/>
    <w:rsid w:val="007E161A"/>
    <w:rsid w:val="007E2276"/>
    <w:rsid w:val="007E2E35"/>
    <w:rsid w:val="007E612F"/>
    <w:rsid w:val="007F111A"/>
    <w:rsid w:val="007F21CA"/>
    <w:rsid w:val="007F5592"/>
    <w:rsid w:val="007F58CD"/>
    <w:rsid w:val="007F6A5E"/>
    <w:rsid w:val="007F7698"/>
    <w:rsid w:val="007F7741"/>
    <w:rsid w:val="007F7FFA"/>
    <w:rsid w:val="008001F9"/>
    <w:rsid w:val="00800C1D"/>
    <w:rsid w:val="00805EDA"/>
    <w:rsid w:val="008070AE"/>
    <w:rsid w:val="00811BB4"/>
    <w:rsid w:val="00811E41"/>
    <w:rsid w:val="008120FD"/>
    <w:rsid w:val="008129D2"/>
    <w:rsid w:val="008146F3"/>
    <w:rsid w:val="00814C7B"/>
    <w:rsid w:val="0081533E"/>
    <w:rsid w:val="00816A93"/>
    <w:rsid w:val="0081791D"/>
    <w:rsid w:val="0082081B"/>
    <w:rsid w:val="00821262"/>
    <w:rsid w:val="00822584"/>
    <w:rsid w:val="0082291A"/>
    <w:rsid w:val="00822D1F"/>
    <w:rsid w:val="008252B1"/>
    <w:rsid w:val="00827F3C"/>
    <w:rsid w:val="00832E50"/>
    <w:rsid w:val="00834B6C"/>
    <w:rsid w:val="00834C6C"/>
    <w:rsid w:val="008362E6"/>
    <w:rsid w:val="00837554"/>
    <w:rsid w:val="008407FE"/>
    <w:rsid w:val="0084179D"/>
    <w:rsid w:val="0084210E"/>
    <w:rsid w:val="00842129"/>
    <w:rsid w:val="0084409D"/>
    <w:rsid w:val="00850719"/>
    <w:rsid w:val="00852147"/>
    <w:rsid w:val="008525A5"/>
    <w:rsid w:val="008534EB"/>
    <w:rsid w:val="00854EEA"/>
    <w:rsid w:val="00855DF9"/>
    <w:rsid w:val="008568B3"/>
    <w:rsid w:val="00857679"/>
    <w:rsid w:val="0085772C"/>
    <w:rsid w:val="0085785F"/>
    <w:rsid w:val="00861083"/>
    <w:rsid w:val="00863860"/>
    <w:rsid w:val="00865A3D"/>
    <w:rsid w:val="008662A8"/>
    <w:rsid w:val="00866638"/>
    <w:rsid w:val="00866928"/>
    <w:rsid w:val="008711EE"/>
    <w:rsid w:val="00871AA6"/>
    <w:rsid w:val="008733B0"/>
    <w:rsid w:val="00874087"/>
    <w:rsid w:val="00874A1B"/>
    <w:rsid w:val="00875A18"/>
    <w:rsid w:val="008768E5"/>
    <w:rsid w:val="0087732A"/>
    <w:rsid w:val="00877D0D"/>
    <w:rsid w:val="00883A4D"/>
    <w:rsid w:val="00884C99"/>
    <w:rsid w:val="008904E9"/>
    <w:rsid w:val="008909A8"/>
    <w:rsid w:val="00891511"/>
    <w:rsid w:val="00892716"/>
    <w:rsid w:val="00894367"/>
    <w:rsid w:val="00896D95"/>
    <w:rsid w:val="008971D4"/>
    <w:rsid w:val="008A0008"/>
    <w:rsid w:val="008A380A"/>
    <w:rsid w:val="008A4B87"/>
    <w:rsid w:val="008A4F81"/>
    <w:rsid w:val="008A53C1"/>
    <w:rsid w:val="008A6380"/>
    <w:rsid w:val="008A7204"/>
    <w:rsid w:val="008A76B3"/>
    <w:rsid w:val="008B2E74"/>
    <w:rsid w:val="008B43CC"/>
    <w:rsid w:val="008B5A4D"/>
    <w:rsid w:val="008C0B19"/>
    <w:rsid w:val="008C1493"/>
    <w:rsid w:val="008C18EE"/>
    <w:rsid w:val="008C30F1"/>
    <w:rsid w:val="008C356C"/>
    <w:rsid w:val="008C5AD6"/>
    <w:rsid w:val="008C6E7B"/>
    <w:rsid w:val="008D071F"/>
    <w:rsid w:val="008D2E4C"/>
    <w:rsid w:val="008D48BD"/>
    <w:rsid w:val="008D5473"/>
    <w:rsid w:val="008D631E"/>
    <w:rsid w:val="008E19B4"/>
    <w:rsid w:val="008E1ECA"/>
    <w:rsid w:val="008F0442"/>
    <w:rsid w:val="008F13F9"/>
    <w:rsid w:val="008F1A90"/>
    <w:rsid w:val="008F2312"/>
    <w:rsid w:val="008F7C35"/>
    <w:rsid w:val="0090396C"/>
    <w:rsid w:val="00904098"/>
    <w:rsid w:val="00904FE8"/>
    <w:rsid w:val="009119B1"/>
    <w:rsid w:val="009120D7"/>
    <w:rsid w:val="00912B9B"/>
    <w:rsid w:val="00914101"/>
    <w:rsid w:val="00914613"/>
    <w:rsid w:val="00917C68"/>
    <w:rsid w:val="00920A61"/>
    <w:rsid w:val="00921891"/>
    <w:rsid w:val="00926A6E"/>
    <w:rsid w:val="00926A73"/>
    <w:rsid w:val="009303B0"/>
    <w:rsid w:val="00932903"/>
    <w:rsid w:val="00933DAD"/>
    <w:rsid w:val="00934B5C"/>
    <w:rsid w:val="00936464"/>
    <w:rsid w:val="0093690D"/>
    <w:rsid w:val="009427C4"/>
    <w:rsid w:val="00942B38"/>
    <w:rsid w:val="009431D6"/>
    <w:rsid w:val="00943EF7"/>
    <w:rsid w:val="00944A48"/>
    <w:rsid w:val="009454B8"/>
    <w:rsid w:val="00945596"/>
    <w:rsid w:val="00945820"/>
    <w:rsid w:val="009503B7"/>
    <w:rsid w:val="009522F3"/>
    <w:rsid w:val="00954476"/>
    <w:rsid w:val="0095614E"/>
    <w:rsid w:val="009579C0"/>
    <w:rsid w:val="00960398"/>
    <w:rsid w:val="00961A83"/>
    <w:rsid w:val="00963BDD"/>
    <w:rsid w:val="00964A16"/>
    <w:rsid w:val="00965166"/>
    <w:rsid w:val="00966E95"/>
    <w:rsid w:val="00972D7A"/>
    <w:rsid w:val="009740E3"/>
    <w:rsid w:val="0097770A"/>
    <w:rsid w:val="00985EC0"/>
    <w:rsid w:val="00986F39"/>
    <w:rsid w:val="0099377B"/>
    <w:rsid w:val="0099417A"/>
    <w:rsid w:val="00997A08"/>
    <w:rsid w:val="009A35F7"/>
    <w:rsid w:val="009A6988"/>
    <w:rsid w:val="009B6295"/>
    <w:rsid w:val="009C0212"/>
    <w:rsid w:val="009C35DE"/>
    <w:rsid w:val="009C43E1"/>
    <w:rsid w:val="009C4CC7"/>
    <w:rsid w:val="009C567D"/>
    <w:rsid w:val="009C645F"/>
    <w:rsid w:val="009C7FF7"/>
    <w:rsid w:val="009D1060"/>
    <w:rsid w:val="009D16FF"/>
    <w:rsid w:val="009D2CF5"/>
    <w:rsid w:val="009D3C0B"/>
    <w:rsid w:val="009D4603"/>
    <w:rsid w:val="009D58E1"/>
    <w:rsid w:val="009D68AC"/>
    <w:rsid w:val="009E0A7D"/>
    <w:rsid w:val="009E4475"/>
    <w:rsid w:val="009E4AE8"/>
    <w:rsid w:val="009E796C"/>
    <w:rsid w:val="009E7CE5"/>
    <w:rsid w:val="009F0061"/>
    <w:rsid w:val="009F3A79"/>
    <w:rsid w:val="00A00A44"/>
    <w:rsid w:val="00A01040"/>
    <w:rsid w:val="00A01FCC"/>
    <w:rsid w:val="00A024EC"/>
    <w:rsid w:val="00A04C74"/>
    <w:rsid w:val="00A122B6"/>
    <w:rsid w:val="00A261BD"/>
    <w:rsid w:val="00A26863"/>
    <w:rsid w:val="00A274A4"/>
    <w:rsid w:val="00A32598"/>
    <w:rsid w:val="00A32B00"/>
    <w:rsid w:val="00A33348"/>
    <w:rsid w:val="00A37CED"/>
    <w:rsid w:val="00A41847"/>
    <w:rsid w:val="00A41E1F"/>
    <w:rsid w:val="00A453D1"/>
    <w:rsid w:val="00A47160"/>
    <w:rsid w:val="00A4716E"/>
    <w:rsid w:val="00A47645"/>
    <w:rsid w:val="00A52E55"/>
    <w:rsid w:val="00A54901"/>
    <w:rsid w:val="00A57217"/>
    <w:rsid w:val="00A5750D"/>
    <w:rsid w:val="00A57C5B"/>
    <w:rsid w:val="00A62FBF"/>
    <w:rsid w:val="00A646E7"/>
    <w:rsid w:val="00A66E91"/>
    <w:rsid w:val="00A72226"/>
    <w:rsid w:val="00A726E9"/>
    <w:rsid w:val="00A82236"/>
    <w:rsid w:val="00A822A4"/>
    <w:rsid w:val="00A87777"/>
    <w:rsid w:val="00A87F38"/>
    <w:rsid w:val="00A87F88"/>
    <w:rsid w:val="00A90976"/>
    <w:rsid w:val="00A917C5"/>
    <w:rsid w:val="00A932E8"/>
    <w:rsid w:val="00A9344D"/>
    <w:rsid w:val="00A93C3C"/>
    <w:rsid w:val="00A943FA"/>
    <w:rsid w:val="00A957C5"/>
    <w:rsid w:val="00A96BFF"/>
    <w:rsid w:val="00AA03C9"/>
    <w:rsid w:val="00AA17D8"/>
    <w:rsid w:val="00AA2094"/>
    <w:rsid w:val="00AA577E"/>
    <w:rsid w:val="00AA5BDE"/>
    <w:rsid w:val="00AA6E4A"/>
    <w:rsid w:val="00AA7A6D"/>
    <w:rsid w:val="00AB20DB"/>
    <w:rsid w:val="00AB2FBB"/>
    <w:rsid w:val="00AB4103"/>
    <w:rsid w:val="00AB6B03"/>
    <w:rsid w:val="00AC3086"/>
    <w:rsid w:val="00AC452F"/>
    <w:rsid w:val="00AC6B0C"/>
    <w:rsid w:val="00AC6C69"/>
    <w:rsid w:val="00AC7236"/>
    <w:rsid w:val="00AD1501"/>
    <w:rsid w:val="00AD15B1"/>
    <w:rsid w:val="00AD1E0B"/>
    <w:rsid w:val="00AD377D"/>
    <w:rsid w:val="00AD54AB"/>
    <w:rsid w:val="00AD73B9"/>
    <w:rsid w:val="00AD7CE8"/>
    <w:rsid w:val="00AE0207"/>
    <w:rsid w:val="00AE3AC4"/>
    <w:rsid w:val="00AE57C1"/>
    <w:rsid w:val="00AE6ABB"/>
    <w:rsid w:val="00AF2124"/>
    <w:rsid w:val="00AF2141"/>
    <w:rsid w:val="00AF3FCD"/>
    <w:rsid w:val="00AF514D"/>
    <w:rsid w:val="00AF760B"/>
    <w:rsid w:val="00B00FDD"/>
    <w:rsid w:val="00B03A10"/>
    <w:rsid w:val="00B06381"/>
    <w:rsid w:val="00B06E93"/>
    <w:rsid w:val="00B06FD2"/>
    <w:rsid w:val="00B07099"/>
    <w:rsid w:val="00B105DF"/>
    <w:rsid w:val="00B13B43"/>
    <w:rsid w:val="00B147F3"/>
    <w:rsid w:val="00B1543B"/>
    <w:rsid w:val="00B1684C"/>
    <w:rsid w:val="00B17770"/>
    <w:rsid w:val="00B17CC0"/>
    <w:rsid w:val="00B20DB6"/>
    <w:rsid w:val="00B21E95"/>
    <w:rsid w:val="00B32131"/>
    <w:rsid w:val="00B34B77"/>
    <w:rsid w:val="00B36F4F"/>
    <w:rsid w:val="00B415BD"/>
    <w:rsid w:val="00B44C39"/>
    <w:rsid w:val="00B45307"/>
    <w:rsid w:val="00B4531D"/>
    <w:rsid w:val="00B4546A"/>
    <w:rsid w:val="00B54512"/>
    <w:rsid w:val="00B5529B"/>
    <w:rsid w:val="00B62D4E"/>
    <w:rsid w:val="00B63C5F"/>
    <w:rsid w:val="00B67998"/>
    <w:rsid w:val="00B70F2B"/>
    <w:rsid w:val="00B71D91"/>
    <w:rsid w:val="00B73732"/>
    <w:rsid w:val="00B75BF5"/>
    <w:rsid w:val="00B77A7B"/>
    <w:rsid w:val="00B8159E"/>
    <w:rsid w:val="00B8240D"/>
    <w:rsid w:val="00B849F0"/>
    <w:rsid w:val="00B853B7"/>
    <w:rsid w:val="00B85CBB"/>
    <w:rsid w:val="00B861BB"/>
    <w:rsid w:val="00B87A10"/>
    <w:rsid w:val="00B93268"/>
    <w:rsid w:val="00B94CC3"/>
    <w:rsid w:val="00B95B12"/>
    <w:rsid w:val="00B9740C"/>
    <w:rsid w:val="00B978AF"/>
    <w:rsid w:val="00B97A54"/>
    <w:rsid w:val="00BA087B"/>
    <w:rsid w:val="00BA3232"/>
    <w:rsid w:val="00BA3FCF"/>
    <w:rsid w:val="00BB1A66"/>
    <w:rsid w:val="00BB45AE"/>
    <w:rsid w:val="00BB48AC"/>
    <w:rsid w:val="00BB7AC6"/>
    <w:rsid w:val="00BC0BA8"/>
    <w:rsid w:val="00BC6E26"/>
    <w:rsid w:val="00BD1AAE"/>
    <w:rsid w:val="00BD370F"/>
    <w:rsid w:val="00BD4052"/>
    <w:rsid w:val="00BD4363"/>
    <w:rsid w:val="00BD4B69"/>
    <w:rsid w:val="00BD65D7"/>
    <w:rsid w:val="00BD7F7B"/>
    <w:rsid w:val="00BE0630"/>
    <w:rsid w:val="00BE5BD6"/>
    <w:rsid w:val="00BE688C"/>
    <w:rsid w:val="00BE69FC"/>
    <w:rsid w:val="00BE6A26"/>
    <w:rsid w:val="00BF1548"/>
    <w:rsid w:val="00BF221F"/>
    <w:rsid w:val="00BF3902"/>
    <w:rsid w:val="00BF3CE8"/>
    <w:rsid w:val="00BF581B"/>
    <w:rsid w:val="00BF5EA6"/>
    <w:rsid w:val="00C05B67"/>
    <w:rsid w:val="00C05EEA"/>
    <w:rsid w:val="00C061A9"/>
    <w:rsid w:val="00C072FA"/>
    <w:rsid w:val="00C106F6"/>
    <w:rsid w:val="00C108A1"/>
    <w:rsid w:val="00C12143"/>
    <w:rsid w:val="00C13221"/>
    <w:rsid w:val="00C145DE"/>
    <w:rsid w:val="00C1666F"/>
    <w:rsid w:val="00C177E8"/>
    <w:rsid w:val="00C20BF4"/>
    <w:rsid w:val="00C232D2"/>
    <w:rsid w:val="00C234EC"/>
    <w:rsid w:val="00C244C0"/>
    <w:rsid w:val="00C25D3A"/>
    <w:rsid w:val="00C26980"/>
    <w:rsid w:val="00C30C1E"/>
    <w:rsid w:val="00C30D65"/>
    <w:rsid w:val="00C35734"/>
    <w:rsid w:val="00C3633D"/>
    <w:rsid w:val="00C377EA"/>
    <w:rsid w:val="00C431AA"/>
    <w:rsid w:val="00C43B9C"/>
    <w:rsid w:val="00C43CBC"/>
    <w:rsid w:val="00C44827"/>
    <w:rsid w:val="00C47225"/>
    <w:rsid w:val="00C51645"/>
    <w:rsid w:val="00C54319"/>
    <w:rsid w:val="00C550F3"/>
    <w:rsid w:val="00C560CF"/>
    <w:rsid w:val="00C57581"/>
    <w:rsid w:val="00C60060"/>
    <w:rsid w:val="00C644E2"/>
    <w:rsid w:val="00C7143B"/>
    <w:rsid w:val="00C71BAE"/>
    <w:rsid w:val="00C73468"/>
    <w:rsid w:val="00C774BB"/>
    <w:rsid w:val="00C80E30"/>
    <w:rsid w:val="00C8345C"/>
    <w:rsid w:val="00C85BCB"/>
    <w:rsid w:val="00C91AA8"/>
    <w:rsid w:val="00C94852"/>
    <w:rsid w:val="00C95098"/>
    <w:rsid w:val="00C96491"/>
    <w:rsid w:val="00CA397B"/>
    <w:rsid w:val="00CA6061"/>
    <w:rsid w:val="00CA6EB1"/>
    <w:rsid w:val="00CA7F03"/>
    <w:rsid w:val="00CB14DA"/>
    <w:rsid w:val="00CB20F6"/>
    <w:rsid w:val="00CB433D"/>
    <w:rsid w:val="00CB66F2"/>
    <w:rsid w:val="00CB7429"/>
    <w:rsid w:val="00CC06A3"/>
    <w:rsid w:val="00CC3661"/>
    <w:rsid w:val="00CC37E2"/>
    <w:rsid w:val="00CC6482"/>
    <w:rsid w:val="00CC7258"/>
    <w:rsid w:val="00CD0987"/>
    <w:rsid w:val="00CD2E64"/>
    <w:rsid w:val="00CD2F83"/>
    <w:rsid w:val="00CD4A22"/>
    <w:rsid w:val="00CE17FA"/>
    <w:rsid w:val="00CF1D84"/>
    <w:rsid w:val="00CF3D92"/>
    <w:rsid w:val="00CF42D9"/>
    <w:rsid w:val="00D00318"/>
    <w:rsid w:val="00D02E03"/>
    <w:rsid w:val="00D02F5F"/>
    <w:rsid w:val="00D04735"/>
    <w:rsid w:val="00D057E2"/>
    <w:rsid w:val="00D05D70"/>
    <w:rsid w:val="00D107BD"/>
    <w:rsid w:val="00D10D72"/>
    <w:rsid w:val="00D1175A"/>
    <w:rsid w:val="00D128F7"/>
    <w:rsid w:val="00D12C17"/>
    <w:rsid w:val="00D146BB"/>
    <w:rsid w:val="00D167C8"/>
    <w:rsid w:val="00D16E0A"/>
    <w:rsid w:val="00D177DA"/>
    <w:rsid w:val="00D20D63"/>
    <w:rsid w:val="00D23393"/>
    <w:rsid w:val="00D268E7"/>
    <w:rsid w:val="00D2733E"/>
    <w:rsid w:val="00D313A4"/>
    <w:rsid w:val="00D324D4"/>
    <w:rsid w:val="00D32FE9"/>
    <w:rsid w:val="00D33BB4"/>
    <w:rsid w:val="00D3443C"/>
    <w:rsid w:val="00D34AC6"/>
    <w:rsid w:val="00D34E91"/>
    <w:rsid w:val="00D36644"/>
    <w:rsid w:val="00D42C34"/>
    <w:rsid w:val="00D43C17"/>
    <w:rsid w:val="00D45D47"/>
    <w:rsid w:val="00D47906"/>
    <w:rsid w:val="00D50E8B"/>
    <w:rsid w:val="00D51858"/>
    <w:rsid w:val="00D52148"/>
    <w:rsid w:val="00D62807"/>
    <w:rsid w:val="00D6699C"/>
    <w:rsid w:val="00D71173"/>
    <w:rsid w:val="00D73DE5"/>
    <w:rsid w:val="00D74E3A"/>
    <w:rsid w:val="00D75C97"/>
    <w:rsid w:val="00D75FF6"/>
    <w:rsid w:val="00D769A3"/>
    <w:rsid w:val="00D76C13"/>
    <w:rsid w:val="00D808A6"/>
    <w:rsid w:val="00D813D9"/>
    <w:rsid w:val="00D817F9"/>
    <w:rsid w:val="00D82C5D"/>
    <w:rsid w:val="00D84799"/>
    <w:rsid w:val="00D858FC"/>
    <w:rsid w:val="00D862BD"/>
    <w:rsid w:val="00D918E5"/>
    <w:rsid w:val="00DA6AB3"/>
    <w:rsid w:val="00DA794D"/>
    <w:rsid w:val="00DB1EE0"/>
    <w:rsid w:val="00DB44FB"/>
    <w:rsid w:val="00DB70DC"/>
    <w:rsid w:val="00DC2552"/>
    <w:rsid w:val="00DC4500"/>
    <w:rsid w:val="00DC4EE2"/>
    <w:rsid w:val="00DC5FCF"/>
    <w:rsid w:val="00DC642C"/>
    <w:rsid w:val="00DD19A7"/>
    <w:rsid w:val="00DD40EB"/>
    <w:rsid w:val="00DE05DD"/>
    <w:rsid w:val="00DE14C0"/>
    <w:rsid w:val="00DE2A30"/>
    <w:rsid w:val="00DE3AE7"/>
    <w:rsid w:val="00DE4E64"/>
    <w:rsid w:val="00DE5061"/>
    <w:rsid w:val="00DE6458"/>
    <w:rsid w:val="00DF2014"/>
    <w:rsid w:val="00DF66A6"/>
    <w:rsid w:val="00DF7B31"/>
    <w:rsid w:val="00E0130C"/>
    <w:rsid w:val="00E03091"/>
    <w:rsid w:val="00E0454F"/>
    <w:rsid w:val="00E04AC3"/>
    <w:rsid w:val="00E07A73"/>
    <w:rsid w:val="00E07E0D"/>
    <w:rsid w:val="00E12E28"/>
    <w:rsid w:val="00E13521"/>
    <w:rsid w:val="00E1627F"/>
    <w:rsid w:val="00E22381"/>
    <w:rsid w:val="00E22CE5"/>
    <w:rsid w:val="00E244BB"/>
    <w:rsid w:val="00E25B3F"/>
    <w:rsid w:val="00E26881"/>
    <w:rsid w:val="00E27C87"/>
    <w:rsid w:val="00E31014"/>
    <w:rsid w:val="00E32C6B"/>
    <w:rsid w:val="00E33C81"/>
    <w:rsid w:val="00E3677F"/>
    <w:rsid w:val="00E41723"/>
    <w:rsid w:val="00E427CF"/>
    <w:rsid w:val="00E451FA"/>
    <w:rsid w:val="00E4664D"/>
    <w:rsid w:val="00E47035"/>
    <w:rsid w:val="00E502E6"/>
    <w:rsid w:val="00E50469"/>
    <w:rsid w:val="00E51E28"/>
    <w:rsid w:val="00E5276D"/>
    <w:rsid w:val="00E52AF3"/>
    <w:rsid w:val="00E5313F"/>
    <w:rsid w:val="00E56A49"/>
    <w:rsid w:val="00E602DB"/>
    <w:rsid w:val="00E62D8F"/>
    <w:rsid w:val="00E65A6A"/>
    <w:rsid w:val="00E65AC2"/>
    <w:rsid w:val="00E750B1"/>
    <w:rsid w:val="00E80D04"/>
    <w:rsid w:val="00E81186"/>
    <w:rsid w:val="00E835A0"/>
    <w:rsid w:val="00E83A6F"/>
    <w:rsid w:val="00E83AEB"/>
    <w:rsid w:val="00E8536E"/>
    <w:rsid w:val="00E87B93"/>
    <w:rsid w:val="00E917D8"/>
    <w:rsid w:val="00E923F4"/>
    <w:rsid w:val="00E930EA"/>
    <w:rsid w:val="00E94AE8"/>
    <w:rsid w:val="00E9525B"/>
    <w:rsid w:val="00E96810"/>
    <w:rsid w:val="00EA5578"/>
    <w:rsid w:val="00EA6EA6"/>
    <w:rsid w:val="00EA7930"/>
    <w:rsid w:val="00EA7C59"/>
    <w:rsid w:val="00EA7C81"/>
    <w:rsid w:val="00EB04BB"/>
    <w:rsid w:val="00EB076A"/>
    <w:rsid w:val="00EB1ACF"/>
    <w:rsid w:val="00EB26D2"/>
    <w:rsid w:val="00EB39C5"/>
    <w:rsid w:val="00EB6AA9"/>
    <w:rsid w:val="00EC0EEA"/>
    <w:rsid w:val="00EC17B3"/>
    <w:rsid w:val="00EC229A"/>
    <w:rsid w:val="00EC487B"/>
    <w:rsid w:val="00EC57FC"/>
    <w:rsid w:val="00ED05D5"/>
    <w:rsid w:val="00ED0DD7"/>
    <w:rsid w:val="00EE1279"/>
    <w:rsid w:val="00EE1417"/>
    <w:rsid w:val="00EE15F7"/>
    <w:rsid w:val="00EE1947"/>
    <w:rsid w:val="00EE3BD7"/>
    <w:rsid w:val="00EE498B"/>
    <w:rsid w:val="00EF0E4F"/>
    <w:rsid w:val="00EF2E4A"/>
    <w:rsid w:val="00EF509F"/>
    <w:rsid w:val="00EF6500"/>
    <w:rsid w:val="00EF7239"/>
    <w:rsid w:val="00F02E62"/>
    <w:rsid w:val="00F03904"/>
    <w:rsid w:val="00F05330"/>
    <w:rsid w:val="00F06AFE"/>
    <w:rsid w:val="00F07031"/>
    <w:rsid w:val="00F11239"/>
    <w:rsid w:val="00F15231"/>
    <w:rsid w:val="00F153D2"/>
    <w:rsid w:val="00F205BF"/>
    <w:rsid w:val="00F21854"/>
    <w:rsid w:val="00F21C38"/>
    <w:rsid w:val="00F31228"/>
    <w:rsid w:val="00F323ED"/>
    <w:rsid w:val="00F32765"/>
    <w:rsid w:val="00F33112"/>
    <w:rsid w:val="00F33A7D"/>
    <w:rsid w:val="00F33B0F"/>
    <w:rsid w:val="00F357D8"/>
    <w:rsid w:val="00F3584C"/>
    <w:rsid w:val="00F358D4"/>
    <w:rsid w:val="00F35D09"/>
    <w:rsid w:val="00F360E5"/>
    <w:rsid w:val="00F41C46"/>
    <w:rsid w:val="00F42D48"/>
    <w:rsid w:val="00F50A95"/>
    <w:rsid w:val="00F5156B"/>
    <w:rsid w:val="00F518BE"/>
    <w:rsid w:val="00F52182"/>
    <w:rsid w:val="00F5251B"/>
    <w:rsid w:val="00F53022"/>
    <w:rsid w:val="00F53719"/>
    <w:rsid w:val="00F54E12"/>
    <w:rsid w:val="00F5542E"/>
    <w:rsid w:val="00F55B57"/>
    <w:rsid w:val="00F56485"/>
    <w:rsid w:val="00F609CF"/>
    <w:rsid w:val="00F60B77"/>
    <w:rsid w:val="00F60EAD"/>
    <w:rsid w:val="00F63936"/>
    <w:rsid w:val="00F65C90"/>
    <w:rsid w:val="00F66086"/>
    <w:rsid w:val="00F6643E"/>
    <w:rsid w:val="00F6761D"/>
    <w:rsid w:val="00F71B30"/>
    <w:rsid w:val="00F71B35"/>
    <w:rsid w:val="00F7377D"/>
    <w:rsid w:val="00F744B0"/>
    <w:rsid w:val="00F74964"/>
    <w:rsid w:val="00F7618D"/>
    <w:rsid w:val="00F76F6E"/>
    <w:rsid w:val="00F805E9"/>
    <w:rsid w:val="00F830EA"/>
    <w:rsid w:val="00F84E3A"/>
    <w:rsid w:val="00F860ED"/>
    <w:rsid w:val="00F87647"/>
    <w:rsid w:val="00F90F4F"/>
    <w:rsid w:val="00F90FC8"/>
    <w:rsid w:val="00F91D8F"/>
    <w:rsid w:val="00F9436F"/>
    <w:rsid w:val="00F9582B"/>
    <w:rsid w:val="00F96BE2"/>
    <w:rsid w:val="00F9775F"/>
    <w:rsid w:val="00FA185D"/>
    <w:rsid w:val="00FA19CE"/>
    <w:rsid w:val="00FA3EBD"/>
    <w:rsid w:val="00FA55D9"/>
    <w:rsid w:val="00FA6D25"/>
    <w:rsid w:val="00FA77FD"/>
    <w:rsid w:val="00FB5037"/>
    <w:rsid w:val="00FB64BC"/>
    <w:rsid w:val="00FB70BB"/>
    <w:rsid w:val="00FC3E32"/>
    <w:rsid w:val="00FC5164"/>
    <w:rsid w:val="00FC5845"/>
    <w:rsid w:val="00FC77D2"/>
    <w:rsid w:val="00FD15EA"/>
    <w:rsid w:val="00FD5426"/>
    <w:rsid w:val="00FD6BF0"/>
    <w:rsid w:val="00FD7B9A"/>
    <w:rsid w:val="00FE38BE"/>
    <w:rsid w:val="00FE3EC3"/>
    <w:rsid w:val="00FE52B9"/>
    <w:rsid w:val="00FE5343"/>
    <w:rsid w:val="00FE74C6"/>
    <w:rsid w:val="00FE7FB3"/>
    <w:rsid w:val="00FF0351"/>
    <w:rsid w:val="00FF0E35"/>
    <w:rsid w:val="00FF0E3B"/>
    <w:rsid w:val="00FF1B53"/>
    <w:rsid w:val="00FF39AD"/>
    <w:rsid w:val="00FF527E"/>
    <w:rsid w:val="00FF5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iPriority w:val="9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uiPriority w:val="99"/>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uiPriority w:val="99"/>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34"/>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1"/>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semiHidden/>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semiHidden/>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semiHidden/>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semiHidden/>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uiPriority w:val="99"/>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uiPriority w:val="99"/>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uiPriority w:val="99"/>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semiHidden/>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uiPriority w:val="99"/>
    <w:semiHidden/>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basedOn w:val="a"/>
    <w:next w:val="af0"/>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 w:type="paragraph" w:customStyle="1" w:styleId="consplusnormal1">
    <w:name w:val="consplusnormal"/>
    <w:basedOn w:val="a"/>
    <w:rsid w:val="00B93268"/>
    <w:pPr>
      <w:suppressAutoHyphens/>
      <w:spacing w:after="240" w:line="240" w:lineRule="auto"/>
    </w:pPr>
    <w:rPr>
      <w:rFonts w:ascii="Calibri" w:eastAsia="Times New Roman" w:hAnsi="Calibri"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lsdException w:name="Body Text 3" w:uiPriority="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BE2"/>
  </w:style>
  <w:style w:type="paragraph" w:styleId="10">
    <w:name w:val="heading 1"/>
    <w:aliases w:val="iiaay no?aieoa"/>
    <w:basedOn w:val="a"/>
    <w:next w:val="a"/>
    <w:link w:val="11"/>
    <w:qFormat/>
    <w:rsid w:val="004E48A2"/>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4"/>
      <w:szCs w:val="24"/>
      <w:lang w:eastAsia="ru-RU"/>
    </w:rPr>
  </w:style>
  <w:style w:type="paragraph" w:styleId="2">
    <w:name w:val="heading 2"/>
    <w:basedOn w:val="a"/>
    <w:next w:val="a"/>
    <w:link w:val="20"/>
    <w:unhideWhenUsed/>
    <w:qFormat/>
    <w:rsid w:val="00B62D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Знак2 Знак"/>
    <w:basedOn w:val="a"/>
    <w:next w:val="a"/>
    <w:link w:val="30"/>
    <w:unhideWhenUsed/>
    <w:qFormat/>
    <w:rsid w:val="00CD2E6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qFormat/>
    <w:rsid w:val="00B62D4E"/>
    <w:pPr>
      <w:keepNext/>
      <w:numPr>
        <w:ilvl w:val="3"/>
        <w:numId w:val="1"/>
      </w:numPr>
      <w:spacing w:before="120" w:after="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
    <w:next w:val="a"/>
    <w:link w:val="50"/>
    <w:qFormat/>
    <w:rsid w:val="00B62D4E"/>
    <w:pPr>
      <w:keepNext/>
      <w:numPr>
        <w:ilvl w:val="4"/>
        <w:numId w:val="1"/>
      </w:numPr>
      <w:spacing w:before="120" w:after="0" w:line="36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B62D4E"/>
    <w:pPr>
      <w:keepNext/>
      <w:numPr>
        <w:ilvl w:val="5"/>
        <w:numId w:val="1"/>
      </w:numPr>
      <w:spacing w:before="120" w:after="0" w:line="360" w:lineRule="auto"/>
      <w:jc w:val="center"/>
      <w:outlineLvl w:val="5"/>
    </w:pPr>
    <w:rPr>
      <w:rFonts w:ascii="Times New Roman" w:eastAsia="Times New Roman" w:hAnsi="Times New Roman" w:cs="Times New Roman"/>
      <w:b/>
      <w:color w:val="000000"/>
      <w:sz w:val="28"/>
      <w:szCs w:val="20"/>
      <w:lang w:eastAsia="ru-RU"/>
    </w:rPr>
  </w:style>
  <w:style w:type="paragraph" w:styleId="7">
    <w:name w:val="heading 7"/>
    <w:basedOn w:val="a"/>
    <w:next w:val="a"/>
    <w:link w:val="70"/>
    <w:qFormat/>
    <w:rsid w:val="00B62D4E"/>
    <w:pPr>
      <w:keepNext/>
      <w:numPr>
        <w:ilvl w:val="6"/>
        <w:numId w:val="1"/>
      </w:numPr>
      <w:spacing w:before="120" w:after="0" w:line="36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B62D4E"/>
    <w:pPr>
      <w:keepNext/>
      <w:numPr>
        <w:ilvl w:val="7"/>
        <w:numId w:val="1"/>
      </w:numPr>
      <w:spacing w:before="120" w:after="0" w:line="240" w:lineRule="auto"/>
      <w:jc w:val="right"/>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B62D4E"/>
    <w:pPr>
      <w:numPr>
        <w:ilvl w:val="8"/>
        <w:numId w:val="1"/>
      </w:numPr>
      <w:spacing w:before="240" w:after="60" w:line="240" w:lineRule="auto"/>
      <w:outlineLvl w:val="8"/>
    </w:pPr>
    <w:rPr>
      <w:rFonts w:ascii="Arial" w:eastAsia="Times New Roman" w:hAnsi="Arial"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639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639A2"/>
  </w:style>
  <w:style w:type="character" w:styleId="a5">
    <w:name w:val="page number"/>
    <w:basedOn w:val="a0"/>
    <w:rsid w:val="003639A2"/>
  </w:style>
  <w:style w:type="paragraph" w:styleId="a6">
    <w:name w:val="footer"/>
    <w:basedOn w:val="a"/>
    <w:link w:val="a7"/>
    <w:uiPriority w:val="99"/>
    <w:unhideWhenUsed/>
    <w:rsid w:val="003639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39A2"/>
  </w:style>
  <w:style w:type="paragraph" w:styleId="a8">
    <w:name w:val="Balloon Text"/>
    <w:basedOn w:val="a"/>
    <w:link w:val="a9"/>
    <w:uiPriority w:val="99"/>
    <w:unhideWhenUsed/>
    <w:rsid w:val="00944A48"/>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944A48"/>
    <w:rPr>
      <w:rFonts w:ascii="Tahoma" w:hAnsi="Tahoma" w:cs="Tahoma"/>
      <w:sz w:val="16"/>
      <w:szCs w:val="16"/>
    </w:rPr>
  </w:style>
  <w:style w:type="table" w:styleId="aa">
    <w:name w:val="Table Grid"/>
    <w:basedOn w:val="a1"/>
    <w:uiPriority w:val="59"/>
    <w:rsid w:val="00B063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aliases w:val="Обычный (Web)1,Обычный (веб)1,Обычный (веб)11,Обычный (Web),Обычный (веб) Знак1,Обычный (веб) Знак Знак,Знак6,Знак Знак Знак Знак Знак,Знак Знак Знак Знак Знак Знак Знак Знак Знак Знак Знак Знак,Знак4"/>
    <w:basedOn w:val="a"/>
    <w:link w:val="ac"/>
    <w:uiPriority w:val="99"/>
    <w:unhideWhenUsed/>
    <w:qFormat/>
    <w:rsid w:val="002D082F"/>
    <w:rPr>
      <w:rFonts w:ascii="Times New Roman" w:hAnsi="Times New Roman" w:cs="Times New Roman"/>
      <w:sz w:val="24"/>
      <w:szCs w:val="24"/>
    </w:rPr>
  </w:style>
  <w:style w:type="numbering" w:customStyle="1" w:styleId="12">
    <w:name w:val="Нет списка1"/>
    <w:next w:val="a2"/>
    <w:uiPriority w:val="99"/>
    <w:semiHidden/>
    <w:unhideWhenUsed/>
    <w:rsid w:val="00E94AE8"/>
  </w:style>
  <w:style w:type="character" w:styleId="ad">
    <w:name w:val="Hyperlink"/>
    <w:basedOn w:val="a0"/>
    <w:unhideWhenUsed/>
    <w:rsid w:val="0026281A"/>
    <w:rPr>
      <w:color w:val="0000FF"/>
      <w:u w:val="single"/>
    </w:rPr>
  </w:style>
  <w:style w:type="character" w:styleId="ae">
    <w:name w:val="FollowedHyperlink"/>
    <w:basedOn w:val="a0"/>
    <w:uiPriority w:val="99"/>
    <w:unhideWhenUsed/>
    <w:rsid w:val="0026281A"/>
    <w:rPr>
      <w:color w:val="800080"/>
      <w:u w:val="single"/>
    </w:rPr>
  </w:style>
  <w:style w:type="paragraph" w:customStyle="1" w:styleId="xl65">
    <w:name w:val="xl65"/>
    <w:basedOn w:val="a"/>
    <w:qFormat/>
    <w:rsid w:val="0026281A"/>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6">
    <w:name w:val="xl66"/>
    <w:basedOn w:val="a"/>
    <w:qFormat/>
    <w:rsid w:val="0026281A"/>
    <w:pP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67">
    <w:name w:val="xl6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8">
    <w:name w:val="xl68"/>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69">
    <w:name w:val="xl6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0">
    <w:name w:val="xl7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1">
    <w:name w:val="xl71"/>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2">
    <w:name w:val="xl72"/>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3">
    <w:name w:val="xl7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74">
    <w:name w:val="xl7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5">
    <w:name w:val="xl7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6">
    <w:name w:val="xl76"/>
    <w:basedOn w:val="a"/>
    <w:qFormat/>
    <w:rsid w:val="0026281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7">
    <w:name w:val="xl77"/>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8">
    <w:name w:val="xl7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9">
    <w:name w:val="xl7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0">
    <w:name w:val="xl80"/>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1">
    <w:name w:val="xl81"/>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2">
    <w:name w:val="xl82"/>
    <w:basedOn w:val="a"/>
    <w:qFormat/>
    <w:rsid w:val="0026281A"/>
    <w:pP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3">
    <w:name w:val="xl8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4">
    <w:name w:val="xl8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5">
    <w:name w:val="xl85"/>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color w:val="000000"/>
      <w:sz w:val="26"/>
      <w:szCs w:val="26"/>
      <w:lang w:eastAsia="ru-RU"/>
    </w:rPr>
  </w:style>
  <w:style w:type="paragraph" w:customStyle="1" w:styleId="xl86">
    <w:name w:val="xl8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87">
    <w:name w:val="xl8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8">
    <w:name w:val="xl88"/>
    <w:basedOn w:val="a"/>
    <w:qFormat/>
    <w:rsid w:val="0026281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89">
    <w:name w:val="xl89"/>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0">
    <w:name w:val="xl90"/>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1">
    <w:name w:val="xl91"/>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2">
    <w:name w:val="xl92"/>
    <w:basedOn w:val="a"/>
    <w:qFormat/>
    <w:rsid w:val="0026281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3">
    <w:name w:val="xl93"/>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4">
    <w:name w:val="xl94"/>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qFormat/>
    <w:rsid w:val="0026281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6">
    <w:name w:val="xl96"/>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6"/>
      <w:szCs w:val="26"/>
      <w:lang w:eastAsia="ru-RU"/>
    </w:rPr>
  </w:style>
  <w:style w:type="paragraph" w:customStyle="1" w:styleId="xl97">
    <w:name w:val="xl97"/>
    <w:basedOn w:val="a"/>
    <w:qFormat/>
    <w:rsid w:val="002628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98">
    <w:name w:val="xl98"/>
    <w:basedOn w:val="a"/>
    <w:qFormat/>
    <w:rsid w:val="0026281A"/>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99">
    <w:name w:val="xl99"/>
    <w:basedOn w:val="a"/>
    <w:qFormat/>
    <w:rsid w:val="00DC642C"/>
    <w:pP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character" w:customStyle="1" w:styleId="11">
    <w:name w:val="Заголовок 1 Знак"/>
    <w:aliases w:val="iiaay no?aieoa Знак"/>
    <w:basedOn w:val="a0"/>
    <w:link w:val="10"/>
    <w:rsid w:val="004E48A2"/>
    <w:rPr>
      <w:rFonts w:ascii="Arial" w:eastAsia="Times New Roman" w:hAnsi="Arial" w:cs="Times New Roman"/>
      <w:b/>
      <w:bCs/>
      <w:color w:val="000080"/>
      <w:sz w:val="24"/>
      <w:szCs w:val="24"/>
      <w:lang w:eastAsia="ru-RU"/>
    </w:rPr>
  </w:style>
  <w:style w:type="paragraph" w:styleId="HTML">
    <w:name w:val="HTML Preformatted"/>
    <w:basedOn w:val="a"/>
    <w:link w:val="HTML0"/>
    <w:rsid w:val="004E4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E48A2"/>
    <w:rPr>
      <w:rFonts w:ascii="Courier New" w:eastAsia="Times New Roman" w:hAnsi="Courier New" w:cs="Courier New"/>
      <w:sz w:val="20"/>
      <w:szCs w:val="20"/>
      <w:lang w:eastAsia="ru-RU"/>
    </w:rPr>
  </w:style>
  <w:style w:type="paragraph" w:customStyle="1" w:styleId="af">
    <w:name w:val="Знак Знак Знак"/>
    <w:basedOn w:val="a"/>
    <w:rsid w:val="004E48A2"/>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Body Text"/>
    <w:aliases w:val="бпОсновной текст,Body Text Char,body text,Основной текст1,Знак1 Знак"/>
    <w:basedOn w:val="a"/>
    <w:link w:val="af1"/>
    <w:qFormat/>
    <w:rsid w:val="004E48A2"/>
    <w:pPr>
      <w:spacing w:after="120" w:line="240" w:lineRule="auto"/>
    </w:pPr>
    <w:rPr>
      <w:rFonts w:ascii="Times New Roman" w:eastAsia="Times New Roman" w:hAnsi="Times New Roman" w:cs="Times New Roman"/>
      <w:sz w:val="24"/>
      <w:szCs w:val="24"/>
      <w:lang w:val="en-US"/>
    </w:rPr>
  </w:style>
  <w:style w:type="character" w:customStyle="1" w:styleId="af1">
    <w:name w:val="Основной текст Знак"/>
    <w:aliases w:val="бпОсновной текст Знак,Body Text Char Знак,body text Знак,Основной текст1 Знак,Знак1 Знак Знак"/>
    <w:basedOn w:val="a0"/>
    <w:link w:val="af0"/>
    <w:rsid w:val="004E48A2"/>
    <w:rPr>
      <w:rFonts w:ascii="Times New Roman" w:eastAsia="Times New Roman" w:hAnsi="Times New Roman" w:cs="Times New Roman"/>
      <w:sz w:val="24"/>
      <w:szCs w:val="24"/>
      <w:lang w:val="en-US"/>
    </w:rPr>
  </w:style>
  <w:style w:type="paragraph" w:styleId="af2">
    <w:name w:val="Body Text Indent"/>
    <w:aliases w:val="Основной текст 1,Нумерованный список !!"/>
    <w:basedOn w:val="a"/>
    <w:link w:val="af3"/>
    <w:qFormat/>
    <w:rsid w:val="004E48A2"/>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
    <w:basedOn w:val="a0"/>
    <w:link w:val="af2"/>
    <w:rsid w:val="004E48A2"/>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4">
    <w:name w:val="footnote text"/>
    <w:aliases w:val="single space,footnote text,Текст сноски Знак Знак Знак,Текст сноски Знак Знак,Текст сноски Знак1 Знак,Текст сноски Знак Знак1 Знак,Текст сноски-FN"/>
    <w:basedOn w:val="a"/>
    <w:link w:val="af5"/>
    <w:qFormat/>
    <w:rsid w:val="004E48A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single space Знак,footnote text Знак,Текст сноски Знак Знак Знак Знак,Текст сноски Знак Знак Знак1,Текст сноски Знак1 Знак Знак,Текст сноски Знак Знак1 Знак Знак,Текст сноски-FN Знак"/>
    <w:basedOn w:val="a0"/>
    <w:link w:val="af4"/>
    <w:rsid w:val="004E48A2"/>
    <w:rPr>
      <w:rFonts w:ascii="Times New Roman" w:eastAsia="Times New Roman" w:hAnsi="Times New Roman" w:cs="Times New Roman"/>
      <w:sz w:val="20"/>
      <w:szCs w:val="20"/>
      <w:lang w:eastAsia="ru-RU"/>
    </w:rPr>
  </w:style>
  <w:style w:type="character" w:styleId="af6">
    <w:name w:val="footnote reference"/>
    <w:uiPriority w:val="99"/>
    <w:rsid w:val="004E48A2"/>
    <w:rPr>
      <w:vertAlign w:val="superscript"/>
    </w:rPr>
  </w:style>
  <w:style w:type="character" w:styleId="af7">
    <w:name w:val="Strong"/>
    <w:uiPriority w:val="22"/>
    <w:qFormat/>
    <w:rsid w:val="004E48A2"/>
    <w:rPr>
      <w:b/>
      <w:bCs/>
    </w:rPr>
  </w:style>
  <w:style w:type="paragraph" w:customStyle="1" w:styleId="ConsNormal">
    <w:name w:val="ConsNormal"/>
    <w:qFormat/>
    <w:rsid w:val="004E48A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8">
    <w:name w:val="endnote text"/>
    <w:basedOn w:val="a"/>
    <w:link w:val="af9"/>
    <w:rsid w:val="004E48A2"/>
    <w:pPr>
      <w:spacing w:after="0" w:line="240" w:lineRule="auto"/>
    </w:pPr>
    <w:rPr>
      <w:rFonts w:ascii="Times New Roman" w:eastAsia="Times New Roman" w:hAnsi="Times New Roman" w:cs="Times New Roman"/>
      <w:sz w:val="20"/>
      <w:szCs w:val="20"/>
      <w:lang w:eastAsia="ru-RU"/>
    </w:rPr>
  </w:style>
  <w:style w:type="character" w:customStyle="1" w:styleId="af9">
    <w:name w:val="Текст концевой сноски Знак"/>
    <w:basedOn w:val="a0"/>
    <w:link w:val="af8"/>
    <w:rsid w:val="004E48A2"/>
    <w:rPr>
      <w:rFonts w:ascii="Times New Roman" w:eastAsia="Times New Roman" w:hAnsi="Times New Roman" w:cs="Times New Roman"/>
      <w:sz w:val="20"/>
      <w:szCs w:val="20"/>
      <w:lang w:eastAsia="ru-RU"/>
    </w:rPr>
  </w:style>
  <w:style w:type="character" w:styleId="afa">
    <w:name w:val="endnote reference"/>
    <w:rsid w:val="004E48A2"/>
    <w:rPr>
      <w:vertAlign w:val="superscript"/>
    </w:rPr>
  </w:style>
  <w:style w:type="paragraph" w:customStyle="1" w:styleId="ConsPlusNonformat">
    <w:name w:val="ConsPlusNonformat"/>
    <w:link w:val="ConsPlusNonformat0"/>
    <w:uiPriority w:val="99"/>
    <w:qFormat/>
    <w:rsid w:val="004E48A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topleveltextcentertext">
    <w:name w:val="formattext topleveltext center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4E48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Таблицы (моноширинный)"/>
    <w:basedOn w:val="a"/>
    <w:next w:val="a"/>
    <w:uiPriority w:val="99"/>
    <w:qFormat/>
    <w:rsid w:val="004E48A2"/>
    <w:pPr>
      <w:widowControl w:val="0"/>
      <w:autoSpaceDE w:val="0"/>
      <w:spacing w:after="0" w:line="240" w:lineRule="auto"/>
      <w:jc w:val="both"/>
    </w:pPr>
    <w:rPr>
      <w:rFonts w:ascii="Courier New" w:eastAsia="Times New Roman" w:hAnsi="Courier New" w:cs="Courier New"/>
      <w:sz w:val="24"/>
      <w:szCs w:val="24"/>
      <w:lang w:eastAsia="ar-SA"/>
    </w:rPr>
  </w:style>
  <w:style w:type="paragraph" w:customStyle="1" w:styleId="afc">
    <w:name w:val="Знак"/>
    <w:basedOn w:val="a"/>
    <w:uiPriority w:val="99"/>
    <w:qFormat/>
    <w:rsid w:val="004E48A2"/>
    <w:pPr>
      <w:tabs>
        <w:tab w:val="num" w:pos="360"/>
      </w:tabs>
      <w:spacing w:after="160" w:line="240" w:lineRule="exact"/>
    </w:pPr>
    <w:rPr>
      <w:rFonts w:ascii="Verdana" w:eastAsia="Times New Roman" w:hAnsi="Verdana" w:cs="Verdana"/>
      <w:sz w:val="20"/>
      <w:szCs w:val="20"/>
      <w:lang w:val="en-US"/>
    </w:rPr>
  </w:style>
  <w:style w:type="paragraph" w:customStyle="1" w:styleId="13">
    <w:name w:val="Знак Знак Знак1"/>
    <w:basedOn w:val="a"/>
    <w:rsid w:val="00346BE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Знак1"/>
    <w:basedOn w:val="a"/>
    <w:uiPriority w:val="99"/>
    <w:qFormat/>
    <w:rsid w:val="00346BE9"/>
    <w:pPr>
      <w:spacing w:before="100" w:beforeAutospacing="1" w:after="100" w:afterAutospacing="1" w:line="240" w:lineRule="auto"/>
    </w:pPr>
    <w:rPr>
      <w:rFonts w:ascii="Tahoma" w:eastAsia="Times New Roman" w:hAnsi="Tahoma" w:cs="Times New Roman"/>
      <w:sz w:val="20"/>
      <w:szCs w:val="20"/>
      <w:lang w:val="en-US"/>
    </w:rPr>
  </w:style>
  <w:style w:type="paragraph" w:styleId="afd">
    <w:name w:val="List Paragraph"/>
    <w:aliases w:val="Ненумерованный список,Абзац списка нумерованный,Цветной список - Акцент 11,Bullet List,FooterText,numbered,ПС - Нумерованный,ТЗ список,Абзац списка литеральный,Абзац списка41,Bullet Number,Индексы,Num Bullet 1,lp1"/>
    <w:basedOn w:val="a"/>
    <w:link w:val="afe"/>
    <w:uiPriority w:val="34"/>
    <w:qFormat/>
    <w:rsid w:val="00246959"/>
    <w:pPr>
      <w:ind w:left="720"/>
      <w:contextualSpacing/>
    </w:pPr>
  </w:style>
  <w:style w:type="paragraph" w:customStyle="1" w:styleId="ConsPlusTitle">
    <w:name w:val="ConsPlusTitle"/>
    <w:uiPriority w:val="99"/>
    <w:qFormat/>
    <w:rsid w:val="00246959"/>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qFormat/>
    <w:rsid w:val="0024695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
    <w:name w:val="Содержимое таблицы"/>
    <w:basedOn w:val="a"/>
    <w:qFormat/>
    <w:rsid w:val="00246959"/>
    <w:pPr>
      <w:widowControl w:val="0"/>
      <w:suppressLineNumbers/>
      <w:suppressAutoHyphens/>
      <w:spacing w:after="0" w:line="240" w:lineRule="auto"/>
    </w:pPr>
    <w:rPr>
      <w:rFonts w:ascii="Arial" w:eastAsia="Lucida Sans Unicode" w:hAnsi="Arial" w:cs="Times New Roman"/>
      <w:kern w:val="1"/>
      <w:sz w:val="20"/>
      <w:szCs w:val="24"/>
      <w:lang w:eastAsia="ar-SA"/>
    </w:rPr>
  </w:style>
  <w:style w:type="paragraph" w:customStyle="1" w:styleId="ConsPlusDocList">
    <w:name w:val="ConsPlusDocList"/>
    <w:uiPriority w:val="99"/>
    <w:qFormat/>
    <w:rsid w:val="0024695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serp-urlitem1">
    <w:name w:val="b-serp-url__item1"/>
    <w:basedOn w:val="a0"/>
    <w:rsid w:val="00246959"/>
  </w:style>
  <w:style w:type="character" w:customStyle="1" w:styleId="ac">
    <w:name w:val="Обычный (веб) Знак"/>
    <w:aliases w:val="Обычный (Web)1 Знак,Обычный (веб)1 Знак,Обычный (веб)11 Знак,Обычный (Web) Знак,Обычный (веб) Знак1 Знак,Обычный (веб) Знак Знак Знак,Знак6 Знак,Знак Знак Знак Знак Знак Знак2,Знак4 Знак"/>
    <w:link w:val="ab"/>
    <w:uiPriority w:val="99"/>
    <w:rsid w:val="00246959"/>
    <w:rPr>
      <w:rFonts w:ascii="Times New Roman" w:hAnsi="Times New Roman" w:cs="Times New Roman"/>
      <w:sz w:val="24"/>
      <w:szCs w:val="24"/>
    </w:rPr>
  </w:style>
  <w:style w:type="paragraph" w:styleId="aff0">
    <w:name w:val="No Spacing"/>
    <w:aliases w:val="2 стиль"/>
    <w:link w:val="aff1"/>
    <w:uiPriority w:val="1"/>
    <w:qFormat/>
    <w:rsid w:val="00246959"/>
    <w:pPr>
      <w:spacing w:after="0" w:line="240" w:lineRule="auto"/>
    </w:pPr>
    <w:rPr>
      <w:rFonts w:ascii="Calibri" w:eastAsia="Calibri" w:hAnsi="Calibri" w:cs="Times New Roman"/>
    </w:rPr>
  </w:style>
  <w:style w:type="paragraph" w:customStyle="1" w:styleId="41">
    <w:name w:val="Знак Знак Знак4"/>
    <w:basedOn w:val="a"/>
    <w:rsid w:val="006070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100">
    <w:name w:val="xl100"/>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1">
    <w:name w:val="xl101"/>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2">
    <w:name w:val="xl102"/>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3">
    <w:name w:val="xl103"/>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4">
    <w:name w:val="xl104"/>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5">
    <w:name w:val="xl105"/>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6">
    <w:name w:val="xl106"/>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7">
    <w:name w:val="xl107"/>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08">
    <w:name w:val="xl108"/>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09">
    <w:name w:val="xl109"/>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0">
    <w:name w:val="xl110"/>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6"/>
      <w:szCs w:val="26"/>
      <w:lang w:eastAsia="ru-RU"/>
    </w:rPr>
  </w:style>
  <w:style w:type="paragraph" w:customStyle="1" w:styleId="xl111">
    <w:name w:val="xl111"/>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2">
    <w:name w:val="xl112"/>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3">
    <w:name w:val="xl113"/>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114">
    <w:name w:val="xl114"/>
    <w:basedOn w:val="a"/>
    <w:qFormat/>
    <w:rsid w:val="00D12C17"/>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5">
    <w:name w:val="xl115"/>
    <w:basedOn w:val="a"/>
    <w:qFormat/>
    <w:rsid w:val="00D12C17"/>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6">
    <w:name w:val="xl116"/>
    <w:basedOn w:val="a"/>
    <w:qFormat/>
    <w:rsid w:val="00D12C17"/>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7">
    <w:name w:val="xl117"/>
    <w:basedOn w:val="a"/>
    <w:qFormat/>
    <w:rsid w:val="00D12C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8">
    <w:name w:val="xl118"/>
    <w:basedOn w:val="a"/>
    <w:qFormat/>
    <w:rsid w:val="00D12C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119">
    <w:name w:val="xl119"/>
    <w:basedOn w:val="a"/>
    <w:qFormat/>
    <w:rsid w:val="00D12C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character" w:customStyle="1" w:styleId="30">
    <w:name w:val="Заголовок 3 Знак"/>
    <w:aliases w:val="Знак2 Знак Знак"/>
    <w:basedOn w:val="a0"/>
    <w:link w:val="3"/>
    <w:rsid w:val="00CD2E64"/>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rsid w:val="00B62D4E"/>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B62D4E"/>
    <w:rPr>
      <w:rFonts w:ascii="Times New Roman" w:eastAsia="Times New Roman" w:hAnsi="Times New Roman" w:cs="Times New Roman"/>
      <w:b/>
      <w:sz w:val="28"/>
      <w:szCs w:val="20"/>
      <w:lang w:eastAsia="ru-RU"/>
    </w:rPr>
  </w:style>
  <w:style w:type="character" w:customStyle="1" w:styleId="50">
    <w:name w:val="Заголовок 5 Знак"/>
    <w:basedOn w:val="a0"/>
    <w:link w:val="5"/>
    <w:rsid w:val="00B62D4E"/>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B62D4E"/>
    <w:rPr>
      <w:rFonts w:ascii="Times New Roman" w:eastAsia="Times New Roman" w:hAnsi="Times New Roman" w:cs="Times New Roman"/>
      <w:b/>
      <w:color w:val="000000"/>
      <w:sz w:val="28"/>
      <w:szCs w:val="20"/>
      <w:lang w:eastAsia="ru-RU"/>
    </w:rPr>
  </w:style>
  <w:style w:type="character" w:customStyle="1" w:styleId="70">
    <w:name w:val="Заголовок 7 Знак"/>
    <w:basedOn w:val="a0"/>
    <w:link w:val="7"/>
    <w:rsid w:val="00B62D4E"/>
    <w:rPr>
      <w:rFonts w:ascii="Times New Roman" w:eastAsia="Times New Roman" w:hAnsi="Times New Roman" w:cs="Times New Roman"/>
      <w:sz w:val="28"/>
      <w:szCs w:val="20"/>
      <w:lang w:eastAsia="ru-RU"/>
    </w:rPr>
  </w:style>
  <w:style w:type="character" w:customStyle="1" w:styleId="80">
    <w:name w:val="Заголовок 8 Знак"/>
    <w:basedOn w:val="a0"/>
    <w:link w:val="8"/>
    <w:rsid w:val="00B62D4E"/>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B62D4E"/>
    <w:rPr>
      <w:rFonts w:ascii="Arial" w:eastAsia="Times New Roman" w:hAnsi="Arial" w:cs="Times New Roman"/>
      <w:szCs w:val="20"/>
      <w:lang w:eastAsia="ru-RU"/>
    </w:rPr>
  </w:style>
  <w:style w:type="paragraph" w:styleId="aff2">
    <w:name w:val="Title"/>
    <w:basedOn w:val="a"/>
    <w:link w:val="aff3"/>
    <w:qFormat/>
    <w:rsid w:val="00B62D4E"/>
    <w:pPr>
      <w:spacing w:before="120" w:after="0" w:line="240" w:lineRule="auto"/>
      <w:jc w:val="center"/>
    </w:pPr>
    <w:rPr>
      <w:rFonts w:ascii="Times New Roman" w:eastAsia="Times New Roman" w:hAnsi="Times New Roman" w:cs="Times New Roman"/>
      <w:b/>
      <w:sz w:val="20"/>
      <w:szCs w:val="20"/>
      <w:lang w:eastAsia="ru-RU"/>
    </w:rPr>
  </w:style>
  <w:style w:type="character" w:customStyle="1" w:styleId="aff3">
    <w:name w:val="Название Знак"/>
    <w:basedOn w:val="a0"/>
    <w:link w:val="aff2"/>
    <w:rsid w:val="00B62D4E"/>
    <w:rPr>
      <w:rFonts w:ascii="Times New Roman" w:eastAsia="Times New Roman" w:hAnsi="Times New Roman" w:cs="Times New Roman"/>
      <w:b/>
      <w:sz w:val="20"/>
      <w:szCs w:val="20"/>
      <w:lang w:eastAsia="ru-RU"/>
    </w:rPr>
  </w:style>
  <w:style w:type="paragraph" w:styleId="aff4">
    <w:name w:val="Subtitle"/>
    <w:basedOn w:val="a"/>
    <w:link w:val="aff5"/>
    <w:qFormat/>
    <w:rsid w:val="00B62D4E"/>
    <w:pPr>
      <w:spacing w:before="120" w:after="0" w:line="240" w:lineRule="auto"/>
      <w:ind w:right="-766"/>
      <w:jc w:val="center"/>
    </w:pPr>
    <w:rPr>
      <w:rFonts w:ascii="Times New Roman" w:eastAsia="Times New Roman" w:hAnsi="Times New Roman" w:cs="Times New Roman"/>
      <w:b/>
      <w:sz w:val="20"/>
      <w:szCs w:val="20"/>
      <w:lang w:eastAsia="ru-RU"/>
    </w:rPr>
  </w:style>
  <w:style w:type="character" w:customStyle="1" w:styleId="aff5">
    <w:name w:val="Подзаголовок Знак"/>
    <w:basedOn w:val="a0"/>
    <w:link w:val="aff4"/>
    <w:rsid w:val="00B62D4E"/>
    <w:rPr>
      <w:rFonts w:ascii="Times New Roman" w:eastAsia="Times New Roman" w:hAnsi="Times New Roman" w:cs="Times New Roman"/>
      <w:b/>
      <w:sz w:val="20"/>
      <w:szCs w:val="20"/>
      <w:lang w:eastAsia="ru-RU"/>
    </w:rPr>
  </w:style>
  <w:style w:type="paragraph" w:customStyle="1" w:styleId="15">
    <w:name w:val="Абзац списка1"/>
    <w:basedOn w:val="a"/>
    <w:rsid w:val="00B62D4E"/>
    <w:pPr>
      <w:spacing w:before="120"/>
      <w:ind w:left="720"/>
      <w:contextualSpacing/>
    </w:pPr>
    <w:rPr>
      <w:rFonts w:ascii="Calibri" w:eastAsia="Times New Roman" w:hAnsi="Calibri" w:cs="Times New Roman"/>
    </w:rPr>
  </w:style>
  <w:style w:type="paragraph" w:styleId="31">
    <w:name w:val="Body Text Indent 3"/>
    <w:basedOn w:val="a"/>
    <w:link w:val="32"/>
    <w:rsid w:val="00B62D4E"/>
    <w:pPr>
      <w:spacing w:before="120" w:after="0" w:line="240" w:lineRule="auto"/>
      <w:ind w:firstLine="567"/>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B62D4E"/>
    <w:rPr>
      <w:rFonts w:ascii="Times New Roman" w:eastAsia="Times New Roman" w:hAnsi="Times New Roman" w:cs="Times New Roman"/>
      <w:sz w:val="24"/>
      <w:szCs w:val="20"/>
      <w:lang w:eastAsia="ru-RU"/>
    </w:rPr>
  </w:style>
  <w:style w:type="paragraph" w:customStyle="1" w:styleId="aff6">
    <w:name w:val="Основной текст с отступ"/>
    <w:basedOn w:val="a"/>
    <w:rsid w:val="00B62D4E"/>
    <w:pPr>
      <w:widowControl w:val="0"/>
      <w:autoSpaceDE w:val="0"/>
      <w:autoSpaceDN w:val="0"/>
      <w:spacing w:before="120" w:after="0" w:line="240" w:lineRule="auto"/>
      <w:ind w:firstLine="709"/>
      <w:jc w:val="both"/>
    </w:pPr>
    <w:rPr>
      <w:rFonts w:ascii="Times New Roman" w:eastAsia="Times New Roman" w:hAnsi="Times New Roman" w:cs="Times New Roman"/>
      <w:sz w:val="24"/>
      <w:szCs w:val="20"/>
      <w:lang w:eastAsia="ru-RU"/>
    </w:rPr>
  </w:style>
  <w:style w:type="paragraph" w:styleId="aff7">
    <w:name w:val="Plain Text"/>
    <w:basedOn w:val="a"/>
    <w:link w:val="aff8"/>
    <w:rsid w:val="00B62D4E"/>
    <w:pPr>
      <w:spacing w:before="120" w:after="0" w:line="240" w:lineRule="auto"/>
    </w:pPr>
    <w:rPr>
      <w:rFonts w:ascii="Courier New" w:eastAsia="Times New Roman" w:hAnsi="Courier New" w:cs="Times New Roman"/>
      <w:sz w:val="20"/>
      <w:szCs w:val="20"/>
      <w:lang w:eastAsia="ru-RU"/>
    </w:rPr>
  </w:style>
  <w:style w:type="character" w:customStyle="1" w:styleId="aff8">
    <w:name w:val="Текст Знак"/>
    <w:basedOn w:val="a0"/>
    <w:link w:val="aff7"/>
    <w:rsid w:val="00B62D4E"/>
    <w:rPr>
      <w:rFonts w:ascii="Courier New" w:eastAsia="Times New Roman" w:hAnsi="Courier New" w:cs="Times New Roman"/>
      <w:sz w:val="20"/>
      <w:szCs w:val="20"/>
      <w:lang w:eastAsia="ru-RU"/>
    </w:rPr>
  </w:style>
  <w:style w:type="paragraph" w:styleId="33">
    <w:name w:val="Body Text 3"/>
    <w:basedOn w:val="a"/>
    <w:link w:val="34"/>
    <w:semiHidden/>
    <w:qFormat/>
    <w:rsid w:val="00B62D4E"/>
    <w:pPr>
      <w:spacing w:before="120" w:after="120"/>
    </w:pPr>
    <w:rPr>
      <w:rFonts w:ascii="Calibri" w:eastAsia="Times New Roman" w:hAnsi="Calibri" w:cs="Times New Roman"/>
      <w:sz w:val="16"/>
      <w:szCs w:val="20"/>
      <w:lang w:eastAsia="ru-RU"/>
    </w:rPr>
  </w:style>
  <w:style w:type="character" w:customStyle="1" w:styleId="34">
    <w:name w:val="Основной текст 3 Знак"/>
    <w:basedOn w:val="a0"/>
    <w:link w:val="33"/>
    <w:semiHidden/>
    <w:rsid w:val="00B62D4E"/>
    <w:rPr>
      <w:rFonts w:ascii="Calibri" w:eastAsia="Times New Roman" w:hAnsi="Calibri" w:cs="Times New Roman"/>
      <w:sz w:val="16"/>
      <w:szCs w:val="20"/>
      <w:lang w:eastAsia="ru-RU"/>
    </w:rPr>
  </w:style>
  <w:style w:type="paragraph" w:customStyle="1" w:styleId="16">
    <w:name w:val="Знак Знак1 Знак"/>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21">
    <w:name w:val="Body Text 2"/>
    <w:basedOn w:val="a"/>
    <w:link w:val="22"/>
    <w:rsid w:val="00B62D4E"/>
    <w:pPr>
      <w:spacing w:before="120" w:after="120" w:line="480" w:lineRule="auto"/>
    </w:pPr>
    <w:rPr>
      <w:rFonts w:ascii="Calibri" w:eastAsia="Times New Roman" w:hAnsi="Calibri" w:cs="Times New Roman"/>
      <w:szCs w:val="20"/>
      <w:lang w:eastAsia="ru-RU"/>
    </w:rPr>
  </w:style>
  <w:style w:type="character" w:customStyle="1" w:styleId="22">
    <w:name w:val="Основной текст 2 Знак"/>
    <w:basedOn w:val="a0"/>
    <w:link w:val="21"/>
    <w:rsid w:val="00B62D4E"/>
    <w:rPr>
      <w:rFonts w:ascii="Calibri" w:eastAsia="Times New Roman" w:hAnsi="Calibri" w:cs="Times New Roman"/>
      <w:szCs w:val="20"/>
      <w:lang w:eastAsia="ru-RU"/>
    </w:rPr>
  </w:style>
  <w:style w:type="character" w:customStyle="1" w:styleId="FooterChar">
    <w:name w:val="Footer Char"/>
    <w:locked/>
    <w:rsid w:val="00B62D4E"/>
    <w:rPr>
      <w:rFonts w:eastAsia="Times New Roman"/>
      <w:sz w:val="24"/>
      <w:lang w:val="x-none" w:eastAsia="ru-RU"/>
    </w:rPr>
  </w:style>
  <w:style w:type="character" w:customStyle="1" w:styleId="17">
    <w:name w:val="Нижний колонтитул Знак1"/>
    <w:semiHidden/>
    <w:rsid w:val="00B62D4E"/>
    <w:rPr>
      <w:rFonts w:ascii="Calibri" w:hAnsi="Calibri"/>
      <w:sz w:val="22"/>
    </w:rPr>
  </w:style>
  <w:style w:type="paragraph" w:customStyle="1" w:styleId="212">
    <w:name w:val="Стиль Заголовок 2 + 12 пт"/>
    <w:basedOn w:val="2"/>
    <w:rsid w:val="00B62D4E"/>
    <w:pPr>
      <w:keepLines w:val="0"/>
      <w:spacing w:before="240" w:after="60" w:line="360" w:lineRule="auto"/>
      <w:jc w:val="center"/>
    </w:pPr>
    <w:rPr>
      <w:rFonts w:ascii="Times New Roman" w:eastAsia="Times New Roman" w:hAnsi="Times New Roman" w:cs="Times New Roman"/>
      <w:b/>
      <w:color w:val="auto"/>
      <w:sz w:val="20"/>
      <w:szCs w:val="20"/>
      <w:lang w:eastAsia="ru-RU"/>
    </w:rPr>
  </w:style>
  <w:style w:type="paragraph" w:customStyle="1" w:styleId="35">
    <w:name w:val="Стиль Стиль Заголовок 3"/>
    <w:aliases w:val="Знак + Times New Roman 12 пт + 14 пт"/>
    <w:basedOn w:val="a"/>
    <w:rsid w:val="00B62D4E"/>
    <w:pPr>
      <w:keepNext/>
      <w:spacing w:before="240" w:after="60" w:line="240" w:lineRule="auto"/>
      <w:ind w:left="1428" w:firstLine="709"/>
      <w:jc w:val="center"/>
      <w:outlineLvl w:val="2"/>
    </w:pPr>
    <w:rPr>
      <w:rFonts w:ascii="Times New Roman" w:eastAsia="Times New Roman" w:hAnsi="Times New Roman" w:cs="Arial"/>
      <w:b/>
      <w:bCs/>
      <w:i/>
      <w:sz w:val="28"/>
      <w:szCs w:val="26"/>
      <w:lang w:eastAsia="ru-RU"/>
    </w:rPr>
  </w:style>
  <w:style w:type="paragraph" w:styleId="23">
    <w:name w:val="Body Text Indent 2"/>
    <w:basedOn w:val="a"/>
    <w:link w:val="24"/>
    <w:semiHidden/>
    <w:rsid w:val="00B62D4E"/>
    <w:pPr>
      <w:spacing w:before="120" w:after="120" w:line="480" w:lineRule="auto"/>
      <w:ind w:left="283"/>
    </w:pPr>
    <w:rPr>
      <w:rFonts w:ascii="Calibri" w:eastAsia="Times New Roman" w:hAnsi="Calibri" w:cs="Times New Roman"/>
      <w:szCs w:val="20"/>
      <w:lang w:eastAsia="ru-RU"/>
    </w:rPr>
  </w:style>
  <w:style w:type="character" w:customStyle="1" w:styleId="24">
    <w:name w:val="Основной текст с отступом 2 Знак"/>
    <w:basedOn w:val="a0"/>
    <w:link w:val="23"/>
    <w:semiHidden/>
    <w:rsid w:val="00B62D4E"/>
    <w:rPr>
      <w:rFonts w:ascii="Calibri" w:eastAsia="Times New Roman" w:hAnsi="Calibri" w:cs="Times New Roman"/>
      <w:szCs w:val="20"/>
      <w:lang w:eastAsia="ru-RU"/>
    </w:rPr>
  </w:style>
  <w:style w:type="table" w:customStyle="1" w:styleId="18">
    <w:name w:val="Сетка таблицы1"/>
    <w:basedOn w:val="a1"/>
    <w:next w:val="aa"/>
    <w:uiPriority w:val="59"/>
    <w:rsid w:val="00B62D4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qFormat/>
    <w:rsid w:val="00B62D4E"/>
    <w:pPr>
      <w:widowControl w:val="0"/>
      <w:autoSpaceDE w:val="0"/>
      <w:autoSpaceDN w:val="0"/>
      <w:spacing w:before="120" w:after="0" w:line="240" w:lineRule="auto"/>
    </w:pPr>
    <w:rPr>
      <w:rFonts w:ascii="Courier New" w:eastAsia="Times New Roman" w:hAnsi="Courier New" w:cs="Courier New"/>
      <w:sz w:val="24"/>
      <w:szCs w:val="24"/>
      <w:lang w:eastAsia="ru-RU"/>
    </w:rPr>
  </w:style>
  <w:style w:type="paragraph" w:customStyle="1" w:styleId="19">
    <w:name w:val="Заголовок оглавления1"/>
    <w:basedOn w:val="10"/>
    <w:next w:val="a"/>
    <w:rsid w:val="00B62D4E"/>
    <w:pPr>
      <w:keepNext/>
      <w:keepLines/>
      <w:widowControl/>
      <w:autoSpaceDE/>
      <w:autoSpaceDN/>
      <w:adjustRightInd/>
      <w:spacing w:before="480" w:after="0" w:line="276" w:lineRule="auto"/>
      <w:jc w:val="left"/>
      <w:outlineLvl w:val="9"/>
    </w:pPr>
    <w:rPr>
      <w:bCs w:val="0"/>
      <w:color w:val="365F91"/>
      <w:sz w:val="28"/>
      <w:szCs w:val="28"/>
      <w:lang w:eastAsia="en-US"/>
    </w:rPr>
  </w:style>
  <w:style w:type="paragraph" w:styleId="25">
    <w:name w:val="toc 2"/>
    <w:basedOn w:val="a"/>
    <w:next w:val="a"/>
    <w:autoRedefine/>
    <w:uiPriority w:val="39"/>
    <w:rsid w:val="00B62D4E"/>
    <w:pPr>
      <w:tabs>
        <w:tab w:val="left" w:pos="709"/>
        <w:tab w:val="right" w:leader="dot" w:pos="10065"/>
      </w:tabs>
      <w:spacing w:after="120"/>
      <w:ind w:right="282"/>
    </w:pPr>
    <w:rPr>
      <w:rFonts w:ascii="Calibri" w:eastAsia="Times New Roman" w:hAnsi="Calibri" w:cs="Times New Roman"/>
    </w:rPr>
  </w:style>
  <w:style w:type="paragraph" w:styleId="1a">
    <w:name w:val="toc 1"/>
    <w:basedOn w:val="a"/>
    <w:next w:val="a"/>
    <w:autoRedefine/>
    <w:rsid w:val="00B62D4E"/>
    <w:pPr>
      <w:spacing w:before="120" w:after="100"/>
    </w:pPr>
    <w:rPr>
      <w:rFonts w:ascii="Calibri" w:eastAsia="Times New Roman" w:hAnsi="Calibri" w:cs="Times New Roman"/>
    </w:rPr>
  </w:style>
  <w:style w:type="paragraph" w:styleId="36">
    <w:name w:val="toc 3"/>
    <w:basedOn w:val="a"/>
    <w:next w:val="a"/>
    <w:autoRedefine/>
    <w:rsid w:val="00B62D4E"/>
    <w:pPr>
      <w:spacing w:before="120" w:after="100"/>
      <w:ind w:left="440"/>
    </w:pPr>
    <w:rPr>
      <w:rFonts w:ascii="Calibri" w:eastAsia="Times New Roman" w:hAnsi="Calibri" w:cs="Times New Roman"/>
    </w:rPr>
  </w:style>
  <w:style w:type="paragraph" w:customStyle="1" w:styleId="font5">
    <w:name w:val="font5"/>
    <w:basedOn w:val="a"/>
    <w:rsid w:val="00B62D4E"/>
    <w:pPr>
      <w:spacing w:before="100" w:beforeAutospacing="1" w:after="100" w:afterAutospacing="1" w:line="240" w:lineRule="auto"/>
    </w:pPr>
    <w:rPr>
      <w:rFonts w:ascii="Tahoma" w:eastAsia="Times New Roman" w:hAnsi="Tahoma" w:cs="Tahoma"/>
      <w:color w:val="000000"/>
      <w:sz w:val="18"/>
      <w:szCs w:val="18"/>
      <w:lang w:eastAsia="ru-RU"/>
    </w:rPr>
  </w:style>
  <w:style w:type="character" w:customStyle="1" w:styleId="1b">
    <w:name w:val="Замещающий текст1"/>
    <w:semiHidden/>
    <w:rsid w:val="00B62D4E"/>
    <w:rPr>
      <w:rFonts w:cs="Times New Roman"/>
      <w:color w:val="808080"/>
    </w:rPr>
  </w:style>
  <w:style w:type="paragraph" w:customStyle="1" w:styleId="110">
    <w:name w:val="Знак Знак1 Знак1"/>
    <w:basedOn w:val="a"/>
    <w:rsid w:val="00B62D4E"/>
    <w:pPr>
      <w:widowControl w:val="0"/>
      <w:adjustRightInd w:val="0"/>
      <w:spacing w:before="120" w:after="160" w:line="240" w:lineRule="exact"/>
      <w:jc w:val="right"/>
    </w:pPr>
    <w:rPr>
      <w:rFonts w:ascii="Times New Roman" w:eastAsia="Times New Roman" w:hAnsi="Times New Roman" w:cs="Times New Roman"/>
      <w:sz w:val="20"/>
      <w:szCs w:val="20"/>
      <w:lang w:val="en-GB"/>
    </w:rPr>
  </w:style>
  <w:style w:type="paragraph" w:styleId="aff9">
    <w:name w:val="Document Map"/>
    <w:basedOn w:val="a"/>
    <w:link w:val="affa"/>
    <w:uiPriority w:val="99"/>
    <w:semiHidden/>
    <w:rsid w:val="00B62D4E"/>
    <w:pPr>
      <w:spacing w:before="120"/>
    </w:pPr>
    <w:rPr>
      <w:rFonts w:ascii="Tahoma" w:eastAsia="Times New Roman" w:hAnsi="Tahoma" w:cs="Times New Roman"/>
      <w:sz w:val="16"/>
      <w:szCs w:val="20"/>
      <w:lang w:eastAsia="ru-RU"/>
    </w:rPr>
  </w:style>
  <w:style w:type="character" w:customStyle="1" w:styleId="affa">
    <w:name w:val="Схема документа Знак"/>
    <w:basedOn w:val="a0"/>
    <w:link w:val="aff9"/>
    <w:uiPriority w:val="99"/>
    <w:semiHidden/>
    <w:rsid w:val="00B62D4E"/>
    <w:rPr>
      <w:rFonts w:ascii="Tahoma" w:eastAsia="Times New Roman" w:hAnsi="Tahoma" w:cs="Times New Roman"/>
      <w:sz w:val="16"/>
      <w:szCs w:val="20"/>
      <w:lang w:eastAsia="ru-RU"/>
    </w:rPr>
  </w:style>
  <w:style w:type="paragraph" w:styleId="42">
    <w:name w:val="toc 4"/>
    <w:basedOn w:val="a"/>
    <w:next w:val="a"/>
    <w:autoRedefine/>
    <w:rsid w:val="00B62D4E"/>
    <w:pPr>
      <w:spacing w:before="120" w:after="100"/>
      <w:ind w:left="660"/>
    </w:pPr>
    <w:rPr>
      <w:rFonts w:ascii="Times New Roman" w:eastAsia="Times New Roman" w:hAnsi="Times New Roman" w:cs="Times New Roman"/>
      <w:lang w:eastAsia="ru-RU"/>
    </w:rPr>
  </w:style>
  <w:style w:type="paragraph" w:styleId="51">
    <w:name w:val="toc 5"/>
    <w:basedOn w:val="a"/>
    <w:next w:val="a"/>
    <w:autoRedefine/>
    <w:rsid w:val="00B62D4E"/>
    <w:pPr>
      <w:spacing w:before="120" w:after="100"/>
      <w:ind w:left="880"/>
    </w:pPr>
    <w:rPr>
      <w:rFonts w:ascii="Times New Roman" w:eastAsia="Times New Roman" w:hAnsi="Times New Roman" w:cs="Times New Roman"/>
      <w:lang w:eastAsia="ru-RU"/>
    </w:rPr>
  </w:style>
  <w:style w:type="paragraph" w:styleId="61">
    <w:name w:val="toc 6"/>
    <w:basedOn w:val="a"/>
    <w:next w:val="a"/>
    <w:autoRedefine/>
    <w:rsid w:val="00B62D4E"/>
    <w:pPr>
      <w:spacing w:before="120" w:after="100"/>
      <w:ind w:left="1100"/>
    </w:pPr>
    <w:rPr>
      <w:rFonts w:ascii="Times New Roman" w:eastAsia="Times New Roman" w:hAnsi="Times New Roman" w:cs="Times New Roman"/>
      <w:lang w:eastAsia="ru-RU"/>
    </w:rPr>
  </w:style>
  <w:style w:type="paragraph" w:styleId="71">
    <w:name w:val="toc 7"/>
    <w:basedOn w:val="a"/>
    <w:next w:val="a"/>
    <w:autoRedefine/>
    <w:rsid w:val="00B62D4E"/>
    <w:pPr>
      <w:spacing w:before="120" w:after="100"/>
      <w:ind w:left="1320"/>
    </w:pPr>
    <w:rPr>
      <w:rFonts w:ascii="Times New Roman" w:eastAsia="Times New Roman" w:hAnsi="Times New Roman" w:cs="Times New Roman"/>
      <w:lang w:eastAsia="ru-RU"/>
    </w:rPr>
  </w:style>
  <w:style w:type="paragraph" w:styleId="81">
    <w:name w:val="toc 8"/>
    <w:basedOn w:val="a"/>
    <w:next w:val="a"/>
    <w:autoRedefine/>
    <w:rsid w:val="00B62D4E"/>
    <w:pPr>
      <w:spacing w:before="120" w:after="100"/>
      <w:ind w:left="1540"/>
    </w:pPr>
    <w:rPr>
      <w:rFonts w:ascii="Times New Roman" w:eastAsia="Times New Roman" w:hAnsi="Times New Roman" w:cs="Times New Roman"/>
      <w:lang w:eastAsia="ru-RU"/>
    </w:rPr>
  </w:style>
  <w:style w:type="paragraph" w:styleId="91">
    <w:name w:val="toc 9"/>
    <w:basedOn w:val="a"/>
    <w:next w:val="a"/>
    <w:autoRedefine/>
    <w:rsid w:val="00B62D4E"/>
    <w:pPr>
      <w:spacing w:before="120" w:after="100"/>
      <w:ind w:left="1760"/>
    </w:pPr>
    <w:rPr>
      <w:rFonts w:ascii="Times New Roman" w:eastAsia="Times New Roman" w:hAnsi="Times New Roman" w:cs="Times New Roman"/>
      <w:lang w:eastAsia="ru-RU"/>
    </w:rPr>
  </w:style>
  <w:style w:type="paragraph" w:customStyle="1" w:styleId="affb">
    <w:name w:val="Основной"/>
    <w:basedOn w:val="a"/>
    <w:rsid w:val="00B62D4E"/>
    <w:pPr>
      <w:spacing w:before="120" w:after="0" w:line="360" w:lineRule="auto"/>
      <w:ind w:firstLine="539"/>
      <w:jc w:val="both"/>
    </w:pPr>
    <w:rPr>
      <w:rFonts w:ascii="Times New Roman" w:eastAsia="Times New Roman" w:hAnsi="Times New Roman" w:cs="Times New Roman"/>
      <w:sz w:val="24"/>
      <w:szCs w:val="24"/>
      <w:lang w:eastAsia="ru-RU"/>
    </w:rPr>
  </w:style>
  <w:style w:type="paragraph" w:customStyle="1" w:styleId="affc">
    <w:name w:val="текст основной"/>
    <w:basedOn w:val="ConsPlusNormal"/>
    <w:rsid w:val="00B62D4E"/>
    <w:pPr>
      <w:widowControl/>
      <w:spacing w:before="120"/>
      <w:ind w:firstLine="284"/>
      <w:jc w:val="both"/>
    </w:pPr>
    <w:rPr>
      <w:rFonts w:ascii="Times New Roman" w:hAnsi="Times New Roman" w:cs="Times New Roman"/>
      <w:sz w:val="21"/>
    </w:rPr>
  </w:style>
  <w:style w:type="paragraph" w:customStyle="1" w:styleId="affd">
    <w:name w:val="Статья"/>
    <w:basedOn w:val="a"/>
    <w:next w:val="af0"/>
    <w:autoRedefine/>
    <w:rsid w:val="00B62D4E"/>
    <w:pPr>
      <w:keepNext/>
      <w:keepLines/>
      <w:tabs>
        <w:tab w:val="left" w:pos="10915"/>
      </w:tabs>
      <w:spacing w:before="480" w:after="240" w:line="240" w:lineRule="auto"/>
      <w:ind w:firstLine="567"/>
      <w:jc w:val="both"/>
    </w:pPr>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qFormat/>
    <w:rsid w:val="00B62D4E"/>
    <w:pPr>
      <w:suppressAutoHyphens/>
      <w:spacing w:after="0" w:line="240" w:lineRule="auto"/>
    </w:pPr>
    <w:rPr>
      <w:rFonts w:ascii="Times New Roman" w:eastAsia="Times New Roman" w:hAnsi="Times New Roman" w:cs="Times New Roman"/>
      <w:b/>
      <w:sz w:val="32"/>
      <w:szCs w:val="24"/>
      <w:lang w:eastAsia="ar-SA"/>
    </w:rPr>
  </w:style>
  <w:style w:type="paragraph" w:customStyle="1" w:styleId="Style22">
    <w:name w:val="Style22"/>
    <w:basedOn w:val="a"/>
    <w:rsid w:val="00B62D4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36">
    <w:name w:val="Font Style36"/>
    <w:rsid w:val="00B62D4E"/>
    <w:rPr>
      <w:rFonts w:ascii="Times New Roman" w:hAnsi="Times New Roman"/>
      <w:sz w:val="26"/>
    </w:rPr>
  </w:style>
  <w:style w:type="paragraph" w:customStyle="1" w:styleId="Style5">
    <w:name w:val="Style5"/>
    <w:basedOn w:val="a"/>
    <w:rsid w:val="00B62D4E"/>
    <w:pPr>
      <w:widowControl w:val="0"/>
      <w:autoSpaceDE w:val="0"/>
      <w:autoSpaceDN w:val="0"/>
      <w:adjustRightInd w:val="0"/>
      <w:spacing w:after="0" w:line="302" w:lineRule="exact"/>
      <w:ind w:hanging="144"/>
    </w:pPr>
    <w:rPr>
      <w:rFonts w:ascii="Times New Roman" w:eastAsia="Times New Roman" w:hAnsi="Times New Roman" w:cs="Times New Roman"/>
      <w:sz w:val="24"/>
      <w:szCs w:val="24"/>
      <w:lang w:eastAsia="ru-RU"/>
    </w:rPr>
  </w:style>
  <w:style w:type="character" w:customStyle="1" w:styleId="FontStyle35">
    <w:name w:val="Font Style35"/>
    <w:rsid w:val="00B62D4E"/>
    <w:rPr>
      <w:rFonts w:ascii="Times New Roman" w:hAnsi="Times New Roman"/>
      <w:i/>
      <w:sz w:val="26"/>
    </w:rPr>
  </w:style>
  <w:style w:type="character" w:customStyle="1" w:styleId="FontStyle37">
    <w:name w:val="Font Style37"/>
    <w:rsid w:val="00B62D4E"/>
    <w:rPr>
      <w:rFonts w:ascii="Times New Roman" w:hAnsi="Times New Roman"/>
      <w:b/>
      <w:sz w:val="26"/>
    </w:rPr>
  </w:style>
  <w:style w:type="character" w:customStyle="1" w:styleId="1c">
    <w:name w:val="Название Знак1"/>
    <w:rsid w:val="00B62D4E"/>
    <w:rPr>
      <w:rFonts w:ascii="Arial" w:hAnsi="Arial"/>
      <w:b/>
      <w:sz w:val="24"/>
      <w:lang w:val="x-none" w:eastAsia="ru-RU"/>
    </w:rPr>
  </w:style>
  <w:style w:type="paragraph" w:customStyle="1" w:styleId="affe">
    <w:name w:val="Базовый"/>
    <w:uiPriority w:val="99"/>
    <w:qFormat/>
    <w:rsid w:val="00B62D4E"/>
    <w:pPr>
      <w:suppressAutoHyphens/>
    </w:pPr>
    <w:rPr>
      <w:rFonts w:ascii="Calibri" w:eastAsia="Arial Unicode MS" w:hAnsi="Calibri" w:cs="Calibri"/>
      <w:color w:val="00000A"/>
    </w:rPr>
  </w:style>
  <w:style w:type="paragraph" w:customStyle="1" w:styleId="Default">
    <w:name w:val="Default"/>
    <w:uiPriority w:val="99"/>
    <w:qFormat/>
    <w:rsid w:val="00B62D4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d">
    <w:name w:val="Без интервала1"/>
    <w:link w:val="NoSpacingChar"/>
    <w:uiPriority w:val="99"/>
    <w:qFormat/>
    <w:rsid w:val="00B62D4E"/>
    <w:pPr>
      <w:spacing w:after="0" w:line="240" w:lineRule="auto"/>
    </w:pPr>
    <w:rPr>
      <w:rFonts w:ascii="Calibri" w:eastAsia="Times New Roman" w:hAnsi="Calibri" w:cs="Times New Roman"/>
      <w:lang w:eastAsia="ru-RU"/>
    </w:rPr>
  </w:style>
  <w:style w:type="character" w:customStyle="1" w:styleId="NoSpacingChar">
    <w:name w:val="No Spacing Char"/>
    <w:link w:val="1d"/>
    <w:locked/>
    <w:rsid w:val="00B62D4E"/>
    <w:rPr>
      <w:rFonts w:ascii="Calibri" w:eastAsia="Times New Roman" w:hAnsi="Calibri" w:cs="Times New Roman"/>
      <w:lang w:eastAsia="ru-RU"/>
    </w:rPr>
  </w:style>
  <w:style w:type="paragraph" w:customStyle="1" w:styleId="1e">
    <w:name w:val="Знак1 Знак Знак Знак"/>
    <w:basedOn w:val="a"/>
    <w:rsid w:val="00B62D4E"/>
    <w:pPr>
      <w:spacing w:after="60" w:line="240" w:lineRule="auto"/>
      <w:ind w:firstLine="709"/>
      <w:jc w:val="both"/>
    </w:pPr>
    <w:rPr>
      <w:rFonts w:ascii="Arial" w:eastAsia="Times New Roman" w:hAnsi="Arial" w:cs="Arial"/>
      <w:bCs/>
      <w:sz w:val="24"/>
      <w:szCs w:val="24"/>
      <w:lang w:eastAsia="ru-RU"/>
    </w:rPr>
  </w:style>
  <w:style w:type="paragraph" w:customStyle="1" w:styleId="210">
    <w:name w:val="Основной текст с отступом 21"/>
    <w:basedOn w:val="a"/>
    <w:qFormat/>
    <w:rsid w:val="00B62D4E"/>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afff">
    <w:name w:val="Основной текст_"/>
    <w:link w:val="26"/>
    <w:locked/>
    <w:rsid w:val="00B62D4E"/>
    <w:rPr>
      <w:shd w:val="clear" w:color="auto" w:fill="FFFFFF"/>
    </w:rPr>
  </w:style>
  <w:style w:type="paragraph" w:customStyle="1" w:styleId="26">
    <w:name w:val="Основной текст2"/>
    <w:basedOn w:val="a"/>
    <w:link w:val="afff"/>
    <w:uiPriority w:val="99"/>
    <w:qFormat/>
    <w:rsid w:val="00B62D4E"/>
    <w:pPr>
      <w:shd w:val="clear" w:color="auto" w:fill="FFFFFF"/>
      <w:spacing w:before="300" w:after="120" w:line="317" w:lineRule="exact"/>
      <w:ind w:hanging="440"/>
      <w:jc w:val="both"/>
    </w:pPr>
  </w:style>
  <w:style w:type="character" w:customStyle="1" w:styleId="27">
    <w:name w:val="Основной текст (2)_"/>
    <w:link w:val="28"/>
    <w:uiPriority w:val="99"/>
    <w:locked/>
    <w:rsid w:val="00B62D4E"/>
    <w:rPr>
      <w:shd w:val="clear" w:color="auto" w:fill="FFFFFF"/>
    </w:rPr>
  </w:style>
  <w:style w:type="paragraph" w:customStyle="1" w:styleId="28">
    <w:name w:val="Основной текст (2)"/>
    <w:basedOn w:val="a"/>
    <w:link w:val="27"/>
    <w:qFormat/>
    <w:rsid w:val="00B62D4E"/>
    <w:pPr>
      <w:shd w:val="clear" w:color="auto" w:fill="FFFFFF"/>
      <w:spacing w:after="0" w:line="518" w:lineRule="exact"/>
    </w:pPr>
  </w:style>
  <w:style w:type="character" w:customStyle="1" w:styleId="apple-converted-space">
    <w:name w:val="apple-converted-space"/>
    <w:rsid w:val="00B62D4E"/>
  </w:style>
  <w:style w:type="character" w:customStyle="1" w:styleId="submenu-table">
    <w:name w:val="submenu-table"/>
    <w:rsid w:val="00B62D4E"/>
  </w:style>
  <w:style w:type="character" w:styleId="afff0">
    <w:name w:val="Emphasis"/>
    <w:uiPriority w:val="20"/>
    <w:qFormat/>
    <w:rsid w:val="00B62D4E"/>
    <w:rPr>
      <w:rFonts w:cs="Times New Roman"/>
      <w:i/>
    </w:rPr>
  </w:style>
  <w:style w:type="character" w:customStyle="1" w:styleId="37">
    <w:name w:val="Заголовок №3_"/>
    <w:link w:val="38"/>
    <w:uiPriority w:val="99"/>
    <w:locked/>
    <w:rsid w:val="00B62D4E"/>
    <w:rPr>
      <w:shd w:val="clear" w:color="auto" w:fill="FFFFFF"/>
    </w:rPr>
  </w:style>
  <w:style w:type="paragraph" w:customStyle="1" w:styleId="38">
    <w:name w:val="Заголовок №3"/>
    <w:basedOn w:val="a"/>
    <w:link w:val="37"/>
    <w:uiPriority w:val="99"/>
    <w:qFormat/>
    <w:rsid w:val="00B62D4E"/>
    <w:pPr>
      <w:shd w:val="clear" w:color="auto" w:fill="FFFFFF"/>
      <w:spacing w:after="0" w:line="523" w:lineRule="exact"/>
      <w:ind w:hanging="620"/>
      <w:outlineLvl w:val="2"/>
    </w:pPr>
  </w:style>
  <w:style w:type="paragraph" w:customStyle="1" w:styleId="xl120">
    <w:name w:val="xl120"/>
    <w:basedOn w:val="a"/>
    <w:qFormat/>
    <w:rsid w:val="00B62D4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onspluscell0">
    <w:name w:val="conspluscell"/>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Абзац списка11"/>
    <w:basedOn w:val="a"/>
    <w:rsid w:val="00B62D4E"/>
    <w:pPr>
      <w:spacing w:before="120"/>
      <w:ind w:left="720"/>
      <w:contextualSpacing/>
    </w:pPr>
    <w:rPr>
      <w:rFonts w:ascii="Calibri" w:eastAsia="Times New Roman" w:hAnsi="Calibri" w:cs="Times New Roman"/>
    </w:rPr>
  </w:style>
  <w:style w:type="character" w:customStyle="1" w:styleId="afff1">
    <w:name w:val="Цветовое выделение"/>
    <w:rsid w:val="00B62D4E"/>
    <w:rPr>
      <w:b/>
      <w:color w:val="26282F"/>
    </w:rPr>
  </w:style>
  <w:style w:type="character" w:customStyle="1" w:styleId="afff2">
    <w:name w:val="Гипертекстовая ссылка"/>
    <w:uiPriority w:val="99"/>
    <w:rsid w:val="00B62D4E"/>
    <w:rPr>
      <w:rFonts w:cs="Times New Roman"/>
      <w:b/>
      <w:color w:val="106BBE"/>
    </w:rPr>
  </w:style>
  <w:style w:type="character" w:customStyle="1" w:styleId="220">
    <w:name w:val="Знак Знак22"/>
    <w:locked/>
    <w:rsid w:val="00B62D4E"/>
    <w:rPr>
      <w:rFonts w:eastAsia="Times New Roman" w:cs="Times New Roman"/>
      <w:b/>
      <w:lang w:val="x-none" w:eastAsia="ru-RU"/>
    </w:rPr>
  </w:style>
  <w:style w:type="character" w:customStyle="1" w:styleId="230">
    <w:name w:val="Знак Знак23"/>
    <w:locked/>
    <w:rsid w:val="00B62D4E"/>
    <w:rPr>
      <w:rFonts w:ascii="Arial" w:hAnsi="Arial" w:cs="Times New Roman"/>
      <w:b/>
      <w:kern w:val="32"/>
      <w:sz w:val="32"/>
      <w:lang w:val="x-none" w:eastAsia="ru-RU"/>
    </w:rPr>
  </w:style>
  <w:style w:type="character" w:customStyle="1" w:styleId="afff3">
    <w:name w:val="Знак Знак"/>
    <w:aliases w:val="Знак2 Знак Знак Знак"/>
    <w:locked/>
    <w:rsid w:val="00B62D4E"/>
    <w:rPr>
      <w:rFonts w:ascii="Arial" w:hAnsi="Arial" w:cs="Times New Roman"/>
      <w:b/>
      <w:sz w:val="26"/>
      <w:lang w:val="x-none" w:eastAsia="ru-RU"/>
    </w:rPr>
  </w:style>
  <w:style w:type="character" w:customStyle="1" w:styleId="211">
    <w:name w:val="Знак Знак21"/>
    <w:locked/>
    <w:rsid w:val="00B62D4E"/>
    <w:rPr>
      <w:rFonts w:cs="Times New Roman"/>
      <w:b/>
      <w:sz w:val="28"/>
    </w:rPr>
  </w:style>
  <w:style w:type="character" w:customStyle="1" w:styleId="200">
    <w:name w:val="Знак Знак20"/>
    <w:locked/>
    <w:rsid w:val="00B62D4E"/>
    <w:rPr>
      <w:rFonts w:cs="Times New Roman"/>
      <w:sz w:val="28"/>
    </w:rPr>
  </w:style>
  <w:style w:type="character" w:customStyle="1" w:styleId="190">
    <w:name w:val="Знак Знак19"/>
    <w:locked/>
    <w:rsid w:val="00B62D4E"/>
    <w:rPr>
      <w:rFonts w:cs="Times New Roman"/>
      <w:b/>
      <w:color w:val="000000"/>
      <w:sz w:val="28"/>
    </w:rPr>
  </w:style>
  <w:style w:type="character" w:customStyle="1" w:styleId="180">
    <w:name w:val="Знак Знак18"/>
    <w:locked/>
    <w:rsid w:val="00B62D4E"/>
    <w:rPr>
      <w:rFonts w:cs="Times New Roman"/>
      <w:sz w:val="28"/>
    </w:rPr>
  </w:style>
  <w:style w:type="character" w:customStyle="1" w:styleId="170">
    <w:name w:val="Знак Знак17"/>
    <w:locked/>
    <w:rsid w:val="00B62D4E"/>
    <w:rPr>
      <w:rFonts w:cs="Times New Roman"/>
      <w:sz w:val="28"/>
    </w:rPr>
  </w:style>
  <w:style w:type="character" w:customStyle="1" w:styleId="160">
    <w:name w:val="Знак Знак16"/>
    <w:locked/>
    <w:rsid w:val="00B62D4E"/>
    <w:rPr>
      <w:rFonts w:ascii="Arial" w:hAnsi="Arial" w:cs="Times New Roman"/>
      <w:sz w:val="22"/>
    </w:rPr>
  </w:style>
  <w:style w:type="character" w:customStyle="1" w:styleId="150">
    <w:name w:val="Знак Знак15"/>
    <w:locked/>
    <w:rsid w:val="00B62D4E"/>
    <w:rPr>
      <w:rFonts w:eastAsia="Times New Roman" w:cs="Times New Roman"/>
      <w:b/>
      <w:sz w:val="20"/>
      <w:lang w:val="x-none" w:eastAsia="ru-RU"/>
    </w:rPr>
  </w:style>
  <w:style w:type="character" w:customStyle="1" w:styleId="140">
    <w:name w:val="Знак Знак14"/>
    <w:locked/>
    <w:rsid w:val="00B62D4E"/>
    <w:rPr>
      <w:rFonts w:eastAsia="Times New Roman" w:cs="Times New Roman"/>
      <w:b/>
      <w:sz w:val="20"/>
      <w:lang w:val="x-none" w:eastAsia="ru-RU"/>
    </w:rPr>
  </w:style>
  <w:style w:type="character" w:customStyle="1" w:styleId="130">
    <w:name w:val="Знак Знак13"/>
    <w:locked/>
    <w:rsid w:val="00B62D4E"/>
    <w:rPr>
      <w:rFonts w:eastAsia="Times New Roman" w:cs="Times New Roman"/>
      <w:sz w:val="24"/>
      <w:lang w:val="x-none" w:eastAsia="ru-RU"/>
    </w:rPr>
  </w:style>
  <w:style w:type="character" w:customStyle="1" w:styleId="120">
    <w:name w:val="Знак Знак12"/>
    <w:locked/>
    <w:rsid w:val="00B62D4E"/>
    <w:rPr>
      <w:rFonts w:eastAsia="Times New Roman" w:cs="Times New Roman"/>
      <w:sz w:val="20"/>
      <w:lang w:val="en-US" w:eastAsia="ru-RU"/>
    </w:rPr>
  </w:style>
  <w:style w:type="character" w:customStyle="1" w:styleId="112">
    <w:name w:val="Знак Знак11"/>
    <w:locked/>
    <w:rsid w:val="00B62D4E"/>
    <w:rPr>
      <w:rFonts w:ascii="Courier New" w:hAnsi="Courier New" w:cs="Times New Roman"/>
      <w:sz w:val="20"/>
      <w:lang w:val="x-none" w:eastAsia="ru-RU"/>
    </w:rPr>
  </w:style>
  <w:style w:type="character" w:customStyle="1" w:styleId="100">
    <w:name w:val="Знак Знак10"/>
    <w:locked/>
    <w:rsid w:val="00B62D4E"/>
    <w:rPr>
      <w:rFonts w:eastAsia="Times New Roman" w:cs="Times New Roman"/>
      <w:sz w:val="24"/>
      <w:lang w:val="x-none" w:eastAsia="ru-RU"/>
    </w:rPr>
  </w:style>
  <w:style w:type="character" w:customStyle="1" w:styleId="72">
    <w:name w:val="Знак Знак7"/>
    <w:locked/>
    <w:rsid w:val="00B62D4E"/>
    <w:rPr>
      <w:rFonts w:ascii="Calibri" w:hAnsi="Calibri" w:cs="Times New Roman"/>
      <w:sz w:val="22"/>
    </w:rPr>
  </w:style>
  <w:style w:type="character" w:customStyle="1" w:styleId="43">
    <w:name w:val="Знак Знак4"/>
    <w:locked/>
    <w:rsid w:val="00B62D4E"/>
    <w:rPr>
      <w:rFonts w:ascii="Calibri" w:hAnsi="Calibri" w:cs="Times New Roman"/>
      <w:sz w:val="22"/>
    </w:rPr>
  </w:style>
  <w:style w:type="character" w:customStyle="1" w:styleId="39">
    <w:name w:val="Знак Знак3"/>
    <w:locked/>
    <w:rsid w:val="00B62D4E"/>
    <w:rPr>
      <w:rFonts w:ascii="Courier New" w:hAnsi="Courier New" w:cs="Times New Roman"/>
      <w:sz w:val="20"/>
      <w:lang w:val="x-none" w:eastAsia="ru-RU"/>
    </w:rPr>
  </w:style>
  <w:style w:type="character" w:customStyle="1" w:styleId="29">
    <w:name w:val="Знак Знак2"/>
    <w:locked/>
    <w:rsid w:val="00B62D4E"/>
    <w:rPr>
      <w:rFonts w:eastAsia="Times New Roman" w:cs="Times New Roman"/>
      <w:sz w:val="20"/>
    </w:rPr>
  </w:style>
  <w:style w:type="paragraph" w:customStyle="1" w:styleId="213">
    <w:name w:val="Основной текст 21"/>
    <w:basedOn w:val="a"/>
    <w:uiPriority w:val="99"/>
    <w:qFormat/>
    <w:rsid w:val="00B62D4E"/>
    <w:pPr>
      <w:overflowPunct w:val="0"/>
      <w:autoSpaceDE w:val="0"/>
      <w:autoSpaceDN w:val="0"/>
      <w:adjustRightInd w:val="0"/>
      <w:spacing w:after="0"/>
      <w:ind w:firstLine="709"/>
      <w:jc w:val="both"/>
      <w:textAlignment w:val="baseline"/>
    </w:pPr>
    <w:rPr>
      <w:rFonts w:ascii="Times New Roman" w:eastAsia="Times New Roman" w:hAnsi="Times New Roman" w:cs="Times New Roman"/>
      <w:sz w:val="28"/>
      <w:szCs w:val="20"/>
      <w:lang w:eastAsia="ru-RU"/>
    </w:rPr>
  </w:style>
  <w:style w:type="paragraph" w:customStyle="1" w:styleId="Standard">
    <w:name w:val="Standard"/>
    <w:uiPriority w:val="99"/>
    <w:qFormat/>
    <w:rsid w:val="00B62D4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B62D4E"/>
    <w:pPr>
      <w:spacing w:after="120"/>
    </w:pPr>
  </w:style>
  <w:style w:type="paragraph" w:styleId="afff4">
    <w:name w:val="List"/>
    <w:basedOn w:val="Textbody"/>
    <w:rsid w:val="00B62D4E"/>
  </w:style>
  <w:style w:type="paragraph" w:styleId="afff5">
    <w:name w:val="caption"/>
    <w:basedOn w:val="Standard"/>
    <w:rsid w:val="00B62D4E"/>
    <w:pPr>
      <w:suppressLineNumbers/>
      <w:spacing w:before="120" w:after="120"/>
    </w:pPr>
    <w:rPr>
      <w:i/>
      <w:iCs/>
    </w:rPr>
  </w:style>
  <w:style w:type="paragraph" w:customStyle="1" w:styleId="Index">
    <w:name w:val="Index"/>
    <w:basedOn w:val="Standard"/>
    <w:rsid w:val="00B62D4E"/>
    <w:pPr>
      <w:suppressLineNumbers/>
    </w:pPr>
  </w:style>
  <w:style w:type="paragraph" w:customStyle="1" w:styleId="TableContents">
    <w:name w:val="Table Contents"/>
    <w:basedOn w:val="Standard"/>
    <w:rsid w:val="00B62D4E"/>
    <w:pPr>
      <w:suppressLineNumbers/>
    </w:pPr>
  </w:style>
  <w:style w:type="paragraph" w:customStyle="1" w:styleId="TableHeading">
    <w:name w:val="Table Heading"/>
    <w:basedOn w:val="TableContents"/>
    <w:rsid w:val="00B62D4E"/>
    <w:pPr>
      <w:jc w:val="center"/>
    </w:pPr>
    <w:rPr>
      <w:b/>
      <w:bCs/>
    </w:rPr>
  </w:style>
  <w:style w:type="paragraph" w:customStyle="1" w:styleId="western">
    <w:name w:val="western"/>
    <w:basedOn w:val="a"/>
    <w:rsid w:val="00B62D4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5721CC"/>
  </w:style>
  <w:style w:type="paragraph" w:customStyle="1" w:styleId="afff6">
    <w:name w:val="Знак Знак Знак Знак Знак Знак"/>
    <w:basedOn w:val="a"/>
    <w:rsid w:val="0021630C"/>
    <w:pPr>
      <w:spacing w:after="160" w:line="240" w:lineRule="exact"/>
    </w:pPr>
    <w:rPr>
      <w:rFonts w:ascii="Arial" w:eastAsia="Times New Roman" w:hAnsi="Arial" w:cs="Arial"/>
      <w:sz w:val="20"/>
      <w:szCs w:val="20"/>
      <w:lang w:val="en-US"/>
    </w:rPr>
  </w:style>
  <w:style w:type="paragraph" w:customStyle="1" w:styleId="1f">
    <w:name w:val="заголовок 1"/>
    <w:basedOn w:val="a"/>
    <w:next w:val="a"/>
    <w:uiPriority w:val="99"/>
    <w:qFormat/>
    <w:rsid w:val="00511DB2"/>
    <w:pPr>
      <w:keepNext/>
      <w:autoSpaceDE w:val="0"/>
      <w:autoSpaceDN w:val="0"/>
      <w:spacing w:after="0" w:line="240" w:lineRule="auto"/>
      <w:ind w:firstLine="567"/>
      <w:jc w:val="right"/>
    </w:pPr>
    <w:rPr>
      <w:rFonts w:ascii="Times New Roman" w:eastAsia="Times New Roman" w:hAnsi="Times New Roman" w:cs="Times New Roman"/>
      <w:sz w:val="24"/>
      <w:szCs w:val="24"/>
      <w:lang w:eastAsia="ru-RU"/>
    </w:rPr>
  </w:style>
  <w:style w:type="paragraph" w:customStyle="1" w:styleId="1f0">
    <w:name w:val="Знак Знак Знак Знак Знак Знак1"/>
    <w:basedOn w:val="a"/>
    <w:rsid w:val="00E930EA"/>
    <w:pPr>
      <w:spacing w:after="160" w:line="240" w:lineRule="exact"/>
    </w:pPr>
    <w:rPr>
      <w:rFonts w:ascii="Arial" w:eastAsia="Times New Roman" w:hAnsi="Arial" w:cs="Arial"/>
      <w:sz w:val="20"/>
      <w:szCs w:val="20"/>
      <w:lang w:val="en-US"/>
    </w:rPr>
  </w:style>
  <w:style w:type="numbering" w:customStyle="1" w:styleId="3a">
    <w:name w:val="Нет списка3"/>
    <w:next w:val="a2"/>
    <w:semiHidden/>
    <w:rsid w:val="006A115E"/>
  </w:style>
  <w:style w:type="table" w:customStyle="1" w:styleId="2b">
    <w:name w:val="Сетка таблицы2"/>
    <w:basedOn w:val="a1"/>
    <w:next w:val="aa"/>
    <w:uiPriority w:val="59"/>
    <w:rsid w:val="006A11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b">
    <w:name w:val="Знак Знак Знак3"/>
    <w:basedOn w:val="a"/>
    <w:rsid w:val="006A115E"/>
    <w:pPr>
      <w:spacing w:after="160" w:line="240" w:lineRule="exact"/>
    </w:pPr>
    <w:rPr>
      <w:rFonts w:ascii="Arial" w:eastAsia="Times New Roman" w:hAnsi="Arial" w:cs="Arial"/>
      <w:sz w:val="20"/>
      <w:szCs w:val="20"/>
      <w:lang w:val="en-US"/>
    </w:rPr>
  </w:style>
  <w:style w:type="paragraph" w:customStyle="1" w:styleId="afff7">
    <w:name w:val="Стиль"/>
    <w:uiPriority w:val="99"/>
    <w:qFormat/>
    <w:rsid w:val="006A11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c">
    <w:name w:val="Знак Знак Знак2"/>
    <w:basedOn w:val="a"/>
    <w:rsid w:val="00D862BD"/>
    <w:pPr>
      <w:spacing w:after="160" w:line="240" w:lineRule="exact"/>
    </w:pPr>
    <w:rPr>
      <w:rFonts w:ascii="Arial" w:eastAsia="Times New Roman" w:hAnsi="Arial" w:cs="Arial"/>
      <w:sz w:val="20"/>
      <w:szCs w:val="20"/>
      <w:lang w:val="en-US"/>
    </w:rPr>
  </w:style>
  <w:style w:type="paragraph" w:customStyle="1" w:styleId="xl121">
    <w:name w:val="xl12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lang w:eastAsia="ru-RU"/>
    </w:rPr>
  </w:style>
  <w:style w:type="paragraph" w:customStyle="1" w:styleId="xl122">
    <w:name w:val="xl12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lang w:eastAsia="ru-RU"/>
    </w:rPr>
  </w:style>
  <w:style w:type="paragraph" w:customStyle="1" w:styleId="xl123">
    <w:name w:val="xl12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4">
    <w:name w:val="xl124"/>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5">
    <w:name w:val="xl125"/>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xl126">
    <w:name w:val="xl126"/>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27">
    <w:name w:val="xl12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28">
    <w:name w:val="xl128"/>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29">
    <w:name w:val="xl129"/>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130">
    <w:name w:val="xl130"/>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1">
    <w:name w:val="xl131"/>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lang w:eastAsia="ru-RU"/>
    </w:rPr>
  </w:style>
  <w:style w:type="paragraph" w:customStyle="1" w:styleId="xl132">
    <w:name w:val="xl132"/>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3">
    <w:name w:val="xl133"/>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134">
    <w:name w:val="xl134"/>
    <w:basedOn w:val="a"/>
    <w:qFormat/>
    <w:rsid w:val="00C17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5">
    <w:name w:val="xl135"/>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136">
    <w:name w:val="xl136"/>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7">
    <w:name w:val="xl137"/>
    <w:basedOn w:val="a"/>
    <w:qFormat/>
    <w:rsid w:val="00C177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8">
    <w:name w:val="xl138"/>
    <w:basedOn w:val="a"/>
    <w:qFormat/>
    <w:rsid w:val="00C177E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39">
    <w:name w:val="xl139"/>
    <w:basedOn w:val="a"/>
    <w:qFormat/>
    <w:rsid w:val="00096C7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qFormat/>
    <w:rsid w:val="00096C7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1">
    <w:name w:val="xl141"/>
    <w:basedOn w:val="a"/>
    <w:qFormat/>
    <w:rsid w:val="00096C7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43">
    <w:name w:val="xl143"/>
    <w:basedOn w:val="a"/>
    <w:qFormat/>
    <w:rsid w:val="00096C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numbering" w:customStyle="1" w:styleId="44">
    <w:name w:val="Нет списка4"/>
    <w:next w:val="a2"/>
    <w:uiPriority w:val="99"/>
    <w:semiHidden/>
    <w:unhideWhenUsed/>
    <w:rsid w:val="00511B30"/>
  </w:style>
  <w:style w:type="paragraph" w:customStyle="1" w:styleId="ConsPlusTitlePage">
    <w:name w:val="ConsPlusTitlePage"/>
    <w:uiPriority w:val="99"/>
    <w:qFormat/>
    <w:rsid w:val="00511B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511B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511B30"/>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44">
    <w:name w:val="xl144"/>
    <w:basedOn w:val="a"/>
    <w:qFormat/>
    <w:rsid w:val="009D2CF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character" w:customStyle="1" w:styleId="afff8">
    <w:name w:val="Подпись к картинке_"/>
    <w:link w:val="afff9"/>
    <w:rsid w:val="00850719"/>
    <w:rPr>
      <w:color w:val="3B393D"/>
      <w:shd w:val="clear" w:color="auto" w:fill="FFFFFF"/>
    </w:rPr>
  </w:style>
  <w:style w:type="paragraph" w:customStyle="1" w:styleId="afff9">
    <w:name w:val="Подпись к картинке"/>
    <w:basedOn w:val="a"/>
    <w:link w:val="afff8"/>
    <w:rsid w:val="00850719"/>
    <w:pPr>
      <w:widowControl w:val="0"/>
      <w:shd w:val="clear" w:color="auto" w:fill="FFFFFF"/>
      <w:spacing w:after="0" w:line="257" w:lineRule="auto"/>
    </w:pPr>
    <w:rPr>
      <w:color w:val="3B393D"/>
    </w:rPr>
  </w:style>
  <w:style w:type="paragraph" w:customStyle="1" w:styleId="xl145">
    <w:name w:val="xl145"/>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6">
    <w:name w:val="xl146"/>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8">
    <w:name w:val="xl148"/>
    <w:basedOn w:val="a"/>
    <w:qFormat/>
    <w:rsid w:val="00AF760B"/>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
    <w:qFormat/>
    <w:rsid w:val="00AF760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2">
    <w:name w:val="xl152"/>
    <w:basedOn w:val="a"/>
    <w:qFormat/>
    <w:rsid w:val="00AF76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qFormat/>
    <w:rsid w:val="00AF760B"/>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afffa">
    <w:name w:val="Знак Знак Знак Знак Знак Знак"/>
    <w:basedOn w:val="a"/>
    <w:rsid w:val="004266D9"/>
    <w:pPr>
      <w:spacing w:after="160" w:line="240" w:lineRule="exact"/>
    </w:pPr>
    <w:rPr>
      <w:rFonts w:ascii="Arial" w:eastAsia="Times New Roman" w:hAnsi="Arial" w:cs="Arial"/>
      <w:sz w:val="20"/>
      <w:szCs w:val="20"/>
      <w:lang w:val="en-US"/>
    </w:rPr>
  </w:style>
  <w:style w:type="numbering" w:customStyle="1" w:styleId="52">
    <w:name w:val="Нет списка5"/>
    <w:next w:val="a2"/>
    <w:uiPriority w:val="99"/>
    <w:semiHidden/>
    <w:unhideWhenUsed/>
    <w:rsid w:val="00AF514D"/>
  </w:style>
  <w:style w:type="table" w:customStyle="1" w:styleId="3c">
    <w:name w:val="Сетка таблицы3"/>
    <w:basedOn w:val="a1"/>
    <w:next w:val="aa"/>
    <w:uiPriority w:val="59"/>
    <w:rsid w:val="00AF514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Верхний колонтитул Знак1"/>
    <w:aliases w:val="Знак Знак1"/>
    <w:basedOn w:val="a0"/>
    <w:uiPriority w:val="99"/>
    <w:rsid w:val="00AF514D"/>
    <w:rPr>
      <w:sz w:val="24"/>
      <w:szCs w:val="24"/>
    </w:rPr>
  </w:style>
  <w:style w:type="numbering" w:customStyle="1" w:styleId="62">
    <w:name w:val="Нет списка6"/>
    <w:next w:val="a2"/>
    <w:uiPriority w:val="99"/>
    <w:semiHidden/>
    <w:unhideWhenUsed/>
    <w:rsid w:val="00914101"/>
  </w:style>
  <w:style w:type="table" w:customStyle="1" w:styleId="45">
    <w:name w:val="Сетка таблицы4"/>
    <w:basedOn w:val="a1"/>
    <w:next w:val="aa"/>
    <w:uiPriority w:val="59"/>
    <w:rsid w:val="00914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unhideWhenUsed/>
    <w:rsid w:val="00040438"/>
  </w:style>
  <w:style w:type="table" w:customStyle="1" w:styleId="53">
    <w:name w:val="Сетка таблицы5"/>
    <w:basedOn w:val="a1"/>
    <w:next w:val="aa"/>
    <w:uiPriority w:val="39"/>
    <w:rsid w:val="0004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490DDB"/>
  </w:style>
  <w:style w:type="numbering" w:customStyle="1" w:styleId="92">
    <w:name w:val="Нет списка9"/>
    <w:next w:val="a2"/>
    <w:semiHidden/>
    <w:unhideWhenUsed/>
    <w:rsid w:val="00834C6C"/>
  </w:style>
  <w:style w:type="table" w:customStyle="1" w:styleId="63">
    <w:name w:val="Сетка таблицы6"/>
    <w:basedOn w:val="a1"/>
    <w:next w:val="aa"/>
    <w:uiPriority w:val="39"/>
    <w:rsid w:val="00834C6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1"/>
    <w:next w:val="aa"/>
    <w:uiPriority w:val="59"/>
    <w:rsid w:val="00D233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b">
    <w:name w:val="Знак Знак Знак"/>
    <w:basedOn w:val="a"/>
    <w:rsid w:val="0081533E"/>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01">
    <w:name w:val="Нет списка10"/>
    <w:next w:val="a2"/>
    <w:semiHidden/>
    <w:rsid w:val="0081533E"/>
  </w:style>
  <w:style w:type="table" w:customStyle="1" w:styleId="83">
    <w:name w:val="Сетка таблицы8"/>
    <w:basedOn w:val="a1"/>
    <w:next w:val="aa"/>
    <w:rsid w:val="0081533E"/>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semiHidden/>
    <w:unhideWhenUsed/>
    <w:rsid w:val="000A40A0"/>
  </w:style>
  <w:style w:type="paragraph" w:customStyle="1" w:styleId="afffc">
    <w:name w:val="Знак Знак Знак"/>
    <w:basedOn w:val="a"/>
    <w:rsid w:val="000A40A0"/>
    <w:pPr>
      <w:spacing w:before="100" w:beforeAutospacing="1" w:after="100" w:afterAutospacing="1" w:line="240" w:lineRule="auto"/>
    </w:pPr>
    <w:rPr>
      <w:rFonts w:ascii="Tahoma" w:eastAsia="Times New Roman" w:hAnsi="Tahoma" w:cs="Times New Roman"/>
      <w:sz w:val="20"/>
      <w:szCs w:val="20"/>
      <w:lang w:val="en-US"/>
    </w:rPr>
  </w:style>
  <w:style w:type="table" w:customStyle="1" w:styleId="93">
    <w:name w:val="Сетка таблицы9"/>
    <w:basedOn w:val="a1"/>
    <w:next w:val="aa"/>
    <w:rsid w:val="000A40A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Знак Знак Знак"/>
    <w:basedOn w:val="a"/>
    <w:rsid w:val="001016D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e">
    <w:name w:val="Знак Знак Знак"/>
    <w:basedOn w:val="a"/>
    <w:rsid w:val="00462A8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Знак Знак Знак"/>
    <w:basedOn w:val="a"/>
    <w:rsid w:val="00211C0D"/>
    <w:pPr>
      <w:spacing w:after="160" w:line="240" w:lineRule="exact"/>
    </w:pPr>
    <w:rPr>
      <w:rFonts w:ascii="Arial" w:eastAsia="Times New Roman" w:hAnsi="Arial" w:cs="Arial"/>
      <w:sz w:val="20"/>
      <w:szCs w:val="20"/>
      <w:lang w:val="en-US"/>
    </w:rPr>
  </w:style>
  <w:style w:type="paragraph" w:customStyle="1" w:styleId="affff0">
    <w:name w:val="Знак Знак Знак Знак Знак Знак"/>
    <w:basedOn w:val="a"/>
    <w:rsid w:val="00512593"/>
    <w:pPr>
      <w:spacing w:after="160" w:line="240" w:lineRule="exact"/>
    </w:pPr>
    <w:rPr>
      <w:rFonts w:ascii="Arial" w:eastAsia="Times New Roman" w:hAnsi="Arial" w:cs="Arial"/>
      <w:sz w:val="20"/>
      <w:szCs w:val="20"/>
      <w:lang w:val="en-US"/>
    </w:rPr>
  </w:style>
  <w:style w:type="numbering" w:customStyle="1" w:styleId="121">
    <w:name w:val="Нет списка12"/>
    <w:next w:val="a2"/>
    <w:uiPriority w:val="99"/>
    <w:semiHidden/>
    <w:unhideWhenUsed/>
    <w:rsid w:val="00512593"/>
  </w:style>
  <w:style w:type="paragraph" w:customStyle="1" w:styleId="ConsPlusTextList1">
    <w:name w:val="ConsPlusTextList1"/>
    <w:uiPriority w:val="99"/>
    <w:rsid w:val="005125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f2">
    <w:name w:val="Знак Знак Знак Знак Знак Знак1"/>
    <w:basedOn w:val="a"/>
    <w:rsid w:val="002255BD"/>
    <w:pPr>
      <w:spacing w:after="160" w:line="240" w:lineRule="exact"/>
    </w:pPr>
    <w:rPr>
      <w:rFonts w:ascii="Arial" w:eastAsia="Times New Roman" w:hAnsi="Arial" w:cs="Arial"/>
      <w:sz w:val="20"/>
      <w:szCs w:val="20"/>
      <w:lang w:val="en-US"/>
    </w:rPr>
  </w:style>
  <w:style w:type="numbering" w:customStyle="1" w:styleId="131">
    <w:name w:val="Нет списка13"/>
    <w:next w:val="a2"/>
    <w:uiPriority w:val="99"/>
    <w:semiHidden/>
    <w:unhideWhenUsed/>
    <w:rsid w:val="00E26881"/>
  </w:style>
  <w:style w:type="paragraph" w:customStyle="1" w:styleId="affff1">
    <w:name w:val="Знак Знак Знак"/>
    <w:basedOn w:val="a"/>
    <w:rsid w:val="009C645F"/>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41">
    <w:name w:val="Нет списка14"/>
    <w:next w:val="a2"/>
    <w:semiHidden/>
    <w:rsid w:val="009C645F"/>
  </w:style>
  <w:style w:type="table" w:customStyle="1" w:styleId="102">
    <w:name w:val="Сетка таблицы10"/>
    <w:basedOn w:val="a1"/>
    <w:next w:val="aa"/>
    <w:rsid w:val="009C645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semiHidden/>
    <w:rsid w:val="00CF42D9"/>
  </w:style>
  <w:style w:type="table" w:customStyle="1" w:styleId="114">
    <w:name w:val="Сетка таблицы11"/>
    <w:basedOn w:val="a1"/>
    <w:next w:val="aa"/>
    <w:rsid w:val="00CF42D9"/>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semiHidden/>
    <w:rsid w:val="00531F65"/>
  </w:style>
  <w:style w:type="table" w:customStyle="1" w:styleId="122">
    <w:name w:val="Сетка таблицы12"/>
    <w:basedOn w:val="a1"/>
    <w:next w:val="aa"/>
    <w:rsid w:val="00531F65"/>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E244BB"/>
  </w:style>
  <w:style w:type="paragraph" w:customStyle="1" w:styleId="affff2">
    <w:name w:val="Знак Знак Знак"/>
    <w:basedOn w:val="a"/>
    <w:rsid w:val="00E244B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3">
    <w:name w:val="Знак Знак Знак Знак Знак Знак1"/>
    <w:basedOn w:val="a"/>
    <w:rsid w:val="00D82C5D"/>
    <w:pPr>
      <w:spacing w:after="160" w:line="240" w:lineRule="exact"/>
    </w:pPr>
    <w:rPr>
      <w:rFonts w:ascii="Arial" w:eastAsia="Times New Roman" w:hAnsi="Arial" w:cs="Arial"/>
      <w:sz w:val="20"/>
      <w:szCs w:val="20"/>
      <w:lang w:val="en-US"/>
    </w:rPr>
  </w:style>
  <w:style w:type="table" w:customStyle="1" w:styleId="132">
    <w:name w:val="Сетка таблицы13"/>
    <w:basedOn w:val="a1"/>
    <w:next w:val="aa"/>
    <w:uiPriority w:val="59"/>
    <w:rsid w:val="00F50A95"/>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next w:val="aa"/>
    <w:uiPriority w:val="59"/>
    <w:rsid w:val="004535AD"/>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2"/>
    <w:uiPriority w:val="99"/>
    <w:semiHidden/>
    <w:unhideWhenUsed/>
    <w:rsid w:val="000C2F1D"/>
  </w:style>
  <w:style w:type="paragraph" w:customStyle="1" w:styleId="affff3">
    <w:name w:val="Знак Знак Знак Знак Знак Знак Знак"/>
    <w:basedOn w:val="a"/>
    <w:rsid w:val="000C2F1D"/>
    <w:pPr>
      <w:spacing w:after="160" w:line="240" w:lineRule="exact"/>
    </w:pPr>
    <w:rPr>
      <w:rFonts w:ascii="Arial" w:eastAsia="Times New Roman" w:hAnsi="Arial" w:cs="Arial"/>
      <w:sz w:val="20"/>
      <w:szCs w:val="20"/>
      <w:lang w:val="en-US"/>
    </w:rPr>
  </w:style>
  <w:style w:type="paragraph" w:customStyle="1" w:styleId="font6">
    <w:name w:val="font6"/>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font7">
    <w:name w:val="font7"/>
    <w:basedOn w:val="a"/>
    <w:rsid w:val="000C2F1D"/>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3">
    <w:name w:val="xl63"/>
    <w:basedOn w:val="a"/>
    <w:qFormat/>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qFormat/>
    <w:rsid w:val="000C2F1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54">
    <w:name w:val="xl154"/>
    <w:basedOn w:val="a"/>
    <w:qFormat/>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qFormat/>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qFormat/>
    <w:rsid w:val="000C2F1D"/>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7">
    <w:name w:val="xl157"/>
    <w:basedOn w:val="a"/>
    <w:qFormat/>
    <w:rsid w:val="000C2F1D"/>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8">
    <w:name w:val="xl158"/>
    <w:basedOn w:val="a"/>
    <w:qFormat/>
    <w:rsid w:val="000C2F1D"/>
    <w:pPr>
      <w:pBdr>
        <w:top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9">
    <w:name w:val="xl159"/>
    <w:basedOn w:val="a"/>
    <w:qFormat/>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
    <w:qFormat/>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
    <w:qFormat/>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2">
    <w:name w:val="xl162"/>
    <w:basedOn w:val="a"/>
    <w:qFormat/>
    <w:rsid w:val="000C2F1D"/>
    <w:pPr>
      <w:pBdr>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3">
    <w:name w:val="xl163"/>
    <w:basedOn w:val="a"/>
    <w:qFormat/>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4">
    <w:name w:val="xl164"/>
    <w:basedOn w:val="a"/>
    <w:qFormat/>
    <w:rsid w:val="000C2F1D"/>
    <w:pPr>
      <w:pBdr>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5">
    <w:name w:val="xl165"/>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
    <w:qFormat/>
    <w:rsid w:val="000C2F1D"/>
    <w:pPr>
      <w:pBdr>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7">
    <w:name w:val="xl167"/>
    <w:basedOn w:val="a"/>
    <w:qFormat/>
    <w:rsid w:val="000C2F1D"/>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8">
    <w:name w:val="xl168"/>
    <w:basedOn w:val="a"/>
    <w:qFormat/>
    <w:rsid w:val="000C2F1D"/>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69">
    <w:name w:val="xl169"/>
    <w:basedOn w:val="a"/>
    <w:qFormat/>
    <w:rsid w:val="000C2F1D"/>
    <w:pPr>
      <w:pBdr>
        <w:top w:val="single" w:sz="4" w:space="0" w:color="auto"/>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
    <w:qFormat/>
    <w:rsid w:val="000C2F1D"/>
    <w:pPr>
      <w:pBdr>
        <w:top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
    <w:qFormat/>
    <w:rsid w:val="000C2F1D"/>
    <w:pPr>
      <w:pBdr>
        <w:lef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2">
    <w:name w:val="xl172"/>
    <w:basedOn w:val="a"/>
    <w:qFormat/>
    <w:rsid w:val="000C2F1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
    <w:rsid w:val="000C2F1D"/>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5">
    <w:name w:val="xl175"/>
    <w:basedOn w:val="a"/>
    <w:rsid w:val="000C2F1D"/>
    <w:pPr>
      <w:pBdr>
        <w:top w:val="double" w:sz="6"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
    <w:rsid w:val="000C2F1D"/>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
    <w:rsid w:val="000C2F1D"/>
    <w:pP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79">
    <w:name w:val="xl179"/>
    <w:basedOn w:val="a"/>
    <w:rsid w:val="000C2F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
    <w:rsid w:val="000C2F1D"/>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2">
    <w:name w:val="xl18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0C2F1D"/>
    <w:pPr>
      <w:pBdr>
        <w:lef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6">
    <w:name w:val="xl186"/>
    <w:basedOn w:val="a"/>
    <w:rsid w:val="000C2F1D"/>
    <w:pPr>
      <w:pBdr>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7">
    <w:name w:val="xl187"/>
    <w:basedOn w:val="a"/>
    <w:rsid w:val="000C2F1D"/>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0">
    <w:name w:val="xl190"/>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1">
    <w:name w:val="xl191"/>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2">
    <w:name w:val="xl192"/>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
    <w:rsid w:val="000C2F1D"/>
    <w:pPr>
      <w:pBdr>
        <w:top w:val="double" w:sz="6"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
    <w:rsid w:val="000C2F1D"/>
    <w:pPr>
      <w:pBdr>
        <w:left w:val="double" w:sz="6" w:space="0" w:color="auto"/>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0C2F1D"/>
    <w:pPr>
      <w:pBdr>
        <w:bottom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0C2F1D"/>
    <w:pPr>
      <w:pBdr>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7">
    <w:name w:val="xl197"/>
    <w:basedOn w:val="a"/>
    <w:rsid w:val="000C2F1D"/>
    <w:pPr>
      <w:pBdr>
        <w:top w:val="single" w:sz="4" w:space="0" w:color="auto"/>
        <w:lef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basedOn w:val="a"/>
    <w:rsid w:val="000C2F1D"/>
    <w:pPr>
      <w:pBdr>
        <w:top w:val="double" w:sz="6"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9">
    <w:name w:val="xl199"/>
    <w:basedOn w:val="a"/>
    <w:rsid w:val="000C2F1D"/>
    <w:pPr>
      <w:pBdr>
        <w:top w:val="double" w:sz="6"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0">
    <w:name w:val="xl200"/>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01">
    <w:name w:val="xl201"/>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2">
    <w:name w:val="xl202"/>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3">
    <w:name w:val="xl203"/>
    <w:basedOn w:val="a"/>
    <w:rsid w:val="000C2F1D"/>
    <w:pPr>
      <w:pBdr>
        <w:top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4">
    <w:name w:val="xl20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
    <w:rsid w:val="000C2F1D"/>
    <w:pPr>
      <w:pBdr>
        <w:lef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
    <w:rsid w:val="000C2F1D"/>
    <w:pP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9">
    <w:name w:val="xl209"/>
    <w:basedOn w:val="a"/>
    <w:rsid w:val="000C2F1D"/>
    <w:pPr>
      <w:pBdr>
        <w:right w:val="double" w:sz="6"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0">
    <w:name w:val="xl21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
    <w:rsid w:val="000C2F1D"/>
    <w:pPr>
      <w:pBdr>
        <w:lef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4">
    <w:name w:val="xl214"/>
    <w:basedOn w:val="a"/>
    <w:rsid w:val="000C2F1D"/>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5">
    <w:name w:val="xl215"/>
    <w:basedOn w:val="a"/>
    <w:rsid w:val="000C2F1D"/>
    <w:pPr>
      <w:pBdr>
        <w:right w:val="double" w:sz="6" w:space="0" w:color="auto"/>
      </w:pBdr>
      <w:shd w:val="clear" w:color="000000"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6">
    <w:name w:val="xl216"/>
    <w:basedOn w:val="a"/>
    <w:rsid w:val="000C2F1D"/>
    <w:pPr>
      <w:pBdr>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
    <w:rsid w:val="000C2F1D"/>
    <w:pP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
    <w:rsid w:val="000C2F1D"/>
    <w:pPr>
      <w:pBdr>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9">
    <w:name w:val="xl219"/>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0">
    <w:name w:val="xl220"/>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21">
    <w:name w:val="xl221"/>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
    <w:rsid w:val="000C2F1D"/>
    <w:pPr>
      <w:pBdr>
        <w:top w:val="single" w:sz="4" w:space="0" w:color="auto"/>
        <w:left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5">
    <w:name w:val="xl225"/>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6">
    <w:name w:val="xl226"/>
    <w:basedOn w:val="a"/>
    <w:rsid w:val="000C2F1D"/>
    <w:pPr>
      <w:pBdr>
        <w:top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7">
    <w:name w:val="xl227"/>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9">
    <w:name w:val="xl229"/>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0">
    <w:name w:val="xl230"/>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1">
    <w:name w:val="xl231"/>
    <w:basedOn w:val="a"/>
    <w:rsid w:val="000C2F1D"/>
    <w:pPr>
      <w:pBdr>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2">
    <w:name w:val="xl232"/>
    <w:basedOn w:val="a"/>
    <w:rsid w:val="000C2F1D"/>
    <w:pPr>
      <w:pBdr>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3">
    <w:name w:val="xl233"/>
    <w:basedOn w:val="a"/>
    <w:rsid w:val="000C2F1D"/>
    <w:pPr>
      <w:pBdr>
        <w:top w:val="single" w:sz="4"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
    <w:rsid w:val="000C2F1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5">
    <w:name w:val="xl235"/>
    <w:basedOn w:val="a"/>
    <w:rsid w:val="000C2F1D"/>
    <w:pPr>
      <w:pBdr>
        <w:top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6">
    <w:name w:val="xl236"/>
    <w:basedOn w:val="a"/>
    <w:rsid w:val="000C2F1D"/>
    <w:pPr>
      <w:pBdr>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7">
    <w:name w:val="xl237"/>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8">
    <w:name w:val="xl23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39">
    <w:name w:val="xl23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0">
    <w:name w:val="xl240"/>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1">
    <w:name w:val="xl241"/>
    <w:basedOn w:val="a"/>
    <w:rsid w:val="000C2F1D"/>
    <w:pPr>
      <w:pBdr>
        <w:top w:val="single" w:sz="4"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2">
    <w:name w:val="xl242"/>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3">
    <w:name w:val="xl243"/>
    <w:basedOn w:val="a"/>
    <w:rsid w:val="000C2F1D"/>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4">
    <w:name w:val="xl244"/>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5">
    <w:name w:val="xl245"/>
    <w:basedOn w:val="a"/>
    <w:rsid w:val="000C2F1D"/>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rsid w:val="000C2F1D"/>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47">
    <w:name w:val="xl247"/>
    <w:basedOn w:val="a"/>
    <w:rsid w:val="000C2F1D"/>
    <w:pPr>
      <w:pBdr>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48">
    <w:name w:val="xl248"/>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49">
    <w:name w:val="xl249"/>
    <w:basedOn w:val="a"/>
    <w:rsid w:val="000C2F1D"/>
    <w:pPr>
      <w:pBdr>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
    <w:rsid w:val="000C2F1D"/>
    <w:pPr>
      <w:pBdr>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
    <w:rsid w:val="000C2F1D"/>
    <w:pPr>
      <w:pBdr>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3">
    <w:name w:val="xl253"/>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54">
    <w:name w:val="xl254"/>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5">
    <w:name w:val="xl255"/>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6">
    <w:name w:val="xl256"/>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7">
    <w:name w:val="xl257"/>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58">
    <w:name w:val="xl25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9">
    <w:name w:val="xl259"/>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0">
    <w:name w:val="xl260"/>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1">
    <w:name w:val="xl261"/>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2">
    <w:name w:val="xl262"/>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3">
    <w:name w:val="xl263"/>
    <w:basedOn w:val="a"/>
    <w:rsid w:val="000C2F1D"/>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64">
    <w:name w:val="xl264"/>
    <w:basedOn w:val="a"/>
    <w:rsid w:val="000C2F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5">
    <w:name w:val="xl265"/>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6">
    <w:name w:val="xl266"/>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7">
    <w:name w:val="xl267"/>
    <w:basedOn w:val="a"/>
    <w:rsid w:val="000C2F1D"/>
    <w:pPr>
      <w:pBdr>
        <w:top w:val="double" w:sz="6"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8">
    <w:name w:val="xl268"/>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69">
    <w:name w:val="xl269"/>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0">
    <w:name w:val="xl270"/>
    <w:basedOn w:val="a"/>
    <w:rsid w:val="000C2F1D"/>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1">
    <w:name w:val="xl271"/>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2">
    <w:name w:val="xl272"/>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3">
    <w:name w:val="xl273"/>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4">
    <w:name w:val="xl274"/>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5">
    <w:name w:val="xl275"/>
    <w:basedOn w:val="a"/>
    <w:rsid w:val="000C2F1D"/>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6">
    <w:name w:val="xl276"/>
    <w:basedOn w:val="a"/>
    <w:rsid w:val="000C2F1D"/>
    <w:pPr>
      <w:pBdr>
        <w:top w:val="double" w:sz="6"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7">
    <w:name w:val="xl277"/>
    <w:basedOn w:val="a"/>
    <w:rsid w:val="000C2F1D"/>
    <w:pPr>
      <w:pBdr>
        <w:top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8">
    <w:name w:val="xl278"/>
    <w:basedOn w:val="a"/>
    <w:rsid w:val="000C2F1D"/>
    <w:pPr>
      <w:pBdr>
        <w:top w:val="single" w:sz="4" w:space="0" w:color="auto"/>
        <w:lef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79">
    <w:name w:val="xl279"/>
    <w:basedOn w:val="a"/>
    <w:rsid w:val="000C2F1D"/>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0">
    <w:name w:val="xl280"/>
    <w:basedOn w:val="a"/>
    <w:rsid w:val="000C2F1D"/>
    <w:pPr>
      <w:pBdr>
        <w:top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1">
    <w:name w:val="xl281"/>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2">
    <w:name w:val="xl28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3">
    <w:name w:val="xl28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5">
    <w:name w:val="xl285"/>
    <w:basedOn w:val="a"/>
    <w:rsid w:val="000C2F1D"/>
    <w:pPr>
      <w:pBdr>
        <w:top w:val="double" w:sz="6" w:space="0" w:color="auto"/>
        <w:left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6">
    <w:name w:val="xl286"/>
    <w:basedOn w:val="a"/>
    <w:rsid w:val="000C2F1D"/>
    <w:pPr>
      <w:pBdr>
        <w:top w:val="double" w:sz="6" w:space="0" w:color="auto"/>
        <w:bottom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7">
    <w:name w:val="xl287"/>
    <w:basedOn w:val="a"/>
    <w:rsid w:val="000C2F1D"/>
    <w:pPr>
      <w:pBdr>
        <w:top w:val="double" w:sz="6" w:space="0" w:color="auto"/>
        <w:bottom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8">
    <w:name w:val="xl28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9">
    <w:name w:val="xl28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1">
    <w:name w:val="xl291"/>
    <w:basedOn w:val="a"/>
    <w:rsid w:val="000C2F1D"/>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92">
    <w:name w:val="xl29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3">
    <w:name w:val="xl293"/>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4">
    <w:name w:val="xl29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95">
    <w:name w:val="xl29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296">
    <w:name w:val="xl296"/>
    <w:basedOn w:val="a"/>
    <w:rsid w:val="000C2F1D"/>
    <w:pPr>
      <w:pBdr>
        <w:top w:val="double" w:sz="6" w:space="0" w:color="auto"/>
        <w:bottom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7">
    <w:name w:val="xl297"/>
    <w:basedOn w:val="a"/>
    <w:rsid w:val="000C2F1D"/>
    <w:pPr>
      <w:pBdr>
        <w:top w:val="double" w:sz="6" w:space="0" w:color="auto"/>
        <w:bottom w:val="double" w:sz="6" w:space="0" w:color="auto"/>
        <w:right w:val="double" w:sz="6"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98">
    <w:name w:val="xl298"/>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9">
    <w:name w:val="xl299"/>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0">
    <w:name w:val="xl300"/>
    <w:basedOn w:val="a"/>
    <w:rsid w:val="000C2F1D"/>
    <w:pPr>
      <w:pBdr>
        <w:top w:val="double" w:sz="6" w:space="0" w:color="auto"/>
        <w:lef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1">
    <w:name w:val="xl301"/>
    <w:basedOn w:val="a"/>
    <w:rsid w:val="000C2F1D"/>
    <w:pPr>
      <w:pBdr>
        <w:top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2">
    <w:name w:val="xl302"/>
    <w:basedOn w:val="a"/>
    <w:rsid w:val="000C2F1D"/>
    <w:pPr>
      <w:pBdr>
        <w:top w:val="double" w:sz="6" w:space="0" w:color="auto"/>
        <w:right w:val="double" w:sz="6"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3">
    <w:name w:val="xl303"/>
    <w:basedOn w:val="a"/>
    <w:rsid w:val="000C2F1D"/>
    <w:pPr>
      <w:pBdr>
        <w:top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04">
    <w:name w:val="xl304"/>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7">
    <w:name w:val="xl307"/>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
    <w:rsid w:val="000C2F1D"/>
    <w:pPr>
      <w:pBdr>
        <w:top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9">
    <w:name w:val="xl309"/>
    <w:basedOn w:val="a"/>
    <w:rsid w:val="000C2F1D"/>
    <w:pPr>
      <w:pBdr>
        <w:top w:val="single" w:sz="4"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0">
    <w:name w:val="xl310"/>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1">
    <w:name w:val="xl311"/>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2">
    <w:name w:val="xl31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13">
    <w:name w:val="xl313"/>
    <w:basedOn w:val="a"/>
    <w:rsid w:val="000C2F1D"/>
    <w:pPr>
      <w:pBdr>
        <w:top w:val="single" w:sz="4"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4">
    <w:name w:val="xl314"/>
    <w:basedOn w:val="a"/>
    <w:rsid w:val="000C2F1D"/>
    <w:pPr>
      <w:pBdr>
        <w:top w:val="single" w:sz="4" w:space="0" w:color="auto"/>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15">
    <w:name w:val="xl315"/>
    <w:basedOn w:val="a"/>
    <w:rsid w:val="000C2F1D"/>
    <w:pPr>
      <w:pBdr>
        <w:top w:val="double" w:sz="6" w:space="0" w:color="auto"/>
        <w:left w:val="double" w:sz="6"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16">
    <w:name w:val="xl316"/>
    <w:basedOn w:val="a"/>
    <w:rsid w:val="000C2F1D"/>
    <w:pPr>
      <w:pBdr>
        <w:top w:val="double" w:sz="6" w:space="0" w:color="auto"/>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7">
    <w:name w:val="xl317"/>
    <w:basedOn w:val="a"/>
    <w:rsid w:val="000C2F1D"/>
    <w:pPr>
      <w:pBdr>
        <w:top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8">
    <w:name w:val="xl318"/>
    <w:basedOn w:val="a"/>
    <w:rsid w:val="000C2F1D"/>
    <w:pPr>
      <w:pBdr>
        <w:top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9">
    <w:name w:val="xl319"/>
    <w:basedOn w:val="a"/>
    <w:rsid w:val="000C2F1D"/>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
    <w:rsid w:val="000C2F1D"/>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1">
    <w:name w:val="xl321"/>
    <w:basedOn w:val="a"/>
    <w:rsid w:val="000C2F1D"/>
    <w:pPr>
      <w:pBdr>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
    <w:rsid w:val="000C2F1D"/>
    <w:pPr>
      <w:pBdr>
        <w:top w:val="double" w:sz="6"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3">
    <w:name w:val="xl323"/>
    <w:basedOn w:val="a"/>
    <w:rsid w:val="000C2F1D"/>
    <w:pPr>
      <w:pBdr>
        <w:top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4">
    <w:name w:val="xl324"/>
    <w:basedOn w:val="a"/>
    <w:rsid w:val="000C2F1D"/>
    <w:pPr>
      <w:pBdr>
        <w:top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5">
    <w:name w:val="xl325"/>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6">
    <w:name w:val="xl326"/>
    <w:basedOn w:val="a"/>
    <w:rsid w:val="000C2F1D"/>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7">
    <w:name w:val="xl327"/>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28">
    <w:name w:val="xl328"/>
    <w:basedOn w:val="a"/>
    <w:rsid w:val="000C2F1D"/>
    <w:pPr>
      <w:pBdr>
        <w:top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29">
    <w:name w:val="xl329"/>
    <w:basedOn w:val="a"/>
    <w:rsid w:val="000C2F1D"/>
    <w:pPr>
      <w:pBdr>
        <w:top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30">
    <w:name w:val="xl33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31">
    <w:name w:val="xl331"/>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2">
    <w:name w:val="xl332"/>
    <w:basedOn w:val="a"/>
    <w:rsid w:val="000C2F1D"/>
    <w:pPr>
      <w:pBdr>
        <w:top w:val="double" w:sz="6"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3">
    <w:name w:val="xl33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4">
    <w:name w:val="xl334"/>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35">
    <w:name w:val="xl335"/>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6">
    <w:name w:val="xl336"/>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7">
    <w:name w:val="xl337"/>
    <w:basedOn w:val="a"/>
    <w:rsid w:val="000C2F1D"/>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8">
    <w:name w:val="xl338"/>
    <w:basedOn w:val="a"/>
    <w:rsid w:val="000C2F1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39">
    <w:name w:val="xl339"/>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0">
    <w:name w:val="xl340"/>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1">
    <w:name w:val="xl341"/>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2">
    <w:name w:val="xl342"/>
    <w:basedOn w:val="a"/>
    <w:rsid w:val="000C2F1D"/>
    <w:pPr>
      <w:pBdr>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3">
    <w:name w:val="xl343"/>
    <w:basedOn w:val="a"/>
    <w:rsid w:val="000C2F1D"/>
    <w:pP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4">
    <w:name w:val="xl344"/>
    <w:basedOn w:val="a"/>
    <w:rsid w:val="000C2F1D"/>
    <w:pPr>
      <w:pBdr>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45">
    <w:name w:val="xl345"/>
    <w:basedOn w:val="a"/>
    <w:rsid w:val="000C2F1D"/>
    <w:pPr>
      <w:pBdr>
        <w:top w:val="double" w:sz="6"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46">
    <w:name w:val="xl346"/>
    <w:basedOn w:val="a"/>
    <w:rsid w:val="000C2F1D"/>
    <w:pPr>
      <w:pBdr>
        <w:top w:val="double" w:sz="6"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7">
    <w:name w:val="xl347"/>
    <w:basedOn w:val="a"/>
    <w:rsid w:val="000C2F1D"/>
    <w:pPr>
      <w:pBdr>
        <w:top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8">
    <w:name w:val="xl348"/>
    <w:basedOn w:val="a"/>
    <w:rsid w:val="000C2F1D"/>
    <w:pPr>
      <w:pBdr>
        <w:top w:val="double" w:sz="6"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49">
    <w:name w:val="xl349"/>
    <w:basedOn w:val="a"/>
    <w:rsid w:val="000C2F1D"/>
    <w:pPr>
      <w:pBdr>
        <w:top w:val="double" w:sz="6"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0">
    <w:name w:val="xl350"/>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1">
    <w:name w:val="xl351"/>
    <w:basedOn w:val="a"/>
    <w:rsid w:val="000C2F1D"/>
    <w:pPr>
      <w:pBdr>
        <w:top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52">
    <w:name w:val="xl352"/>
    <w:basedOn w:val="a"/>
    <w:rsid w:val="000C2F1D"/>
    <w:pPr>
      <w:pBdr>
        <w:top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54">
    <w:name w:val="xl354"/>
    <w:basedOn w:val="a"/>
    <w:rsid w:val="000C2F1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5">
    <w:name w:val="xl355"/>
    <w:basedOn w:val="a"/>
    <w:rsid w:val="000C2F1D"/>
    <w:pPr>
      <w:pBdr>
        <w:top w:val="single" w:sz="4" w:space="0" w:color="auto"/>
        <w:lef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6">
    <w:name w:val="xl356"/>
    <w:basedOn w:val="a"/>
    <w:rsid w:val="000C2F1D"/>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7">
    <w:name w:val="xl357"/>
    <w:basedOn w:val="a"/>
    <w:rsid w:val="000C2F1D"/>
    <w:pPr>
      <w:pBdr>
        <w:top w:val="single" w:sz="4"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58">
    <w:name w:val="xl358"/>
    <w:basedOn w:val="a"/>
    <w:rsid w:val="000C2F1D"/>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9">
    <w:name w:val="xl359"/>
    <w:basedOn w:val="a"/>
    <w:rsid w:val="000C2F1D"/>
    <w:pPr>
      <w:pBdr>
        <w:left w:val="double" w:sz="6"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0">
    <w:name w:val="xl36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61">
    <w:name w:val="xl361"/>
    <w:basedOn w:val="a"/>
    <w:rsid w:val="000C2F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62">
    <w:name w:val="xl362"/>
    <w:basedOn w:val="a"/>
    <w:rsid w:val="000C2F1D"/>
    <w:pPr>
      <w:pBdr>
        <w:top w:val="double" w:sz="6"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3">
    <w:name w:val="xl363"/>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4">
    <w:name w:val="xl364"/>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5">
    <w:name w:val="xl365"/>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6">
    <w:name w:val="xl366"/>
    <w:basedOn w:val="a"/>
    <w:rsid w:val="000C2F1D"/>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7">
    <w:name w:val="xl367"/>
    <w:basedOn w:val="a"/>
    <w:rsid w:val="000C2F1D"/>
    <w:pPr>
      <w:pBdr>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8">
    <w:name w:val="xl368"/>
    <w:basedOn w:val="a"/>
    <w:rsid w:val="000C2F1D"/>
    <w:pPr>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9">
    <w:name w:val="xl369"/>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70">
    <w:name w:val="xl370"/>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1">
    <w:name w:val="xl371"/>
    <w:basedOn w:val="a"/>
    <w:rsid w:val="000C2F1D"/>
    <w:pPr>
      <w:pBdr>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372">
    <w:name w:val="xl372"/>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3">
    <w:name w:val="xl373"/>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4">
    <w:name w:val="xl374"/>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375">
    <w:name w:val="xl375"/>
    <w:basedOn w:val="a"/>
    <w:rsid w:val="000C2F1D"/>
    <w:pPr>
      <w:pBdr>
        <w:bottom w:val="double" w:sz="6"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376">
    <w:name w:val="xl376"/>
    <w:basedOn w:val="a"/>
    <w:rsid w:val="000C2F1D"/>
    <w:pPr>
      <w:pBdr>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7">
    <w:name w:val="xl377"/>
    <w:basedOn w:val="a"/>
    <w:rsid w:val="000C2F1D"/>
    <w:pPr>
      <w:pBdr>
        <w:bottom w:val="double" w:sz="6" w:space="0" w:color="auto"/>
        <w:right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8">
    <w:name w:val="xl378"/>
    <w:basedOn w:val="a"/>
    <w:rsid w:val="000C2F1D"/>
    <w:pPr>
      <w:pBdr>
        <w:left w:val="double" w:sz="6" w:space="0" w:color="auto"/>
        <w:bottom w:val="double" w:sz="6"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379">
    <w:name w:val="xl379"/>
    <w:basedOn w:val="a"/>
    <w:rsid w:val="000C2F1D"/>
    <w:pPr>
      <w:pBdr>
        <w:top w:val="double" w:sz="6"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380">
    <w:name w:val="xl380"/>
    <w:basedOn w:val="a"/>
    <w:rsid w:val="000C2F1D"/>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381">
    <w:name w:val="xl381"/>
    <w:basedOn w:val="a"/>
    <w:rsid w:val="000C2F1D"/>
    <w:pPr>
      <w:pBdr>
        <w:bottom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2">
    <w:name w:val="xl382"/>
    <w:basedOn w:val="a"/>
    <w:rsid w:val="000C2F1D"/>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3">
    <w:name w:val="xl383"/>
    <w:basedOn w:val="a"/>
    <w:rsid w:val="000C2F1D"/>
    <w:pPr>
      <w:pBdr>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4">
    <w:name w:val="xl384"/>
    <w:basedOn w:val="a"/>
    <w:rsid w:val="000C2F1D"/>
    <w:pPr>
      <w:pBdr>
        <w:bottom w:val="double" w:sz="6" w:space="0" w:color="auto"/>
        <w:right w:val="double" w:sz="6"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5">
    <w:name w:val="xl385"/>
    <w:basedOn w:val="a"/>
    <w:rsid w:val="000C2F1D"/>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6">
    <w:name w:val="xl386"/>
    <w:basedOn w:val="a"/>
    <w:rsid w:val="000C2F1D"/>
    <w:pPr>
      <w:pBdr>
        <w:top w:val="double" w:sz="6"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7">
    <w:name w:val="xl387"/>
    <w:basedOn w:val="a"/>
    <w:rsid w:val="000C2F1D"/>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8">
    <w:name w:val="xl388"/>
    <w:basedOn w:val="a"/>
    <w:rsid w:val="000C2F1D"/>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89">
    <w:name w:val="xl389"/>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0">
    <w:name w:val="xl390"/>
    <w:basedOn w:val="a"/>
    <w:rsid w:val="000C2F1D"/>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1">
    <w:name w:val="xl391"/>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2">
    <w:name w:val="xl392"/>
    <w:basedOn w:val="a"/>
    <w:rsid w:val="000C2F1D"/>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3">
    <w:name w:val="xl393"/>
    <w:basedOn w:val="a"/>
    <w:rsid w:val="000C2F1D"/>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4">
    <w:name w:val="xl394"/>
    <w:basedOn w:val="a"/>
    <w:rsid w:val="000C2F1D"/>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5">
    <w:name w:val="xl395"/>
    <w:basedOn w:val="a"/>
    <w:rsid w:val="000C2F1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6">
    <w:name w:val="xl396"/>
    <w:basedOn w:val="a"/>
    <w:rsid w:val="000C2F1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97">
    <w:name w:val="xl397"/>
    <w:basedOn w:val="a"/>
    <w:rsid w:val="000C2F1D"/>
    <w:pPr>
      <w:pBdr>
        <w:top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8">
    <w:name w:val="xl398"/>
    <w:basedOn w:val="a"/>
    <w:rsid w:val="000C2F1D"/>
    <w:pPr>
      <w:pBdr>
        <w:top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99">
    <w:name w:val="xl399"/>
    <w:basedOn w:val="a"/>
    <w:rsid w:val="000C2F1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0">
    <w:name w:val="xl400"/>
    <w:basedOn w:val="a"/>
    <w:rsid w:val="000C2F1D"/>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1">
    <w:name w:val="xl401"/>
    <w:basedOn w:val="a"/>
    <w:rsid w:val="000C2F1D"/>
    <w:pPr>
      <w:pBdr>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2">
    <w:name w:val="xl402"/>
    <w:basedOn w:val="a"/>
    <w:rsid w:val="000C2F1D"/>
    <w:pPr>
      <w:pBdr>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3">
    <w:name w:val="xl403"/>
    <w:basedOn w:val="a"/>
    <w:rsid w:val="000C2F1D"/>
    <w:pPr>
      <w:pBdr>
        <w:top w:val="double" w:sz="6"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4">
    <w:name w:val="xl404"/>
    <w:basedOn w:val="a"/>
    <w:rsid w:val="000C2F1D"/>
    <w:pPr>
      <w:pBdr>
        <w:top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5">
    <w:name w:val="xl405"/>
    <w:basedOn w:val="a"/>
    <w:rsid w:val="000C2F1D"/>
    <w:pPr>
      <w:pBdr>
        <w:top w:val="double" w:sz="6"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6">
    <w:name w:val="xl406"/>
    <w:basedOn w:val="a"/>
    <w:rsid w:val="000C2F1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7">
    <w:name w:val="xl407"/>
    <w:basedOn w:val="a"/>
    <w:rsid w:val="000C2F1D"/>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8">
    <w:name w:val="xl408"/>
    <w:basedOn w:val="a"/>
    <w:rsid w:val="000C2F1D"/>
    <w:pPr>
      <w:pBdr>
        <w:top w:val="single" w:sz="4" w:space="0" w:color="auto"/>
        <w:bottom w:val="single" w:sz="4"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09">
    <w:name w:val="xl409"/>
    <w:basedOn w:val="a"/>
    <w:rsid w:val="000C2F1D"/>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0">
    <w:name w:val="xl410"/>
    <w:basedOn w:val="a"/>
    <w:rsid w:val="000C2F1D"/>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1">
    <w:name w:val="xl411"/>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2">
    <w:name w:val="xl412"/>
    <w:basedOn w:val="a"/>
    <w:rsid w:val="000C2F1D"/>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3">
    <w:name w:val="xl413"/>
    <w:basedOn w:val="a"/>
    <w:rsid w:val="000C2F1D"/>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4">
    <w:name w:val="xl414"/>
    <w:basedOn w:val="a"/>
    <w:rsid w:val="000C2F1D"/>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5">
    <w:name w:val="xl415"/>
    <w:basedOn w:val="a"/>
    <w:rsid w:val="000C2F1D"/>
    <w:pPr>
      <w:pBdr>
        <w:top w:val="double" w:sz="6"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6">
    <w:name w:val="xl416"/>
    <w:basedOn w:val="a"/>
    <w:rsid w:val="000C2F1D"/>
    <w:pPr>
      <w:pBdr>
        <w:top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17">
    <w:name w:val="xl417"/>
    <w:basedOn w:val="a"/>
    <w:rsid w:val="000C2F1D"/>
    <w:pPr>
      <w:pBdr>
        <w:top w:val="double" w:sz="6" w:space="0" w:color="auto"/>
        <w:left w:val="single" w:sz="4"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8">
    <w:name w:val="xl418"/>
    <w:basedOn w:val="a"/>
    <w:rsid w:val="000C2F1D"/>
    <w:pPr>
      <w:pBdr>
        <w:top w:val="double" w:sz="6" w:space="0" w:color="auto"/>
        <w:bottom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19">
    <w:name w:val="xl419"/>
    <w:basedOn w:val="a"/>
    <w:rsid w:val="000C2F1D"/>
    <w:pPr>
      <w:pBdr>
        <w:top w:val="double" w:sz="6" w:space="0" w:color="auto"/>
        <w:bottom w:val="double" w:sz="6" w:space="0" w:color="auto"/>
        <w:right w:val="double" w:sz="6"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fff4">
    <w:name w:val="Основной текст + Курсив"/>
    <w:rsid w:val="000C2F1D"/>
    <w:rPr>
      <w:rFonts w:ascii="Calibri" w:eastAsia="Calibri" w:hAnsi="Calibri" w:cs="Calibri"/>
      <w:b w:val="0"/>
      <w:bCs w:val="0"/>
      <w:i/>
      <w:iCs/>
      <w:smallCaps w:val="0"/>
      <w:strike w:val="0"/>
      <w:color w:val="000000"/>
      <w:spacing w:val="0"/>
      <w:w w:val="100"/>
      <w:position w:val="0"/>
      <w:sz w:val="21"/>
      <w:szCs w:val="21"/>
      <w:u w:val="none"/>
      <w:lang w:val="ru-RU"/>
    </w:rPr>
  </w:style>
  <w:style w:type="paragraph" w:customStyle="1" w:styleId="affff5">
    <w:name w:val="Знак Знак Знак"/>
    <w:basedOn w:val="a"/>
    <w:rsid w:val="000C2F1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ConsPlusNormal0">
    <w:name w:val="ConsPlusNormal Знак"/>
    <w:link w:val="ConsPlusNormal"/>
    <w:locked/>
    <w:rsid w:val="00D057E2"/>
    <w:rPr>
      <w:rFonts w:ascii="Arial" w:eastAsia="Times New Roman" w:hAnsi="Arial" w:cs="Arial"/>
      <w:sz w:val="20"/>
      <w:szCs w:val="20"/>
      <w:lang w:eastAsia="ru-RU"/>
    </w:rPr>
  </w:style>
  <w:style w:type="numbering" w:customStyle="1" w:styleId="191">
    <w:name w:val="Нет списка19"/>
    <w:next w:val="a2"/>
    <w:uiPriority w:val="99"/>
    <w:semiHidden/>
    <w:unhideWhenUsed/>
    <w:rsid w:val="00183C8A"/>
  </w:style>
  <w:style w:type="character" w:customStyle="1" w:styleId="46">
    <w:name w:val="Заголовок №4_"/>
    <w:basedOn w:val="a0"/>
    <w:link w:val="47"/>
    <w:locked/>
    <w:rsid w:val="00183C8A"/>
    <w:rPr>
      <w:rFonts w:ascii="Times New Roman" w:eastAsia="Times New Roman" w:hAnsi="Times New Roman" w:cs="Times New Roman"/>
      <w:b/>
      <w:bCs/>
      <w:sz w:val="17"/>
      <w:szCs w:val="17"/>
      <w:shd w:val="clear" w:color="auto" w:fill="FFFFFF"/>
    </w:rPr>
  </w:style>
  <w:style w:type="paragraph" w:customStyle="1" w:styleId="47">
    <w:name w:val="Заголовок №4"/>
    <w:basedOn w:val="a"/>
    <w:link w:val="46"/>
    <w:rsid w:val="00183C8A"/>
    <w:pPr>
      <w:widowControl w:val="0"/>
      <w:shd w:val="clear" w:color="auto" w:fill="FFFFFF"/>
      <w:spacing w:after="0" w:line="240" w:lineRule="auto"/>
      <w:ind w:firstLine="400"/>
      <w:outlineLvl w:val="3"/>
    </w:pPr>
    <w:rPr>
      <w:rFonts w:ascii="Times New Roman" w:eastAsia="Times New Roman" w:hAnsi="Times New Roman" w:cs="Times New Roman"/>
      <w:b/>
      <w:bCs/>
      <w:sz w:val="17"/>
      <w:szCs w:val="17"/>
    </w:rPr>
  </w:style>
  <w:style w:type="character" w:customStyle="1" w:styleId="48">
    <w:name w:val="Основной текст (4)_"/>
    <w:basedOn w:val="a0"/>
    <w:link w:val="49"/>
    <w:uiPriority w:val="99"/>
    <w:locked/>
    <w:rsid w:val="00183C8A"/>
    <w:rPr>
      <w:rFonts w:ascii="Times New Roman" w:eastAsia="Times New Roman" w:hAnsi="Times New Roman" w:cs="Times New Roman"/>
      <w:sz w:val="11"/>
      <w:szCs w:val="11"/>
      <w:shd w:val="clear" w:color="auto" w:fill="FFFFFF"/>
    </w:rPr>
  </w:style>
  <w:style w:type="paragraph" w:customStyle="1" w:styleId="49">
    <w:name w:val="Основной текст (4)"/>
    <w:basedOn w:val="a"/>
    <w:link w:val="48"/>
    <w:rsid w:val="00183C8A"/>
    <w:pPr>
      <w:widowControl w:val="0"/>
      <w:shd w:val="clear" w:color="auto" w:fill="FFFFFF"/>
      <w:spacing w:after="100" w:line="240" w:lineRule="auto"/>
      <w:ind w:left="1940"/>
    </w:pPr>
    <w:rPr>
      <w:rFonts w:ascii="Times New Roman" w:eastAsia="Times New Roman" w:hAnsi="Times New Roman" w:cs="Times New Roman"/>
      <w:sz w:val="11"/>
      <w:szCs w:val="11"/>
    </w:rPr>
  </w:style>
  <w:style w:type="character" w:customStyle="1" w:styleId="affff6">
    <w:name w:val="Оглавление_"/>
    <w:basedOn w:val="a0"/>
    <w:link w:val="affff7"/>
    <w:locked/>
    <w:rsid w:val="00183C8A"/>
    <w:rPr>
      <w:rFonts w:ascii="Times New Roman" w:eastAsia="Times New Roman" w:hAnsi="Times New Roman" w:cs="Times New Roman"/>
      <w:sz w:val="17"/>
      <w:szCs w:val="17"/>
      <w:shd w:val="clear" w:color="auto" w:fill="FFFFFF"/>
    </w:rPr>
  </w:style>
  <w:style w:type="paragraph" w:customStyle="1" w:styleId="affff7">
    <w:name w:val="Оглавление"/>
    <w:basedOn w:val="a"/>
    <w:link w:val="affff6"/>
    <w:rsid w:val="00183C8A"/>
    <w:pPr>
      <w:widowControl w:val="0"/>
      <w:shd w:val="clear" w:color="auto" w:fill="FFFFFF"/>
      <w:spacing w:after="30" w:line="240" w:lineRule="auto"/>
      <w:ind w:firstLine="160"/>
    </w:pPr>
    <w:rPr>
      <w:rFonts w:ascii="Times New Roman" w:eastAsia="Times New Roman" w:hAnsi="Times New Roman" w:cs="Times New Roman"/>
      <w:sz w:val="17"/>
      <w:szCs w:val="17"/>
    </w:rPr>
  </w:style>
  <w:style w:type="character" w:customStyle="1" w:styleId="affff8">
    <w:name w:val="Другое_"/>
    <w:basedOn w:val="a0"/>
    <w:link w:val="affff9"/>
    <w:locked/>
    <w:rsid w:val="00183C8A"/>
    <w:rPr>
      <w:rFonts w:ascii="Times New Roman" w:eastAsia="Times New Roman" w:hAnsi="Times New Roman" w:cs="Times New Roman"/>
      <w:sz w:val="17"/>
      <w:szCs w:val="17"/>
      <w:shd w:val="clear" w:color="auto" w:fill="FFFFFF"/>
    </w:rPr>
  </w:style>
  <w:style w:type="paragraph" w:customStyle="1" w:styleId="affff9">
    <w:name w:val="Другое"/>
    <w:basedOn w:val="a"/>
    <w:link w:val="affff8"/>
    <w:rsid w:val="00183C8A"/>
    <w:pPr>
      <w:widowControl w:val="0"/>
      <w:shd w:val="clear" w:color="auto" w:fill="FFFFFF"/>
      <w:spacing w:after="0" w:line="240" w:lineRule="auto"/>
      <w:ind w:firstLine="400"/>
    </w:pPr>
    <w:rPr>
      <w:rFonts w:ascii="Times New Roman" w:eastAsia="Times New Roman" w:hAnsi="Times New Roman" w:cs="Times New Roman"/>
      <w:sz w:val="17"/>
      <w:szCs w:val="17"/>
    </w:rPr>
  </w:style>
  <w:style w:type="character" w:customStyle="1" w:styleId="affffa">
    <w:name w:val="Подпись к таблице_"/>
    <w:basedOn w:val="a0"/>
    <w:link w:val="affffb"/>
    <w:locked/>
    <w:rsid w:val="00183C8A"/>
    <w:rPr>
      <w:rFonts w:ascii="Times New Roman" w:eastAsia="Times New Roman" w:hAnsi="Times New Roman" w:cs="Times New Roman"/>
      <w:sz w:val="17"/>
      <w:szCs w:val="17"/>
      <w:shd w:val="clear" w:color="auto" w:fill="FFFFFF"/>
    </w:rPr>
  </w:style>
  <w:style w:type="paragraph" w:customStyle="1" w:styleId="affffb">
    <w:name w:val="Подпись к таблице"/>
    <w:basedOn w:val="a"/>
    <w:link w:val="affffa"/>
    <w:qFormat/>
    <w:rsid w:val="00183C8A"/>
    <w:pPr>
      <w:widowControl w:val="0"/>
      <w:shd w:val="clear" w:color="auto" w:fill="FFFFFF"/>
      <w:spacing w:after="0" w:line="240" w:lineRule="auto"/>
    </w:pPr>
    <w:rPr>
      <w:rFonts w:ascii="Times New Roman" w:eastAsia="Times New Roman" w:hAnsi="Times New Roman" w:cs="Times New Roman"/>
      <w:sz w:val="17"/>
      <w:szCs w:val="17"/>
    </w:rPr>
  </w:style>
  <w:style w:type="numbering" w:customStyle="1" w:styleId="201">
    <w:name w:val="Нет списка20"/>
    <w:next w:val="a2"/>
    <w:uiPriority w:val="99"/>
    <w:semiHidden/>
    <w:unhideWhenUsed/>
    <w:rsid w:val="001E5C3B"/>
  </w:style>
  <w:style w:type="table" w:customStyle="1" w:styleId="152">
    <w:name w:val="Сетка таблицы15"/>
    <w:basedOn w:val="a1"/>
    <w:next w:val="aa"/>
    <w:uiPriority w:val="59"/>
    <w:rsid w:val="001E5C3B"/>
    <w:pPr>
      <w:spacing w:after="0" w:line="240" w:lineRule="auto"/>
    </w:pPr>
    <w:rPr>
      <w:rFonts w:eastAsiaTheme="minorEastAs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
    <w:next w:val="a2"/>
    <w:uiPriority w:val="99"/>
    <w:semiHidden/>
    <w:unhideWhenUsed/>
    <w:rsid w:val="004B4188"/>
  </w:style>
  <w:style w:type="numbering" w:customStyle="1" w:styleId="1100">
    <w:name w:val="Нет списка110"/>
    <w:next w:val="a2"/>
    <w:uiPriority w:val="99"/>
    <w:semiHidden/>
    <w:unhideWhenUsed/>
    <w:rsid w:val="004B4188"/>
  </w:style>
  <w:style w:type="table" w:customStyle="1" w:styleId="162">
    <w:name w:val="Сетка таблицы16"/>
    <w:basedOn w:val="a1"/>
    <w:next w:val="aa"/>
    <w:uiPriority w:val="59"/>
    <w:rsid w:val="004B41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4B418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affffc">
    <w:name w:val="Нормальный (таблица)"/>
    <w:basedOn w:val="a"/>
    <w:next w:val="a"/>
    <w:uiPriority w:val="99"/>
    <w:qFormat/>
    <w:rsid w:val="00892716"/>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d">
    <w:name w:val="Прижатый влево"/>
    <w:basedOn w:val="a"/>
    <w:next w:val="a"/>
    <w:uiPriority w:val="99"/>
    <w:qFormat/>
    <w:rsid w:val="00892716"/>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f4">
    <w:name w:val="Основной текст Знак1"/>
    <w:aliases w:val="Body Text Char Знак1,Знак1 Знак Знак1"/>
    <w:basedOn w:val="a0"/>
    <w:semiHidden/>
    <w:rsid w:val="00892716"/>
    <w:rPr>
      <w:sz w:val="24"/>
      <w:szCs w:val="24"/>
    </w:rPr>
  </w:style>
  <w:style w:type="character" w:customStyle="1" w:styleId="blk">
    <w:name w:val="blk"/>
    <w:rsid w:val="00892716"/>
  </w:style>
  <w:style w:type="character" w:customStyle="1" w:styleId="nospacing">
    <w:name w:val="nospacing"/>
    <w:uiPriority w:val="99"/>
    <w:rsid w:val="00892716"/>
  </w:style>
  <w:style w:type="character" w:customStyle="1" w:styleId="115">
    <w:name w:val="Заголовок 1 Знак1"/>
    <w:aliases w:val="iiaay no?aieoa Знак1"/>
    <w:basedOn w:val="a0"/>
    <w:rsid w:val="00011F5E"/>
    <w:rPr>
      <w:rFonts w:asciiTheme="majorHAnsi" w:eastAsiaTheme="majorEastAsia" w:hAnsiTheme="majorHAnsi" w:cstheme="majorBidi" w:hint="default"/>
      <w:b/>
      <w:bCs/>
      <w:color w:val="365F91" w:themeColor="accent1" w:themeShade="BF"/>
      <w:sz w:val="28"/>
      <w:szCs w:val="28"/>
      <w:lang w:eastAsia="ru-RU"/>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 Знак1 Знак Знак1,Текст сноски Знак Знак1 Знак Знак1,Текст сноски-FN Знак1"/>
    <w:basedOn w:val="a0"/>
    <w:uiPriority w:val="99"/>
    <w:semiHidden/>
    <w:rsid w:val="00011F5E"/>
    <w:rPr>
      <w:rFonts w:ascii="Times New Roman" w:eastAsia="Times New Roman" w:hAnsi="Times New Roman" w:cs="Times New Roman"/>
      <w:bCs/>
      <w:sz w:val="20"/>
      <w:szCs w:val="20"/>
      <w:lang w:eastAsia="ru-RU"/>
    </w:rPr>
  </w:style>
  <w:style w:type="character" w:customStyle="1" w:styleId="affffe">
    <w:name w:val="Текст примечания Знак"/>
    <w:basedOn w:val="a0"/>
    <w:link w:val="afffff"/>
    <w:uiPriority w:val="99"/>
    <w:semiHidden/>
    <w:locked/>
    <w:rsid w:val="00011F5E"/>
    <w:rPr>
      <w:rFonts w:ascii="Times New Roman" w:hAnsi="Times New Roman" w:cs="Times New Roman"/>
      <w:lang w:val="x-none" w:eastAsia="x-none"/>
    </w:rPr>
  </w:style>
  <w:style w:type="character" w:customStyle="1" w:styleId="1f6">
    <w:name w:val="Основной текст с отступом Знак1"/>
    <w:aliases w:val="Основной текст 1 Знак1,Нумерованный список !! Знак1"/>
    <w:basedOn w:val="a0"/>
    <w:semiHidden/>
    <w:rsid w:val="00011F5E"/>
    <w:rPr>
      <w:rFonts w:ascii="Times New Roman" w:eastAsia="Times New Roman" w:hAnsi="Times New Roman" w:cs="Times New Roman"/>
      <w:bCs/>
      <w:sz w:val="28"/>
      <w:szCs w:val="28"/>
      <w:lang w:eastAsia="ru-RU"/>
    </w:rPr>
  </w:style>
  <w:style w:type="paragraph" w:styleId="afffff">
    <w:name w:val="annotation text"/>
    <w:basedOn w:val="a"/>
    <w:link w:val="affffe"/>
    <w:uiPriority w:val="99"/>
    <w:semiHidden/>
    <w:unhideWhenUsed/>
    <w:rsid w:val="00011F5E"/>
    <w:pPr>
      <w:spacing w:after="0" w:line="240" w:lineRule="auto"/>
    </w:pPr>
    <w:rPr>
      <w:rFonts w:ascii="Times New Roman" w:hAnsi="Times New Roman" w:cs="Times New Roman"/>
      <w:lang w:val="x-none" w:eastAsia="x-none"/>
    </w:rPr>
  </w:style>
  <w:style w:type="character" w:customStyle="1" w:styleId="1f7">
    <w:name w:val="Текст примечания Знак1"/>
    <w:basedOn w:val="a0"/>
    <w:uiPriority w:val="99"/>
    <w:semiHidden/>
    <w:rsid w:val="00011F5E"/>
    <w:rPr>
      <w:sz w:val="20"/>
      <w:szCs w:val="20"/>
    </w:rPr>
  </w:style>
  <w:style w:type="character" w:customStyle="1" w:styleId="afffff0">
    <w:name w:val="Тема примечания Знак"/>
    <w:basedOn w:val="affffe"/>
    <w:link w:val="afffff1"/>
    <w:uiPriority w:val="99"/>
    <w:semiHidden/>
    <w:locked/>
    <w:rsid w:val="00011F5E"/>
    <w:rPr>
      <w:rFonts w:ascii="Times New Roman" w:hAnsi="Times New Roman" w:cs="Times New Roman"/>
      <w:b/>
      <w:bCs/>
      <w:lang w:val="x-none" w:eastAsia="x-none"/>
    </w:rPr>
  </w:style>
  <w:style w:type="character" w:customStyle="1" w:styleId="aff1">
    <w:name w:val="Без интервала Знак"/>
    <w:aliases w:val="2 стиль Знак"/>
    <w:link w:val="aff0"/>
    <w:uiPriority w:val="99"/>
    <w:locked/>
    <w:rsid w:val="00011F5E"/>
    <w:rPr>
      <w:rFonts w:ascii="Calibri" w:eastAsia="Calibri" w:hAnsi="Calibri" w:cs="Times New Roman"/>
    </w:rPr>
  </w:style>
  <w:style w:type="character" w:customStyle="1" w:styleId="afe">
    <w:name w:val="Абзац списка Знак"/>
    <w:aliases w:val="Ненумерованный список Знак,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lp1 Знак"/>
    <w:basedOn w:val="a0"/>
    <w:link w:val="afd"/>
    <w:uiPriority w:val="34"/>
    <w:qFormat/>
    <w:locked/>
    <w:rsid w:val="00011F5E"/>
  </w:style>
  <w:style w:type="character" w:customStyle="1" w:styleId="64">
    <w:name w:val="Основной текст (6)_"/>
    <w:link w:val="65"/>
    <w:locked/>
    <w:rsid w:val="00011F5E"/>
    <w:rPr>
      <w:sz w:val="26"/>
      <w:szCs w:val="26"/>
      <w:shd w:val="clear" w:color="auto" w:fill="FFFFFF"/>
    </w:rPr>
  </w:style>
  <w:style w:type="paragraph" w:customStyle="1" w:styleId="65">
    <w:name w:val="Основной текст (6)"/>
    <w:basedOn w:val="a"/>
    <w:link w:val="64"/>
    <w:qFormat/>
    <w:rsid w:val="00011F5E"/>
    <w:pPr>
      <w:widowControl w:val="0"/>
      <w:shd w:val="clear" w:color="auto" w:fill="FFFFFF"/>
      <w:spacing w:after="0" w:line="317" w:lineRule="exact"/>
      <w:ind w:hanging="1380"/>
      <w:contextualSpacing/>
    </w:pPr>
    <w:rPr>
      <w:sz w:val="26"/>
      <w:szCs w:val="26"/>
    </w:rPr>
  </w:style>
  <w:style w:type="character" w:customStyle="1" w:styleId="620">
    <w:name w:val="Заголовок №6 (2)_"/>
    <w:link w:val="621"/>
    <w:locked/>
    <w:rsid w:val="00011F5E"/>
    <w:rPr>
      <w:rFonts w:ascii="Times New Roman" w:eastAsia="Times New Roman" w:hAnsi="Times New Roman" w:cs="Times New Roman"/>
      <w:b/>
      <w:bCs/>
      <w:sz w:val="28"/>
      <w:szCs w:val="28"/>
      <w:shd w:val="clear" w:color="auto" w:fill="FFFFFF"/>
    </w:rPr>
  </w:style>
  <w:style w:type="paragraph" w:customStyle="1" w:styleId="621">
    <w:name w:val="Заголовок №6 (2)"/>
    <w:basedOn w:val="a"/>
    <w:link w:val="620"/>
    <w:qFormat/>
    <w:rsid w:val="00011F5E"/>
    <w:pPr>
      <w:widowControl w:val="0"/>
      <w:shd w:val="clear" w:color="auto" w:fill="FFFFFF"/>
      <w:spacing w:before="720" w:after="0" w:line="322" w:lineRule="exact"/>
      <w:contextualSpacing/>
      <w:jc w:val="center"/>
      <w:outlineLvl w:val="5"/>
    </w:pPr>
    <w:rPr>
      <w:rFonts w:ascii="Times New Roman" w:eastAsia="Times New Roman" w:hAnsi="Times New Roman" w:cs="Times New Roman"/>
      <w:b/>
      <w:bCs/>
      <w:sz w:val="28"/>
      <w:szCs w:val="28"/>
    </w:rPr>
  </w:style>
  <w:style w:type="paragraph" w:customStyle="1" w:styleId="afffff2">
    <w:name w:val="Заголовок к тексту"/>
    <w:basedOn w:val="a"/>
    <w:next w:val="af0"/>
    <w:uiPriority w:val="99"/>
    <w:qFormat/>
    <w:rsid w:val="00011F5E"/>
    <w:pPr>
      <w:suppressAutoHyphens/>
      <w:spacing w:after="480" w:line="240" w:lineRule="exact"/>
      <w:contextualSpacing/>
    </w:pPr>
    <w:rPr>
      <w:rFonts w:ascii="Times New Roman" w:eastAsia="Times New Roman" w:hAnsi="Times New Roman" w:cs="Times New Roman"/>
      <w:b/>
      <w:sz w:val="28"/>
      <w:szCs w:val="20"/>
      <w:lang w:eastAsia="ru-RU"/>
    </w:rPr>
  </w:style>
  <w:style w:type="paragraph" w:customStyle="1" w:styleId="afffff3">
    <w:name w:val="регистрационные поля"/>
    <w:basedOn w:val="a"/>
    <w:uiPriority w:val="99"/>
    <w:qFormat/>
    <w:rsid w:val="00011F5E"/>
    <w:pPr>
      <w:spacing w:after="0" w:line="240" w:lineRule="exact"/>
      <w:contextualSpacing/>
      <w:jc w:val="center"/>
    </w:pPr>
    <w:rPr>
      <w:rFonts w:ascii="Times New Roman" w:eastAsia="Times New Roman" w:hAnsi="Times New Roman" w:cs="Times New Roman"/>
      <w:sz w:val="28"/>
      <w:szCs w:val="20"/>
      <w:lang w:val="en-US" w:eastAsia="ru-RU"/>
    </w:rPr>
  </w:style>
  <w:style w:type="character" w:customStyle="1" w:styleId="ConsPlusNonformat0">
    <w:name w:val="ConsPlusNonformat Знак"/>
    <w:link w:val="ConsPlusNonformat"/>
    <w:locked/>
    <w:rsid w:val="00011F5E"/>
    <w:rPr>
      <w:rFonts w:ascii="Courier New" w:eastAsia="Times New Roman" w:hAnsi="Courier New" w:cs="Courier New"/>
      <w:sz w:val="20"/>
      <w:szCs w:val="20"/>
      <w:lang w:eastAsia="ru-RU"/>
    </w:rPr>
  </w:style>
  <w:style w:type="paragraph" w:customStyle="1" w:styleId="sdfootnote1">
    <w:name w:val="sdfootnote1"/>
    <w:basedOn w:val="a"/>
    <w:uiPriority w:val="99"/>
    <w:qFormat/>
    <w:rsid w:val="00011F5E"/>
    <w:pPr>
      <w:spacing w:before="100" w:beforeAutospacing="1" w:after="0" w:line="240" w:lineRule="auto"/>
      <w:ind w:left="340" w:hanging="340"/>
      <w:contextualSpacing/>
    </w:pPr>
    <w:rPr>
      <w:rFonts w:ascii="Times New Roman" w:eastAsia="Times New Roman" w:hAnsi="Times New Roman" w:cs="Times New Roman"/>
      <w:sz w:val="20"/>
      <w:szCs w:val="20"/>
      <w:lang w:eastAsia="ru-RU"/>
    </w:rPr>
  </w:style>
  <w:style w:type="paragraph" w:customStyle="1" w:styleId="BlockQuotation">
    <w:name w:val="Block Quotation"/>
    <w:basedOn w:val="a"/>
    <w:uiPriority w:val="99"/>
    <w:qFormat/>
    <w:rsid w:val="00011F5E"/>
    <w:pPr>
      <w:widowControl w:val="0"/>
      <w:overflowPunct w:val="0"/>
      <w:autoSpaceDE w:val="0"/>
      <w:autoSpaceDN w:val="0"/>
      <w:adjustRightInd w:val="0"/>
      <w:spacing w:after="0" w:line="240" w:lineRule="auto"/>
      <w:ind w:left="567" w:right="-2" w:firstLine="851"/>
      <w:contextualSpacing/>
      <w:jc w:val="both"/>
    </w:pPr>
    <w:rPr>
      <w:rFonts w:ascii="Times New Roman" w:eastAsia="Times New Roman" w:hAnsi="Times New Roman" w:cs="Times New Roman"/>
      <w:sz w:val="28"/>
      <w:szCs w:val="28"/>
      <w:lang w:eastAsia="ru-RU"/>
    </w:rPr>
  </w:style>
  <w:style w:type="paragraph" w:customStyle="1" w:styleId="1f8">
    <w:name w:val="Верхний колонтитул1"/>
    <w:basedOn w:val="a"/>
    <w:uiPriority w:val="99"/>
    <w:qFormat/>
    <w:rsid w:val="00011F5E"/>
    <w:pPr>
      <w:autoSpaceDN w:val="0"/>
      <w:spacing w:after="0" w:line="240" w:lineRule="auto"/>
      <w:contextualSpacing/>
    </w:pPr>
    <w:rPr>
      <w:rFonts w:ascii="Tahoma" w:eastAsia="Times New Roman" w:hAnsi="Tahoma" w:cs="Tahoma"/>
      <w:color w:val="000000"/>
      <w:sz w:val="18"/>
      <w:szCs w:val="18"/>
      <w:lang w:eastAsia="ru-RU"/>
    </w:rPr>
  </w:style>
  <w:style w:type="character" w:customStyle="1" w:styleId="3d">
    <w:name w:val="Основной текст (3)_"/>
    <w:link w:val="3e"/>
    <w:uiPriority w:val="99"/>
    <w:semiHidden/>
    <w:locked/>
    <w:rsid w:val="00011F5E"/>
    <w:rPr>
      <w:rFonts w:ascii="Times New Roman" w:hAnsi="Times New Roman" w:cs="Times New Roman"/>
      <w:sz w:val="23"/>
      <w:szCs w:val="23"/>
      <w:shd w:val="clear" w:color="auto" w:fill="FFFFFF"/>
    </w:rPr>
  </w:style>
  <w:style w:type="paragraph" w:customStyle="1" w:styleId="3e">
    <w:name w:val="Основной текст (3)"/>
    <w:basedOn w:val="a"/>
    <w:link w:val="3d"/>
    <w:uiPriority w:val="99"/>
    <w:semiHidden/>
    <w:qFormat/>
    <w:rsid w:val="00011F5E"/>
    <w:pPr>
      <w:shd w:val="clear" w:color="auto" w:fill="FFFFFF"/>
      <w:spacing w:before="120" w:after="240" w:line="274" w:lineRule="exact"/>
      <w:contextualSpacing/>
      <w:jc w:val="both"/>
    </w:pPr>
    <w:rPr>
      <w:rFonts w:ascii="Times New Roman" w:hAnsi="Times New Roman" w:cs="Times New Roman"/>
      <w:sz w:val="23"/>
      <w:szCs w:val="23"/>
    </w:rPr>
  </w:style>
  <w:style w:type="character" w:customStyle="1" w:styleId="2d">
    <w:name w:val="Заголовок №2_"/>
    <w:link w:val="2e"/>
    <w:uiPriority w:val="99"/>
    <w:locked/>
    <w:rsid w:val="00011F5E"/>
    <w:rPr>
      <w:rFonts w:ascii="Times New Roman" w:hAnsi="Times New Roman" w:cs="Times New Roman"/>
      <w:sz w:val="23"/>
      <w:szCs w:val="23"/>
      <w:shd w:val="clear" w:color="auto" w:fill="FFFFFF"/>
    </w:rPr>
  </w:style>
  <w:style w:type="paragraph" w:customStyle="1" w:styleId="2e">
    <w:name w:val="Заголовок №2"/>
    <w:basedOn w:val="a"/>
    <w:link w:val="2d"/>
    <w:uiPriority w:val="99"/>
    <w:qFormat/>
    <w:rsid w:val="00011F5E"/>
    <w:pPr>
      <w:shd w:val="clear" w:color="auto" w:fill="FFFFFF"/>
      <w:spacing w:before="240" w:after="120" w:line="240" w:lineRule="atLeast"/>
      <w:contextualSpacing/>
      <w:outlineLvl w:val="1"/>
    </w:pPr>
    <w:rPr>
      <w:rFonts w:ascii="Times New Roman" w:hAnsi="Times New Roman" w:cs="Times New Roman"/>
      <w:sz w:val="23"/>
      <w:szCs w:val="23"/>
    </w:rPr>
  </w:style>
  <w:style w:type="paragraph" w:customStyle="1" w:styleId="116">
    <w:name w:val="Заголовок 11"/>
    <w:basedOn w:val="a"/>
    <w:uiPriority w:val="1"/>
    <w:qFormat/>
    <w:rsid w:val="00011F5E"/>
    <w:pPr>
      <w:widowControl w:val="0"/>
      <w:autoSpaceDE w:val="0"/>
      <w:autoSpaceDN w:val="0"/>
      <w:adjustRightInd w:val="0"/>
      <w:spacing w:after="0" w:line="240" w:lineRule="auto"/>
      <w:ind w:left="350" w:right="262"/>
      <w:contextualSpacing/>
      <w:jc w:val="center"/>
      <w:outlineLvl w:val="0"/>
    </w:pPr>
    <w:rPr>
      <w:rFonts w:ascii="Times New Roman" w:eastAsia="Times New Roman" w:hAnsi="Times New Roman" w:cs="Times New Roman"/>
      <w:b/>
      <w:bCs/>
      <w:sz w:val="28"/>
      <w:szCs w:val="28"/>
      <w:lang w:eastAsia="ru-RU"/>
    </w:rPr>
  </w:style>
  <w:style w:type="paragraph" w:customStyle="1" w:styleId="TableParagraph">
    <w:name w:val="Table Paragraph"/>
    <w:basedOn w:val="a"/>
    <w:uiPriority w:val="1"/>
    <w:semiHidden/>
    <w:qFormat/>
    <w:rsid w:val="00011F5E"/>
    <w:pPr>
      <w:widowControl w:val="0"/>
      <w:autoSpaceDE w:val="0"/>
      <w:autoSpaceDN w:val="0"/>
      <w:adjustRightInd w:val="0"/>
      <w:spacing w:after="0" w:line="240" w:lineRule="auto"/>
      <w:contextualSpacing/>
    </w:pPr>
    <w:rPr>
      <w:rFonts w:ascii="Times New Roman" w:eastAsia="Times New Roman" w:hAnsi="Times New Roman" w:cs="Times New Roman"/>
      <w:sz w:val="24"/>
      <w:szCs w:val="24"/>
      <w:lang w:eastAsia="ru-RU"/>
    </w:rPr>
  </w:style>
  <w:style w:type="paragraph" w:customStyle="1" w:styleId="123">
    <w:name w:val="_Список_123"/>
    <w:uiPriority w:val="99"/>
    <w:semiHidden/>
    <w:qFormat/>
    <w:rsid w:val="00011F5E"/>
    <w:pPr>
      <w:tabs>
        <w:tab w:val="left" w:pos="851"/>
        <w:tab w:val="left" w:pos="1644"/>
        <w:tab w:val="left" w:pos="1928"/>
        <w:tab w:val="left" w:pos="2325"/>
      </w:tabs>
      <w:spacing w:after="60" w:line="240" w:lineRule="auto"/>
      <w:contextualSpacing/>
      <w:jc w:val="both"/>
    </w:pPr>
    <w:rPr>
      <w:rFonts w:ascii="Times New Roman" w:eastAsia="Times New Roman" w:hAnsi="Times New Roman" w:cs="Times New Roman"/>
      <w:sz w:val="24"/>
      <w:szCs w:val="20"/>
      <w:lang w:eastAsia="ru-RU"/>
    </w:rPr>
  </w:style>
  <w:style w:type="character" w:customStyle="1" w:styleId="footnotedescriptionChar">
    <w:name w:val="footnote description Char"/>
    <w:link w:val="footnotedescription"/>
    <w:locked/>
    <w:rsid w:val="00011F5E"/>
    <w:rPr>
      <w:rFonts w:ascii="Times New Roman" w:hAnsi="Times New Roman" w:cs="Times New Roman"/>
      <w:color w:val="000000"/>
      <w:lang w:val="en-US"/>
    </w:rPr>
  </w:style>
  <w:style w:type="paragraph" w:customStyle="1" w:styleId="footnotedescription">
    <w:name w:val="footnote description"/>
    <w:next w:val="a"/>
    <w:link w:val="footnotedescriptionChar"/>
    <w:qFormat/>
    <w:rsid w:val="00011F5E"/>
    <w:pPr>
      <w:spacing w:after="0" w:line="240" w:lineRule="auto"/>
      <w:contextualSpacing/>
      <w:jc w:val="both"/>
    </w:pPr>
    <w:rPr>
      <w:rFonts w:ascii="Times New Roman" w:hAnsi="Times New Roman" w:cs="Times New Roman"/>
      <w:color w:val="000000"/>
      <w:lang w:val="en-US"/>
    </w:rPr>
  </w:style>
  <w:style w:type="paragraph" w:customStyle="1" w:styleId="Pro-List1">
    <w:name w:val="Pro-List #1"/>
    <w:basedOn w:val="a"/>
    <w:uiPriority w:val="99"/>
    <w:qFormat/>
    <w:rsid w:val="00011F5E"/>
    <w:pPr>
      <w:tabs>
        <w:tab w:val="left" w:pos="1134"/>
      </w:tabs>
      <w:spacing w:before="180" w:after="0" w:line="288" w:lineRule="auto"/>
      <w:ind w:left="1134" w:hanging="425"/>
      <w:contextualSpacing/>
      <w:jc w:val="both"/>
    </w:pPr>
    <w:rPr>
      <w:rFonts w:ascii="Georgia" w:eastAsia="Times New Roman" w:hAnsi="Georgia" w:cs="Times New Roman"/>
      <w:sz w:val="20"/>
      <w:szCs w:val="24"/>
      <w:lang w:eastAsia="ru-RU"/>
    </w:rPr>
  </w:style>
  <w:style w:type="paragraph" w:customStyle="1" w:styleId="Pro-Gramma">
    <w:name w:val="Pro-Gramma"/>
    <w:basedOn w:val="a"/>
    <w:uiPriority w:val="99"/>
    <w:qFormat/>
    <w:rsid w:val="00011F5E"/>
    <w:pPr>
      <w:spacing w:before="120" w:after="0" w:line="288" w:lineRule="auto"/>
      <w:ind w:left="1134"/>
      <w:contextualSpacing/>
      <w:jc w:val="both"/>
    </w:pPr>
    <w:rPr>
      <w:rFonts w:ascii="Georgia" w:eastAsia="Times New Roman" w:hAnsi="Georgia" w:cs="Times New Roman"/>
      <w:sz w:val="20"/>
      <w:szCs w:val="24"/>
      <w:lang w:eastAsia="ru-RU"/>
    </w:rPr>
  </w:style>
  <w:style w:type="paragraph" w:customStyle="1" w:styleId="formattext">
    <w:name w:val="formattext"/>
    <w:basedOn w:val="a"/>
    <w:uiPriority w:val="99"/>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4">
    <w:name w:val="Заголовок 12"/>
    <w:basedOn w:val="a"/>
    <w:uiPriority w:val="1"/>
    <w:semiHidden/>
    <w:qFormat/>
    <w:rsid w:val="00011F5E"/>
    <w:pPr>
      <w:widowControl w:val="0"/>
      <w:autoSpaceDE w:val="0"/>
      <w:autoSpaceDN w:val="0"/>
      <w:spacing w:after="0" w:line="240" w:lineRule="auto"/>
      <w:ind w:left="940"/>
      <w:contextualSpacing/>
      <w:outlineLvl w:val="1"/>
    </w:pPr>
    <w:rPr>
      <w:rFonts w:ascii="Times New Roman" w:eastAsia="Times New Roman" w:hAnsi="Times New Roman" w:cs="Times New Roman"/>
      <w:b/>
      <w:bCs/>
      <w:sz w:val="28"/>
      <w:szCs w:val="28"/>
    </w:rPr>
  </w:style>
  <w:style w:type="paragraph" w:customStyle="1" w:styleId="Style2">
    <w:name w:val="Style2"/>
    <w:basedOn w:val="a"/>
    <w:uiPriority w:val="99"/>
    <w:semiHidden/>
    <w:qFormat/>
    <w:rsid w:val="00011F5E"/>
    <w:pPr>
      <w:widowControl w:val="0"/>
      <w:autoSpaceDE w:val="0"/>
      <w:autoSpaceDN w:val="0"/>
      <w:adjustRightInd w:val="0"/>
      <w:spacing w:after="0" w:line="310" w:lineRule="exact"/>
      <w:contextualSpacing/>
      <w:jc w:val="both"/>
    </w:pPr>
    <w:rPr>
      <w:rFonts w:ascii="Times New Roman" w:eastAsia="Times New Roman" w:hAnsi="Times New Roman" w:cs="Times New Roman"/>
      <w:sz w:val="24"/>
      <w:szCs w:val="24"/>
      <w:lang w:eastAsia="ru-RU"/>
    </w:rPr>
  </w:style>
  <w:style w:type="paragraph" w:customStyle="1" w:styleId="2f">
    <w:name w:val="Абзац списка2"/>
    <w:basedOn w:val="a"/>
    <w:uiPriority w:val="99"/>
    <w:semiHidden/>
    <w:qFormat/>
    <w:rsid w:val="00011F5E"/>
    <w:pPr>
      <w:ind w:left="720"/>
      <w:contextualSpacing/>
    </w:pPr>
    <w:rPr>
      <w:rFonts w:ascii="Calibri" w:eastAsia="Times New Roman" w:hAnsi="Calibri" w:cs="Times New Roman"/>
      <w:lang w:eastAsia="ru-RU"/>
    </w:rPr>
  </w:style>
  <w:style w:type="paragraph" w:customStyle="1" w:styleId="s1">
    <w:name w:val="s_1"/>
    <w:basedOn w:val="a"/>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CharStyle3">
    <w:name w:val="Char Style 3"/>
    <w:basedOn w:val="a0"/>
    <w:link w:val="Style20"/>
    <w:semiHidden/>
    <w:locked/>
    <w:rsid w:val="00011F5E"/>
    <w:rPr>
      <w:sz w:val="29"/>
      <w:szCs w:val="29"/>
      <w:shd w:val="clear" w:color="auto" w:fill="FFFFFF"/>
    </w:rPr>
  </w:style>
  <w:style w:type="paragraph" w:customStyle="1" w:styleId="Style20">
    <w:name w:val="Style 2"/>
    <w:basedOn w:val="a"/>
    <w:link w:val="CharStyle3"/>
    <w:semiHidden/>
    <w:qFormat/>
    <w:rsid w:val="00011F5E"/>
    <w:pPr>
      <w:widowControl w:val="0"/>
      <w:shd w:val="clear" w:color="auto" w:fill="FFFFFF"/>
      <w:spacing w:after="960" w:line="326" w:lineRule="exact"/>
      <w:ind w:firstLine="1600"/>
      <w:contextualSpacing/>
      <w:outlineLvl w:val="0"/>
    </w:pPr>
    <w:rPr>
      <w:sz w:val="29"/>
      <w:szCs w:val="29"/>
    </w:rPr>
  </w:style>
  <w:style w:type="paragraph" w:customStyle="1" w:styleId="Style7">
    <w:name w:val="Style7"/>
    <w:basedOn w:val="a"/>
    <w:uiPriority w:val="99"/>
    <w:semiHidden/>
    <w:qFormat/>
    <w:rsid w:val="00011F5E"/>
    <w:pPr>
      <w:widowControl w:val="0"/>
      <w:autoSpaceDE w:val="0"/>
      <w:autoSpaceDN w:val="0"/>
      <w:adjustRightInd w:val="0"/>
      <w:spacing w:after="0" w:line="269" w:lineRule="exact"/>
      <w:ind w:firstLine="710"/>
      <w:contextualSpacing/>
      <w:jc w:val="both"/>
    </w:pPr>
    <w:rPr>
      <w:rFonts w:ascii="Microsoft Sans Serif" w:eastAsia="Times New Roman" w:hAnsi="Microsoft Sans Serif" w:cs="Microsoft Sans Serif"/>
      <w:sz w:val="24"/>
      <w:szCs w:val="24"/>
      <w:lang w:eastAsia="ru-RU"/>
    </w:rPr>
  </w:style>
  <w:style w:type="paragraph" w:customStyle="1" w:styleId="3TimesNewRoman14075">
    <w:name w:val="Заголовок 3 + Times New Roman 14 пт Первая строка:  075 см"/>
    <w:basedOn w:val="3"/>
    <w:uiPriority w:val="99"/>
    <w:semiHidden/>
    <w:qFormat/>
    <w:rsid w:val="00011F5E"/>
    <w:pPr>
      <w:spacing w:before="440" w:after="240" w:line="240" w:lineRule="auto"/>
      <w:ind w:firstLine="426"/>
      <w:contextualSpacing/>
      <w:jc w:val="center"/>
    </w:pPr>
    <w:rPr>
      <w:rFonts w:ascii="Times New Roman" w:eastAsia="Times New Roman" w:hAnsi="Times New Roman" w:cs="Times New Roman"/>
      <w:bCs/>
      <w:color w:val="000000" w:themeColor="text1"/>
      <w:sz w:val="28"/>
      <w:szCs w:val="20"/>
      <w:lang w:eastAsia="ru-RU"/>
    </w:rPr>
  </w:style>
  <w:style w:type="paragraph" w:customStyle="1" w:styleId="style">
    <w:name w:val="style"/>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character" w:customStyle="1" w:styleId="1f9">
    <w:name w:val="Заголовок №1_"/>
    <w:basedOn w:val="a0"/>
    <w:link w:val="1fa"/>
    <w:uiPriority w:val="99"/>
    <w:locked/>
    <w:rsid w:val="00011F5E"/>
    <w:rPr>
      <w:spacing w:val="-5"/>
      <w:sz w:val="27"/>
      <w:szCs w:val="27"/>
      <w:shd w:val="clear" w:color="auto" w:fill="FFFFFF"/>
    </w:rPr>
  </w:style>
  <w:style w:type="paragraph" w:customStyle="1" w:styleId="1fa">
    <w:name w:val="Заголовок №1"/>
    <w:basedOn w:val="a"/>
    <w:link w:val="1f9"/>
    <w:uiPriority w:val="99"/>
    <w:qFormat/>
    <w:rsid w:val="00011F5E"/>
    <w:pPr>
      <w:widowControl w:val="0"/>
      <w:shd w:val="clear" w:color="auto" w:fill="FFFFFF"/>
      <w:spacing w:after="0" w:line="310" w:lineRule="exact"/>
      <w:ind w:firstLine="1260"/>
      <w:contextualSpacing/>
      <w:outlineLvl w:val="0"/>
    </w:pPr>
    <w:rPr>
      <w:spacing w:val="-5"/>
      <w:sz w:val="27"/>
      <w:szCs w:val="27"/>
    </w:rPr>
  </w:style>
  <w:style w:type="paragraph" w:customStyle="1" w:styleId="afffff4">
    <w:name w:val="Заголовок статьи"/>
    <w:basedOn w:val="a"/>
    <w:next w:val="a"/>
    <w:uiPriority w:val="99"/>
    <w:semiHidden/>
    <w:qFormat/>
    <w:rsid w:val="00011F5E"/>
    <w:pPr>
      <w:autoSpaceDE w:val="0"/>
      <w:autoSpaceDN w:val="0"/>
      <w:adjustRightInd w:val="0"/>
      <w:spacing w:after="0" w:line="240" w:lineRule="auto"/>
      <w:ind w:left="1612" w:hanging="892"/>
      <w:contextualSpacing/>
      <w:jc w:val="both"/>
    </w:pPr>
    <w:rPr>
      <w:rFonts w:ascii="Arial" w:eastAsia="Times New Roman" w:hAnsi="Arial" w:cs="Arial"/>
      <w:sz w:val="24"/>
      <w:szCs w:val="24"/>
      <w:lang w:eastAsia="ru-RU"/>
    </w:rPr>
  </w:style>
  <w:style w:type="paragraph" w:customStyle="1" w:styleId="afffff5">
    <w:name w:val="Комментарий"/>
    <w:basedOn w:val="a"/>
    <w:next w:val="a"/>
    <w:uiPriority w:val="99"/>
    <w:semiHidden/>
    <w:qFormat/>
    <w:rsid w:val="00011F5E"/>
    <w:pPr>
      <w:autoSpaceDE w:val="0"/>
      <w:autoSpaceDN w:val="0"/>
      <w:adjustRightInd w:val="0"/>
      <w:spacing w:after="0" w:line="240" w:lineRule="auto"/>
      <w:ind w:left="170"/>
      <w:contextualSpacing/>
      <w:jc w:val="both"/>
    </w:pPr>
    <w:rPr>
      <w:rFonts w:ascii="Arial" w:eastAsia="Times New Roman" w:hAnsi="Arial" w:cs="Arial"/>
      <w:i/>
      <w:iCs/>
      <w:color w:val="800080"/>
      <w:sz w:val="24"/>
      <w:szCs w:val="24"/>
      <w:lang w:eastAsia="ru-RU"/>
    </w:rPr>
  </w:style>
  <w:style w:type="paragraph" w:customStyle="1" w:styleId="1fb">
    <w:name w:val="Заг 1 АННОТАЦИЯ"/>
    <w:basedOn w:val="a"/>
    <w:next w:val="a"/>
    <w:uiPriority w:val="99"/>
    <w:semiHidden/>
    <w:qFormat/>
    <w:rsid w:val="00011F5E"/>
    <w:pPr>
      <w:pageBreakBefore/>
      <w:spacing w:before="120" w:after="60" w:line="360" w:lineRule="auto"/>
      <w:contextualSpacing/>
      <w:jc w:val="center"/>
    </w:pPr>
    <w:rPr>
      <w:rFonts w:ascii="Arial" w:eastAsia="Times New Roman" w:hAnsi="Arial" w:cs="Arial"/>
      <w:b/>
      <w:bCs/>
      <w:caps/>
      <w:kern w:val="28"/>
      <w:sz w:val="24"/>
      <w:szCs w:val="24"/>
      <w:lang w:eastAsia="ru-RU"/>
    </w:rPr>
  </w:style>
  <w:style w:type="character" w:customStyle="1" w:styleId="BodytextChar">
    <w:name w:val="Body text Char"/>
    <w:link w:val="3f"/>
    <w:uiPriority w:val="99"/>
    <w:semiHidden/>
    <w:locked/>
    <w:rsid w:val="00011F5E"/>
    <w:rPr>
      <w:sz w:val="24"/>
      <w:szCs w:val="24"/>
    </w:rPr>
  </w:style>
  <w:style w:type="paragraph" w:customStyle="1" w:styleId="3f">
    <w:name w:val="Основной текст3"/>
    <w:basedOn w:val="a"/>
    <w:link w:val="BodytextChar"/>
    <w:uiPriority w:val="99"/>
    <w:semiHidden/>
    <w:qFormat/>
    <w:rsid w:val="00011F5E"/>
    <w:pPr>
      <w:spacing w:after="0" w:line="360" w:lineRule="auto"/>
      <w:ind w:firstLine="720"/>
      <w:contextualSpacing/>
      <w:jc w:val="both"/>
    </w:pPr>
    <w:rPr>
      <w:sz w:val="24"/>
      <w:szCs w:val="24"/>
    </w:rPr>
  </w:style>
  <w:style w:type="paragraph" w:customStyle="1" w:styleId="Tabletitleheader">
    <w:name w:val="Table_title_header"/>
    <w:basedOn w:val="a"/>
    <w:uiPriority w:val="99"/>
    <w:semiHidden/>
    <w:qFormat/>
    <w:rsid w:val="00011F5E"/>
    <w:pPr>
      <w:suppressAutoHyphens/>
      <w:spacing w:before="120" w:after="0" w:line="240" w:lineRule="auto"/>
      <w:contextualSpacing/>
      <w:jc w:val="center"/>
      <w:outlineLvl w:val="4"/>
    </w:pPr>
    <w:rPr>
      <w:rFonts w:ascii="Times New Roman" w:eastAsia="Times New Roman" w:hAnsi="Times New Roman" w:cs="Times New Roman"/>
      <w:sz w:val="32"/>
      <w:szCs w:val="32"/>
      <w:lang w:eastAsia="ru-RU"/>
    </w:rPr>
  </w:style>
  <w:style w:type="paragraph" w:customStyle="1" w:styleId="afffff6">
    <w:name w:val="Мария"/>
    <w:basedOn w:val="a"/>
    <w:uiPriority w:val="99"/>
    <w:semiHidden/>
    <w:qFormat/>
    <w:rsid w:val="00011F5E"/>
    <w:pPr>
      <w:spacing w:before="240" w:after="120" w:line="240" w:lineRule="auto"/>
      <w:ind w:firstLine="709"/>
      <w:contextualSpacing/>
      <w:jc w:val="both"/>
    </w:pPr>
    <w:rPr>
      <w:rFonts w:ascii="Times New Roman" w:eastAsia="Calibri" w:hAnsi="Times New Roman" w:cs="Times New Roman"/>
      <w:sz w:val="26"/>
      <w:szCs w:val="26"/>
      <w:lang w:eastAsia="ru-RU"/>
    </w:rPr>
  </w:style>
  <w:style w:type="character" w:customStyle="1" w:styleId="2f0">
    <w:name w:val="Подпись к таблице (2)_"/>
    <w:link w:val="215"/>
    <w:semiHidden/>
    <w:locked/>
    <w:rsid w:val="00011F5E"/>
    <w:rPr>
      <w:sz w:val="27"/>
      <w:szCs w:val="27"/>
      <w:shd w:val="clear" w:color="auto" w:fill="FFFFFF"/>
    </w:rPr>
  </w:style>
  <w:style w:type="paragraph" w:customStyle="1" w:styleId="215">
    <w:name w:val="Подпись к таблице (2)1"/>
    <w:basedOn w:val="a"/>
    <w:link w:val="2f0"/>
    <w:semiHidden/>
    <w:qFormat/>
    <w:rsid w:val="00011F5E"/>
    <w:pPr>
      <w:shd w:val="clear" w:color="auto" w:fill="FFFFFF"/>
      <w:spacing w:after="0" w:line="302" w:lineRule="exact"/>
      <w:contextualSpacing/>
      <w:jc w:val="both"/>
    </w:pPr>
    <w:rPr>
      <w:sz w:val="27"/>
      <w:szCs w:val="27"/>
    </w:rPr>
  </w:style>
  <w:style w:type="character" w:customStyle="1" w:styleId="75">
    <w:name w:val="Основной текст (7)_"/>
    <w:link w:val="76"/>
    <w:semiHidden/>
    <w:locked/>
    <w:rsid w:val="00011F5E"/>
    <w:rPr>
      <w:sz w:val="23"/>
      <w:szCs w:val="23"/>
      <w:shd w:val="clear" w:color="auto" w:fill="FFFFFF"/>
    </w:rPr>
  </w:style>
  <w:style w:type="paragraph" w:customStyle="1" w:styleId="76">
    <w:name w:val="Основной текст (7)"/>
    <w:basedOn w:val="a"/>
    <w:link w:val="75"/>
    <w:semiHidden/>
    <w:qFormat/>
    <w:rsid w:val="00011F5E"/>
    <w:pPr>
      <w:shd w:val="clear" w:color="auto" w:fill="FFFFFF"/>
      <w:spacing w:after="0" w:line="240" w:lineRule="atLeast"/>
      <w:contextualSpacing/>
      <w:jc w:val="right"/>
    </w:pPr>
    <w:rPr>
      <w:sz w:val="23"/>
      <w:szCs w:val="23"/>
    </w:rPr>
  </w:style>
  <w:style w:type="character" w:customStyle="1" w:styleId="84">
    <w:name w:val="Основной текст (8)_"/>
    <w:link w:val="85"/>
    <w:semiHidden/>
    <w:locked/>
    <w:rsid w:val="00011F5E"/>
    <w:rPr>
      <w:sz w:val="23"/>
      <w:szCs w:val="23"/>
      <w:shd w:val="clear" w:color="auto" w:fill="FFFFFF"/>
    </w:rPr>
  </w:style>
  <w:style w:type="paragraph" w:customStyle="1" w:styleId="85">
    <w:name w:val="Основной текст (8)"/>
    <w:basedOn w:val="a"/>
    <w:link w:val="84"/>
    <w:semiHidden/>
    <w:qFormat/>
    <w:rsid w:val="00011F5E"/>
    <w:pPr>
      <w:shd w:val="clear" w:color="auto" w:fill="FFFFFF"/>
      <w:spacing w:after="0" w:line="274" w:lineRule="exact"/>
      <w:contextualSpacing/>
      <w:jc w:val="both"/>
    </w:pPr>
    <w:rPr>
      <w:sz w:val="23"/>
      <w:szCs w:val="23"/>
    </w:rPr>
  </w:style>
  <w:style w:type="character" w:customStyle="1" w:styleId="103">
    <w:name w:val="Основной текст (10)_"/>
    <w:link w:val="104"/>
    <w:semiHidden/>
    <w:locked/>
    <w:rsid w:val="00011F5E"/>
    <w:rPr>
      <w:spacing w:val="-10"/>
      <w:sz w:val="8"/>
      <w:szCs w:val="8"/>
      <w:shd w:val="clear" w:color="auto" w:fill="FFFFFF"/>
    </w:rPr>
  </w:style>
  <w:style w:type="paragraph" w:customStyle="1" w:styleId="104">
    <w:name w:val="Основной текст (10)"/>
    <w:basedOn w:val="a"/>
    <w:link w:val="103"/>
    <w:semiHidden/>
    <w:qFormat/>
    <w:rsid w:val="00011F5E"/>
    <w:pPr>
      <w:shd w:val="clear" w:color="auto" w:fill="FFFFFF"/>
      <w:spacing w:before="120" w:after="0" w:line="240" w:lineRule="atLeast"/>
      <w:contextualSpacing/>
      <w:jc w:val="right"/>
    </w:pPr>
    <w:rPr>
      <w:spacing w:val="-10"/>
      <w:sz w:val="8"/>
      <w:szCs w:val="8"/>
    </w:rPr>
  </w:style>
  <w:style w:type="paragraph" w:customStyle="1" w:styleId="menutop">
    <w:name w:val="menutop"/>
    <w:basedOn w:val="a"/>
    <w:uiPriority w:val="99"/>
    <w:semiHidden/>
    <w:qFormat/>
    <w:rsid w:val="00011F5E"/>
    <w:pPr>
      <w:spacing w:after="0" w:line="240" w:lineRule="auto"/>
      <w:ind w:firstLine="150"/>
      <w:contextualSpacing/>
      <w:jc w:val="both"/>
    </w:pPr>
    <w:rPr>
      <w:rFonts w:ascii="Arial" w:eastAsia="Times New Roman" w:hAnsi="Arial" w:cs="Arial"/>
      <w:b/>
      <w:bCs/>
      <w:color w:val="000000"/>
      <w:sz w:val="18"/>
      <w:szCs w:val="18"/>
      <w:lang w:eastAsia="ru-RU"/>
    </w:rPr>
  </w:style>
  <w:style w:type="paragraph" w:customStyle="1" w:styleId="zagc-1">
    <w:name w:val="zagc-1"/>
    <w:basedOn w:val="a"/>
    <w:uiPriority w:val="99"/>
    <w:semiHidden/>
    <w:qFormat/>
    <w:rsid w:val="00011F5E"/>
    <w:pPr>
      <w:spacing w:before="135" w:after="75" w:line="240" w:lineRule="auto"/>
      <w:ind w:firstLine="150"/>
      <w:contextualSpacing/>
      <w:jc w:val="center"/>
    </w:pPr>
    <w:rPr>
      <w:rFonts w:ascii="Arial" w:eastAsia="Times New Roman" w:hAnsi="Arial" w:cs="Arial"/>
      <w:b/>
      <w:bCs/>
      <w:caps/>
      <w:color w:val="29211E"/>
      <w:sz w:val="20"/>
      <w:szCs w:val="20"/>
      <w:lang w:eastAsia="ru-RU"/>
    </w:rPr>
  </w:style>
  <w:style w:type="paragraph" w:customStyle="1" w:styleId="2f1">
    <w:name w:val="Верхний колонтитул2"/>
    <w:basedOn w:val="a"/>
    <w:uiPriority w:val="99"/>
    <w:semiHidden/>
    <w:qFormat/>
    <w:rsid w:val="00011F5E"/>
    <w:pPr>
      <w:autoSpaceDN w:val="0"/>
      <w:spacing w:after="0" w:line="240" w:lineRule="auto"/>
      <w:contextualSpacing/>
    </w:pPr>
    <w:rPr>
      <w:rFonts w:ascii="Tahoma" w:eastAsia="Times New Roman" w:hAnsi="Tahoma" w:cs="Tahoma"/>
      <w:color w:val="000000"/>
      <w:sz w:val="18"/>
      <w:szCs w:val="18"/>
      <w:lang w:eastAsia="ru-RU"/>
    </w:rPr>
  </w:style>
  <w:style w:type="paragraph" w:customStyle="1" w:styleId="headertext">
    <w:name w:val="header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2f2">
    <w:name w:val="Обычный (веб)2"/>
    <w:basedOn w:val="a"/>
    <w:uiPriority w:val="99"/>
    <w:semiHidden/>
    <w:qFormat/>
    <w:rsid w:val="00011F5E"/>
    <w:pPr>
      <w:suppressAutoHyphens/>
      <w:overflowPunct w:val="0"/>
      <w:autoSpaceDE w:val="0"/>
      <w:autoSpaceDN w:val="0"/>
      <w:adjustRightInd w:val="0"/>
      <w:spacing w:before="28" w:after="28" w:line="100" w:lineRule="atLeast"/>
      <w:contextualSpacing/>
    </w:pPr>
    <w:rPr>
      <w:rFonts w:ascii="Times New Roman" w:eastAsia="Times New Roman" w:hAnsi="Times New Roman" w:cs="Times New Roman"/>
      <w:kern w:val="2"/>
      <w:sz w:val="24"/>
      <w:szCs w:val="20"/>
      <w:lang w:eastAsia="ru-RU"/>
    </w:rPr>
  </w:style>
  <w:style w:type="paragraph" w:customStyle="1" w:styleId="2f3">
    <w:name w:val="Без интервала2"/>
    <w:uiPriority w:val="99"/>
    <w:semiHidden/>
    <w:qFormat/>
    <w:rsid w:val="00011F5E"/>
    <w:pPr>
      <w:suppressAutoHyphens/>
      <w:overflowPunct w:val="0"/>
      <w:autoSpaceDE w:val="0"/>
      <w:autoSpaceDN w:val="0"/>
      <w:adjustRightInd w:val="0"/>
      <w:spacing w:after="0" w:line="240" w:lineRule="auto"/>
      <w:contextualSpacing/>
    </w:pPr>
    <w:rPr>
      <w:rFonts w:ascii="Calibri" w:eastAsia="Times New Roman" w:hAnsi="Calibri" w:cs="Times New Roman"/>
      <w:kern w:val="2"/>
      <w:szCs w:val="20"/>
      <w:lang w:eastAsia="ru-RU"/>
    </w:rPr>
  </w:style>
  <w:style w:type="paragraph" w:customStyle="1" w:styleId="221">
    <w:name w:val="Основной текст 22"/>
    <w:basedOn w:val="a"/>
    <w:uiPriority w:val="99"/>
    <w:semiHidden/>
    <w:qFormat/>
    <w:rsid w:val="00011F5E"/>
    <w:pPr>
      <w:spacing w:after="0" w:line="240" w:lineRule="auto"/>
      <w:ind w:firstLine="720"/>
      <w:contextualSpacing/>
      <w:jc w:val="both"/>
    </w:pPr>
    <w:rPr>
      <w:rFonts w:ascii="Times New Roman" w:eastAsia="Times New Roman" w:hAnsi="Times New Roman" w:cs="Times New Roman"/>
      <w:sz w:val="24"/>
      <w:szCs w:val="20"/>
      <w:lang w:eastAsia="ru-RU"/>
    </w:rPr>
  </w:style>
  <w:style w:type="paragraph" w:customStyle="1" w:styleId="unformattext">
    <w:name w:val="unformattex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5">
    <w:name w:val="p5"/>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6">
    <w:name w:val="p6"/>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p13">
    <w:name w:val="p1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j">
    <w:name w:val="_aj"/>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3">
    <w:name w:val="s_3"/>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sourcetag">
    <w:name w:val="source__tag"/>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afffff7">
    <w:name w:val="реквизитПодпись"/>
    <w:basedOn w:val="a"/>
    <w:uiPriority w:val="99"/>
    <w:semiHidden/>
    <w:qFormat/>
    <w:rsid w:val="00011F5E"/>
    <w:pPr>
      <w:tabs>
        <w:tab w:val="left" w:pos="6804"/>
      </w:tabs>
      <w:suppressAutoHyphens/>
      <w:spacing w:before="360" w:after="0" w:line="240" w:lineRule="auto"/>
      <w:contextualSpacing/>
    </w:pPr>
    <w:rPr>
      <w:rFonts w:ascii="Times New Roman" w:eastAsia="Times New Roman" w:hAnsi="Times New Roman" w:cs="Times New Roman"/>
      <w:sz w:val="24"/>
      <w:szCs w:val="24"/>
      <w:lang w:eastAsia="ar-SA"/>
    </w:rPr>
  </w:style>
  <w:style w:type="paragraph" w:customStyle="1" w:styleId="Bodytext21">
    <w:name w:val="Body text (2)1"/>
    <w:basedOn w:val="a"/>
    <w:uiPriority w:val="99"/>
    <w:qFormat/>
    <w:rsid w:val="00011F5E"/>
    <w:pPr>
      <w:widowControl w:val="0"/>
      <w:shd w:val="clear" w:color="auto" w:fill="FFFFFF"/>
      <w:spacing w:after="0" w:line="298" w:lineRule="exact"/>
      <w:ind w:hanging="760"/>
      <w:contextualSpacing/>
      <w:jc w:val="center"/>
    </w:pPr>
    <w:rPr>
      <w:rFonts w:ascii="Times New Roman" w:eastAsia="Times New Roman" w:hAnsi="Times New Roman" w:cs="Times New Roman"/>
      <w:color w:val="000000"/>
      <w:sz w:val="26"/>
      <w:szCs w:val="26"/>
      <w:lang w:eastAsia="ru-RU" w:bidi="ru-RU"/>
    </w:rPr>
  </w:style>
  <w:style w:type="paragraph" w:customStyle="1" w:styleId="Bodytext3">
    <w:name w:val="Body text (3)"/>
    <w:basedOn w:val="a"/>
    <w:uiPriority w:val="99"/>
    <w:qFormat/>
    <w:rsid w:val="00011F5E"/>
    <w:pPr>
      <w:widowControl w:val="0"/>
      <w:shd w:val="clear" w:color="auto" w:fill="FFFFFF"/>
      <w:spacing w:after="300" w:line="298" w:lineRule="exact"/>
      <w:contextualSpacing/>
      <w:jc w:val="center"/>
    </w:pPr>
    <w:rPr>
      <w:rFonts w:ascii="Times New Roman" w:eastAsia="Times New Roman" w:hAnsi="Times New Roman" w:cs="Times New Roman"/>
      <w:b/>
      <w:bCs/>
      <w:color w:val="000000"/>
      <w:sz w:val="26"/>
      <w:szCs w:val="26"/>
      <w:lang w:eastAsia="ru-RU" w:bidi="ru-RU"/>
    </w:rPr>
  </w:style>
  <w:style w:type="paragraph" w:customStyle="1" w:styleId="consplusnonformatmailrucssattributepostfix">
    <w:name w:val="consplusnonformat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unformattexttopleveltext">
    <w:name w:val="unformattext topleveltext"/>
    <w:basedOn w:val="a"/>
    <w:uiPriority w:val="99"/>
    <w:semiHidden/>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3f0">
    <w:name w:val="Абзац списка3"/>
    <w:basedOn w:val="a"/>
    <w:uiPriority w:val="99"/>
    <w:semiHidden/>
    <w:qFormat/>
    <w:rsid w:val="00011F5E"/>
    <w:pPr>
      <w:suppressAutoHyphens/>
      <w:ind w:left="720"/>
      <w:contextualSpacing/>
    </w:pPr>
    <w:rPr>
      <w:rFonts w:ascii="Calibri" w:eastAsia="Calibri" w:hAnsi="Calibri" w:cs="Calibri"/>
      <w:lang w:eastAsia="ar-SA"/>
    </w:rPr>
  </w:style>
  <w:style w:type="character" w:customStyle="1" w:styleId="94">
    <w:name w:val="Основной текст (9)_"/>
    <w:basedOn w:val="a0"/>
    <w:link w:val="95"/>
    <w:semiHidden/>
    <w:locked/>
    <w:rsid w:val="00011F5E"/>
    <w:rPr>
      <w:rFonts w:ascii="Times New Roman" w:eastAsia="Times New Roman" w:hAnsi="Times New Roman" w:cs="Times New Roman"/>
      <w:sz w:val="19"/>
      <w:szCs w:val="19"/>
      <w:shd w:val="clear" w:color="auto" w:fill="FFFFFF"/>
    </w:rPr>
  </w:style>
  <w:style w:type="paragraph" w:customStyle="1" w:styleId="95">
    <w:name w:val="Основной текст (9)"/>
    <w:basedOn w:val="a"/>
    <w:link w:val="94"/>
    <w:semiHidden/>
    <w:qFormat/>
    <w:rsid w:val="00011F5E"/>
    <w:pPr>
      <w:shd w:val="clear" w:color="auto" w:fill="FFFFFF"/>
      <w:spacing w:before="60" w:after="720" w:line="0" w:lineRule="atLeast"/>
      <w:contextualSpacing/>
    </w:pPr>
    <w:rPr>
      <w:rFonts w:ascii="Times New Roman" w:eastAsia="Times New Roman" w:hAnsi="Times New Roman" w:cs="Times New Roman"/>
      <w:sz w:val="19"/>
      <w:szCs w:val="19"/>
    </w:rPr>
  </w:style>
  <w:style w:type="paragraph" w:customStyle="1" w:styleId="consplustitle0">
    <w:name w:val="consplustitle"/>
    <w:basedOn w:val="a"/>
    <w:qFormat/>
    <w:rsid w:val="00011F5E"/>
    <w:pPr>
      <w:spacing w:before="100" w:beforeAutospacing="1" w:after="100" w:afterAutospacing="1" w:line="240" w:lineRule="auto"/>
      <w:contextualSpacing/>
    </w:pPr>
    <w:rPr>
      <w:rFonts w:ascii="Times New Roman" w:eastAsia="Calibri" w:hAnsi="Times New Roman" w:cs="Times New Roman"/>
      <w:sz w:val="24"/>
      <w:szCs w:val="24"/>
      <w:lang w:eastAsia="ru-RU"/>
    </w:rPr>
  </w:style>
  <w:style w:type="paragraph" w:customStyle="1" w:styleId="p14">
    <w:name w:val="p14"/>
    <w:basedOn w:val="a"/>
    <w:uiPriority w:val="99"/>
    <w:semiHidden/>
    <w:qFormat/>
    <w:rsid w:val="00011F5E"/>
    <w:pPr>
      <w:suppressAutoHyphens/>
      <w:spacing w:before="280" w:after="280" w:line="240" w:lineRule="auto"/>
      <w:contextualSpacing/>
    </w:pPr>
    <w:rPr>
      <w:rFonts w:ascii="Times New Roman" w:eastAsia="Times New Roman" w:hAnsi="Times New Roman" w:cs="Times New Roman"/>
      <w:sz w:val="24"/>
      <w:szCs w:val="24"/>
      <w:lang w:eastAsia="zh-CN"/>
    </w:rPr>
  </w:style>
  <w:style w:type="paragraph" w:customStyle="1" w:styleId="afffff8">
    <w:name w:val="Обычный текст"/>
    <w:basedOn w:val="a"/>
    <w:uiPriority w:val="99"/>
    <w:semiHidden/>
    <w:qFormat/>
    <w:rsid w:val="00011F5E"/>
    <w:pPr>
      <w:widowControl w:val="0"/>
      <w:snapToGrid w:val="0"/>
      <w:spacing w:after="0" w:line="360" w:lineRule="auto"/>
      <w:contextualSpacing/>
      <w:jc w:val="both"/>
    </w:pPr>
    <w:rPr>
      <w:rFonts w:ascii="Times New Roman" w:eastAsia="Times New Roman" w:hAnsi="Times New Roman" w:cs="Times New Roman"/>
      <w:sz w:val="28"/>
      <w:szCs w:val="28"/>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semiHidden/>
    <w:qFormat/>
    <w:rsid w:val="00011F5E"/>
    <w:pPr>
      <w:spacing w:after="0" w:line="240" w:lineRule="auto"/>
      <w:contextualSpacing/>
    </w:pPr>
    <w:rPr>
      <w:rFonts w:ascii="Verdana" w:eastAsia="Times New Roman" w:hAnsi="Verdana" w:cs="Verdana"/>
      <w:sz w:val="20"/>
      <w:szCs w:val="20"/>
      <w:lang w:val="en-US"/>
    </w:rPr>
  </w:style>
  <w:style w:type="paragraph" w:customStyle="1" w:styleId="consplusnonformat1">
    <w:name w:val="consplusnonformat"/>
    <w:basedOn w:val="a"/>
    <w:uiPriority w:val="99"/>
    <w:semiHidden/>
    <w:qFormat/>
    <w:rsid w:val="00011F5E"/>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paragraph" w:customStyle="1" w:styleId="1-21">
    <w:name w:val="Средняя сетка 1 - Акцент 21"/>
    <w:basedOn w:val="a"/>
    <w:uiPriority w:val="34"/>
    <w:semiHidden/>
    <w:qFormat/>
    <w:rsid w:val="00011F5E"/>
    <w:pPr>
      <w:ind w:left="720"/>
      <w:contextualSpacing/>
    </w:pPr>
    <w:rPr>
      <w:rFonts w:ascii="Calibri" w:eastAsia="Calibri" w:hAnsi="Calibri" w:cs="Times New Roman"/>
    </w:rPr>
  </w:style>
  <w:style w:type="paragraph" w:customStyle="1" w:styleId="-11">
    <w:name w:val="Цветная заливка - Акцент 11"/>
    <w:uiPriority w:val="71"/>
    <w:semiHidden/>
    <w:qFormat/>
    <w:rsid w:val="00011F5E"/>
    <w:pPr>
      <w:spacing w:after="0" w:line="240" w:lineRule="auto"/>
      <w:contextualSpacing/>
    </w:pPr>
    <w:rPr>
      <w:rFonts w:ascii="Times New Roman" w:eastAsia="Times New Roman" w:hAnsi="Times New Roman" w:cs="Times New Roman"/>
      <w:sz w:val="24"/>
      <w:szCs w:val="24"/>
      <w:lang w:eastAsia="ru-RU"/>
    </w:rPr>
  </w:style>
  <w:style w:type="paragraph" w:customStyle="1" w:styleId="afffff9">
    <w:name w:val="÷¬__ ÷¬__ ÷¬__ ÷¬__"/>
    <w:basedOn w:val="a"/>
    <w:uiPriority w:val="99"/>
    <w:semiHidden/>
    <w:qFormat/>
    <w:rsid w:val="00011F5E"/>
    <w:pPr>
      <w:spacing w:before="100" w:beforeAutospacing="1" w:after="100" w:afterAutospacing="1" w:line="240" w:lineRule="auto"/>
      <w:contextualSpacing/>
    </w:pPr>
    <w:rPr>
      <w:rFonts w:ascii="Tahoma" w:eastAsia="Times New Roman" w:hAnsi="Tahoma" w:cs="Times New Roman"/>
      <w:sz w:val="20"/>
      <w:szCs w:val="20"/>
      <w:lang w:val="en-US"/>
    </w:rPr>
  </w:style>
  <w:style w:type="paragraph" w:customStyle="1" w:styleId="P16">
    <w:name w:val="P16"/>
    <w:basedOn w:val="a"/>
    <w:uiPriority w:val="99"/>
    <w:semiHidden/>
    <w:qFormat/>
    <w:rsid w:val="00011F5E"/>
    <w:pPr>
      <w:widowControl w:val="0"/>
      <w:adjustRightInd w:val="0"/>
      <w:spacing w:after="0" w:line="240" w:lineRule="auto"/>
      <w:contextualSpacing/>
      <w:jc w:val="center"/>
    </w:pPr>
    <w:rPr>
      <w:rFonts w:ascii="Times New Roman" w:eastAsia="SimSun1" w:hAnsi="Times New Roman" w:cs="Times New Roman"/>
      <w:b/>
      <w:sz w:val="24"/>
      <w:szCs w:val="20"/>
      <w:lang w:eastAsia="ru-RU"/>
    </w:rPr>
  </w:style>
  <w:style w:type="paragraph" w:customStyle="1" w:styleId="P59">
    <w:name w:val="P59"/>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4"/>
      <w:szCs w:val="20"/>
      <w:lang w:eastAsia="ru-RU"/>
    </w:rPr>
  </w:style>
  <w:style w:type="paragraph" w:customStyle="1" w:styleId="P61">
    <w:name w:val="P61"/>
    <w:basedOn w:val="a"/>
    <w:uiPriority w:val="99"/>
    <w:semiHidden/>
    <w:qFormat/>
    <w:rsid w:val="00011F5E"/>
    <w:pPr>
      <w:widowControl w:val="0"/>
      <w:tabs>
        <w:tab w:val="left" w:pos="-3420"/>
      </w:tabs>
      <w:adjustRightInd w:val="0"/>
      <w:spacing w:after="0" w:line="240" w:lineRule="auto"/>
      <w:contextualSpacing/>
      <w:jc w:val="center"/>
    </w:pPr>
    <w:rPr>
      <w:rFonts w:ascii="Times New Roman" w:eastAsia="Times New Roman" w:hAnsi="Times New Roman" w:cs="Times New Roman"/>
      <w:sz w:val="28"/>
      <w:szCs w:val="20"/>
      <w:lang w:eastAsia="ru-RU"/>
    </w:rPr>
  </w:style>
  <w:style w:type="paragraph" w:customStyle="1" w:styleId="P103">
    <w:name w:val="P103"/>
    <w:basedOn w:val="a"/>
    <w:uiPriority w:val="99"/>
    <w:semiHidden/>
    <w:qFormat/>
    <w:rsid w:val="00011F5E"/>
    <w:pPr>
      <w:widowControl w:val="0"/>
      <w:tabs>
        <w:tab w:val="left" w:pos="6054"/>
      </w:tabs>
      <w:autoSpaceDE w:val="0"/>
      <w:autoSpaceDN w:val="0"/>
      <w:adjustRightInd w:val="0"/>
      <w:spacing w:after="0" w:line="240" w:lineRule="auto"/>
      <w:ind w:left="5760"/>
      <w:contextualSpacing/>
    </w:pPr>
    <w:rPr>
      <w:rFonts w:ascii="Times New Roman" w:eastAsia="Times New Roman" w:hAnsi="Times New Roman" w:cs="Times New Roman"/>
      <w:sz w:val="24"/>
      <w:szCs w:val="20"/>
      <w:lang w:eastAsia="ru-RU"/>
    </w:rPr>
  </w:style>
  <w:style w:type="paragraph" w:customStyle="1" w:styleId="afffffa">
    <w:name w:val="МУ Обычный стиль"/>
    <w:basedOn w:val="a"/>
    <w:autoRedefine/>
    <w:uiPriority w:val="99"/>
    <w:semiHidden/>
    <w:qFormat/>
    <w:rsid w:val="00011F5E"/>
    <w:pPr>
      <w:widowControl w:val="0"/>
      <w:shd w:val="clear" w:color="auto" w:fill="FFFFFF"/>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contextualSpacing/>
      <w:jc w:val="both"/>
    </w:pPr>
    <w:rPr>
      <w:rFonts w:ascii="Times New Roman" w:eastAsia="Times New Roman" w:hAnsi="Times New Roman" w:cs="Times New Roman"/>
      <w:sz w:val="28"/>
      <w:szCs w:val="28"/>
      <w:lang w:eastAsia="ru-RU"/>
    </w:rPr>
  </w:style>
  <w:style w:type="paragraph" w:customStyle="1" w:styleId="86">
    <w:name w:val="Стиль8"/>
    <w:basedOn w:val="a"/>
    <w:uiPriority w:val="99"/>
    <w:semiHidden/>
    <w:qFormat/>
    <w:rsid w:val="00011F5E"/>
    <w:pPr>
      <w:spacing w:after="0" w:line="240" w:lineRule="auto"/>
      <w:contextualSpacing/>
    </w:pPr>
    <w:rPr>
      <w:rFonts w:ascii="Times New Roman" w:eastAsia="Calibri" w:hAnsi="Times New Roman" w:cs="Times New Roman"/>
      <w:noProof/>
      <w:sz w:val="28"/>
      <w:szCs w:val="28"/>
      <w:lang w:eastAsia="ru-RU"/>
    </w:rPr>
  </w:style>
  <w:style w:type="paragraph" w:customStyle="1" w:styleId="1">
    <w:name w:val="Абзац Уровень 1"/>
    <w:basedOn w:val="afffff8"/>
    <w:uiPriority w:val="99"/>
    <w:semiHidden/>
    <w:qFormat/>
    <w:rsid w:val="00011F5E"/>
    <w:pPr>
      <w:widowControl/>
      <w:numPr>
        <w:numId w:val="2"/>
      </w:numPr>
      <w:snapToGrid/>
    </w:pPr>
  </w:style>
  <w:style w:type="character" w:customStyle="1" w:styleId="Bodytext2">
    <w:name w:val="Body text (2)_"/>
    <w:link w:val="Bodytext20"/>
    <w:semiHidden/>
    <w:locked/>
    <w:rsid w:val="00011F5E"/>
    <w:rPr>
      <w:rFonts w:ascii="Times New Roman" w:hAnsi="Times New Roman" w:cs="Times New Roman"/>
      <w:sz w:val="28"/>
      <w:szCs w:val="28"/>
      <w:shd w:val="clear" w:color="auto" w:fill="FFFFFF"/>
    </w:rPr>
  </w:style>
  <w:style w:type="paragraph" w:customStyle="1" w:styleId="Bodytext20">
    <w:name w:val="Body text (2)"/>
    <w:basedOn w:val="a"/>
    <w:link w:val="Bodytext2"/>
    <w:semiHidden/>
    <w:qFormat/>
    <w:rsid w:val="00011F5E"/>
    <w:pPr>
      <w:widowControl w:val="0"/>
      <w:shd w:val="clear" w:color="auto" w:fill="FFFFFF"/>
      <w:spacing w:before="900" w:after="600" w:line="322" w:lineRule="exact"/>
      <w:contextualSpacing/>
      <w:jc w:val="center"/>
    </w:pPr>
    <w:rPr>
      <w:rFonts w:ascii="Times New Roman" w:hAnsi="Times New Roman" w:cs="Times New Roman"/>
      <w:sz w:val="28"/>
      <w:szCs w:val="28"/>
    </w:rPr>
  </w:style>
  <w:style w:type="paragraph" w:customStyle="1" w:styleId="xl46">
    <w:name w:val="xl46"/>
    <w:basedOn w:val="a"/>
    <w:uiPriority w:val="99"/>
    <w:semiHidden/>
    <w:qFormat/>
    <w:rsid w:val="00011F5E"/>
    <w:pPr>
      <w:pBdr>
        <w:left w:val="single" w:sz="6" w:space="0" w:color="auto"/>
        <w:bottom w:val="single" w:sz="6" w:space="0" w:color="auto"/>
      </w:pBdr>
      <w:spacing w:before="100" w:after="100" w:line="240" w:lineRule="auto"/>
      <w:contextualSpacing/>
    </w:pPr>
    <w:rPr>
      <w:rFonts w:ascii="Bookman Old Style" w:eastAsia="Calibri" w:hAnsi="Bookman Old Style" w:cs="Times New Roman"/>
      <w:b/>
      <w:sz w:val="24"/>
      <w:szCs w:val="20"/>
      <w:lang w:eastAsia="ru-RU"/>
    </w:rPr>
  </w:style>
  <w:style w:type="paragraph" w:customStyle="1" w:styleId="1fc">
    <w:name w:val="Обычный1"/>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oaenoniinee">
    <w:name w:val="oaeno niinee"/>
    <w:basedOn w:val="a"/>
    <w:uiPriority w:val="99"/>
    <w:semiHidden/>
    <w:qFormat/>
    <w:rsid w:val="00011F5E"/>
    <w:pPr>
      <w:spacing w:after="0" w:line="240" w:lineRule="auto"/>
      <w:contextualSpacing/>
      <w:jc w:val="both"/>
    </w:pPr>
    <w:rPr>
      <w:rFonts w:ascii="Times New Roman" w:eastAsia="Calibri" w:hAnsi="Times New Roman" w:cs="Times New Roman"/>
      <w:sz w:val="24"/>
      <w:szCs w:val="20"/>
      <w:lang w:eastAsia="ar-SA"/>
    </w:rPr>
  </w:style>
  <w:style w:type="paragraph" w:customStyle="1" w:styleId="340">
    <w:name w:val="Основной текст с отступом 34"/>
    <w:basedOn w:val="a"/>
    <w:uiPriority w:val="99"/>
    <w:semiHidden/>
    <w:qFormat/>
    <w:rsid w:val="00011F5E"/>
    <w:pPr>
      <w:spacing w:after="0" w:line="360" w:lineRule="auto"/>
      <w:ind w:left="1114"/>
      <w:contextualSpacing/>
      <w:jc w:val="both"/>
    </w:pPr>
    <w:rPr>
      <w:rFonts w:ascii="Times New Roman" w:eastAsia="Calibri" w:hAnsi="Times New Roman" w:cs="Times New Roman"/>
      <w:sz w:val="28"/>
      <w:szCs w:val="20"/>
      <w:lang w:eastAsia="ar-SA"/>
    </w:rPr>
  </w:style>
  <w:style w:type="paragraph" w:customStyle="1" w:styleId="1fd">
    <w:name w:val="Текст1"/>
    <w:basedOn w:val="a"/>
    <w:uiPriority w:val="99"/>
    <w:semiHidden/>
    <w:qFormat/>
    <w:rsid w:val="00011F5E"/>
    <w:pPr>
      <w:spacing w:after="0" w:line="240" w:lineRule="auto"/>
      <w:contextualSpacing/>
    </w:pPr>
    <w:rPr>
      <w:rFonts w:ascii="Courier New" w:eastAsia="Calibri" w:hAnsi="Courier New" w:cs="Times New Roman"/>
      <w:sz w:val="28"/>
      <w:szCs w:val="20"/>
      <w:lang w:eastAsia="ar-SA"/>
    </w:rPr>
  </w:style>
  <w:style w:type="paragraph" w:customStyle="1" w:styleId="1fe">
    <w:name w:val="Название1"/>
    <w:qFormat/>
    <w:rsid w:val="00011F5E"/>
    <w:pPr>
      <w:spacing w:after="0" w:line="240" w:lineRule="auto"/>
      <w:contextualSpacing/>
      <w:jc w:val="center"/>
    </w:pPr>
    <w:rPr>
      <w:rFonts w:ascii="Arial" w:eastAsia="Calibri" w:hAnsi="Arial" w:cs="Times New Roman"/>
      <w:sz w:val="24"/>
      <w:szCs w:val="20"/>
      <w:lang w:eastAsia="ru-RU"/>
    </w:rPr>
  </w:style>
  <w:style w:type="paragraph" w:customStyle="1" w:styleId="2f4">
    <w:name w:val="Обычный2"/>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f5">
    <w:name w:val="Название2"/>
    <w:basedOn w:val="2f4"/>
    <w:qFormat/>
    <w:rsid w:val="00011F5E"/>
    <w:pPr>
      <w:jc w:val="center"/>
    </w:pPr>
    <w:rPr>
      <w:rFonts w:ascii="Arial" w:hAnsi="Arial"/>
      <w:sz w:val="24"/>
    </w:rPr>
  </w:style>
  <w:style w:type="paragraph" w:customStyle="1" w:styleId="216">
    <w:name w:val="Заголовок 21"/>
    <w:basedOn w:val="2f4"/>
    <w:next w:val="2f4"/>
    <w:uiPriority w:val="99"/>
    <w:semiHidden/>
    <w:qFormat/>
    <w:rsid w:val="00011F5E"/>
    <w:pPr>
      <w:keepNext/>
      <w:jc w:val="center"/>
      <w:outlineLvl w:val="1"/>
    </w:pPr>
    <w:rPr>
      <w:rFonts w:ascii="Arial" w:hAnsi="Arial"/>
      <w:sz w:val="24"/>
    </w:rPr>
  </w:style>
  <w:style w:type="paragraph" w:customStyle="1" w:styleId="320">
    <w:name w:val="Основной текст 32"/>
    <w:basedOn w:val="2f4"/>
    <w:uiPriority w:val="99"/>
    <w:semiHidden/>
    <w:qFormat/>
    <w:rsid w:val="00011F5E"/>
    <w:pPr>
      <w:jc w:val="left"/>
    </w:pPr>
    <w:rPr>
      <w:rFonts w:ascii="Arial" w:hAnsi="Arial"/>
      <w:color w:val="FF0000"/>
    </w:rPr>
  </w:style>
  <w:style w:type="paragraph" w:customStyle="1" w:styleId="3f1">
    <w:name w:val="Обычный3"/>
    <w:qFormat/>
    <w:rsid w:val="00011F5E"/>
    <w:pPr>
      <w:spacing w:after="0" w:line="240" w:lineRule="auto"/>
      <w:contextualSpacing/>
      <w:jc w:val="both"/>
    </w:pPr>
    <w:rPr>
      <w:rFonts w:ascii="Times New Roman" w:eastAsia="Calibri" w:hAnsi="Times New Roman" w:cs="Times New Roman"/>
      <w:sz w:val="28"/>
      <w:szCs w:val="20"/>
      <w:lang w:eastAsia="ru-RU"/>
    </w:rPr>
  </w:style>
  <w:style w:type="paragraph" w:customStyle="1" w:styleId="222">
    <w:name w:val="Заголовок 22"/>
    <w:basedOn w:val="3f1"/>
    <w:next w:val="3f1"/>
    <w:uiPriority w:val="99"/>
    <w:semiHidden/>
    <w:qFormat/>
    <w:rsid w:val="00011F5E"/>
    <w:pPr>
      <w:keepNext/>
      <w:jc w:val="center"/>
      <w:outlineLvl w:val="1"/>
    </w:pPr>
    <w:rPr>
      <w:rFonts w:ascii="Arial" w:hAnsi="Arial"/>
      <w:sz w:val="24"/>
    </w:rPr>
  </w:style>
  <w:style w:type="paragraph" w:customStyle="1" w:styleId="Style4">
    <w:name w:val="Style4"/>
    <w:basedOn w:val="a"/>
    <w:uiPriority w:val="99"/>
    <w:semiHidden/>
    <w:qFormat/>
    <w:rsid w:val="00011F5E"/>
    <w:pPr>
      <w:widowControl w:val="0"/>
      <w:autoSpaceDE w:val="0"/>
      <w:autoSpaceDN w:val="0"/>
      <w:adjustRightInd w:val="0"/>
      <w:spacing w:after="0" w:line="322" w:lineRule="exact"/>
      <w:ind w:firstLine="710"/>
      <w:contextualSpacing/>
      <w:jc w:val="both"/>
    </w:pPr>
    <w:rPr>
      <w:rFonts w:ascii="Times New Roman" w:eastAsia="Times New Roman" w:hAnsi="Times New Roman" w:cs="Times New Roman"/>
      <w:sz w:val="24"/>
      <w:szCs w:val="24"/>
      <w:lang w:eastAsia="ru-RU"/>
    </w:rPr>
  </w:style>
  <w:style w:type="character" w:styleId="afffffb">
    <w:name w:val="annotation reference"/>
    <w:uiPriority w:val="99"/>
    <w:semiHidden/>
    <w:unhideWhenUsed/>
    <w:rsid w:val="00011F5E"/>
    <w:rPr>
      <w:sz w:val="16"/>
      <w:szCs w:val="16"/>
    </w:rPr>
  </w:style>
  <w:style w:type="character" w:customStyle="1" w:styleId="710">
    <w:name w:val="Заголовок 7 Знак1"/>
    <w:basedOn w:val="a0"/>
    <w:semiHidden/>
    <w:rsid w:val="00011F5E"/>
    <w:rPr>
      <w:rFonts w:asciiTheme="majorHAnsi" w:eastAsiaTheme="majorEastAsia" w:hAnsiTheme="majorHAnsi" w:cstheme="majorBidi" w:hint="default"/>
      <w:bCs/>
      <w:i/>
      <w:iCs/>
      <w:color w:val="404040" w:themeColor="text1" w:themeTint="BF"/>
      <w:sz w:val="28"/>
      <w:szCs w:val="28"/>
      <w:lang w:eastAsia="ru-RU"/>
    </w:rPr>
  </w:style>
  <w:style w:type="character" w:customStyle="1" w:styleId="810">
    <w:name w:val="Заголовок 8 Знак1"/>
    <w:basedOn w:val="a0"/>
    <w:semiHidden/>
    <w:rsid w:val="00011F5E"/>
    <w:rPr>
      <w:rFonts w:asciiTheme="majorHAnsi" w:eastAsiaTheme="majorEastAsia" w:hAnsiTheme="majorHAnsi" w:cstheme="majorBidi" w:hint="default"/>
      <w:bCs/>
      <w:color w:val="404040" w:themeColor="text1" w:themeTint="BF"/>
      <w:lang w:eastAsia="ru-RU"/>
    </w:rPr>
  </w:style>
  <w:style w:type="character" w:customStyle="1" w:styleId="910">
    <w:name w:val="Заголовок 9 Знак1"/>
    <w:basedOn w:val="a0"/>
    <w:semiHidden/>
    <w:rsid w:val="00011F5E"/>
    <w:rPr>
      <w:rFonts w:asciiTheme="majorHAnsi" w:eastAsiaTheme="majorEastAsia" w:hAnsiTheme="majorHAnsi" w:cstheme="majorBidi" w:hint="default"/>
      <w:bCs/>
      <w:i/>
      <w:iCs/>
      <w:color w:val="404040" w:themeColor="text1" w:themeTint="BF"/>
      <w:lang w:eastAsia="ru-RU"/>
    </w:rPr>
  </w:style>
  <w:style w:type="character" w:customStyle="1" w:styleId="2Exact">
    <w:name w:val="Основной текст (2) Exact"/>
    <w:rsid w:val="00011F5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ff">
    <w:name w:val="Текст выноски Знак1"/>
    <w:basedOn w:val="a0"/>
    <w:uiPriority w:val="99"/>
    <w:semiHidden/>
    <w:rsid w:val="00011F5E"/>
    <w:rPr>
      <w:rFonts w:ascii="Tahoma" w:eastAsia="Times New Roman" w:hAnsi="Tahoma" w:cs="Tahoma"/>
      <w:bCs/>
      <w:sz w:val="16"/>
      <w:szCs w:val="16"/>
      <w:lang w:eastAsia="ru-RU"/>
    </w:rPr>
  </w:style>
  <w:style w:type="character" w:customStyle="1" w:styleId="FontStyle32">
    <w:name w:val="Font Style32"/>
    <w:rsid w:val="00011F5E"/>
    <w:rPr>
      <w:rFonts w:ascii="Times New Roman" w:hAnsi="Times New Roman" w:cs="Times New Roman" w:hint="default"/>
      <w:sz w:val="22"/>
      <w:szCs w:val="22"/>
    </w:rPr>
  </w:style>
  <w:style w:type="character" w:customStyle="1" w:styleId="apple-style-span">
    <w:name w:val="apple-style-span"/>
    <w:uiPriority w:val="99"/>
    <w:rsid w:val="00011F5E"/>
    <w:rPr>
      <w:rFonts w:ascii="Times New Roman" w:hAnsi="Times New Roman" w:cs="Times New Roman" w:hint="default"/>
    </w:rPr>
  </w:style>
  <w:style w:type="character" w:customStyle="1" w:styleId="1ff0">
    <w:name w:val="Подзаголовок Знак1"/>
    <w:basedOn w:val="a0"/>
    <w:rsid w:val="00011F5E"/>
    <w:rPr>
      <w:rFonts w:asciiTheme="majorHAnsi" w:eastAsiaTheme="majorEastAsia" w:hAnsiTheme="majorHAnsi" w:cstheme="majorBidi"/>
      <w:bCs/>
      <w:i/>
      <w:iCs/>
      <w:color w:val="4F81BD" w:themeColor="accent1"/>
      <w:spacing w:val="15"/>
      <w:sz w:val="24"/>
      <w:szCs w:val="24"/>
      <w:lang w:eastAsia="ru-RU"/>
    </w:rPr>
  </w:style>
  <w:style w:type="paragraph" w:styleId="afffff1">
    <w:name w:val="annotation subject"/>
    <w:basedOn w:val="afffff"/>
    <w:next w:val="afffff"/>
    <w:link w:val="afffff0"/>
    <w:uiPriority w:val="99"/>
    <w:semiHidden/>
    <w:unhideWhenUsed/>
    <w:rsid w:val="00011F5E"/>
    <w:rPr>
      <w:b/>
      <w:bCs/>
    </w:rPr>
  </w:style>
  <w:style w:type="character" w:customStyle="1" w:styleId="1ff1">
    <w:name w:val="Тема примечания Знак1"/>
    <w:basedOn w:val="1f7"/>
    <w:uiPriority w:val="99"/>
    <w:semiHidden/>
    <w:rsid w:val="00011F5E"/>
    <w:rPr>
      <w:b/>
      <w:bCs/>
      <w:sz w:val="20"/>
      <w:szCs w:val="20"/>
    </w:rPr>
  </w:style>
  <w:style w:type="character" w:customStyle="1" w:styleId="217">
    <w:name w:val="Основной текст с отступом 2 Знак1"/>
    <w:basedOn w:val="a0"/>
    <w:semiHidden/>
    <w:rsid w:val="00011F5E"/>
    <w:rPr>
      <w:rFonts w:ascii="Times New Roman" w:eastAsia="Times New Roman" w:hAnsi="Times New Roman" w:cs="Times New Roman"/>
      <w:bCs/>
      <w:sz w:val="28"/>
      <w:szCs w:val="28"/>
      <w:lang w:eastAsia="ru-RU"/>
    </w:rPr>
  </w:style>
  <w:style w:type="character" w:customStyle="1" w:styleId="footnotemark">
    <w:name w:val="footnote mark"/>
    <w:rsid w:val="00011F5E"/>
    <w:rPr>
      <w:rFonts w:ascii="Times New Roman" w:eastAsia="Times New Roman" w:hAnsi="Times New Roman" w:cs="Times New Roman" w:hint="default"/>
      <w:color w:val="000000"/>
      <w:sz w:val="20"/>
      <w:vertAlign w:val="superscript"/>
    </w:rPr>
  </w:style>
  <w:style w:type="character" w:customStyle="1" w:styleId="fn">
    <w:name w:val="fn"/>
    <w:basedOn w:val="a0"/>
    <w:rsid w:val="00011F5E"/>
  </w:style>
  <w:style w:type="character" w:customStyle="1" w:styleId="1ff2">
    <w:name w:val="Текст концевой сноски Знак1"/>
    <w:basedOn w:val="a0"/>
    <w:semiHidden/>
    <w:rsid w:val="00011F5E"/>
    <w:rPr>
      <w:rFonts w:ascii="Times New Roman" w:eastAsia="Times New Roman" w:hAnsi="Times New Roman" w:cs="Times New Roman"/>
      <w:bCs/>
      <w:sz w:val="20"/>
      <w:szCs w:val="20"/>
      <w:lang w:eastAsia="ru-RU"/>
    </w:rPr>
  </w:style>
  <w:style w:type="character" w:customStyle="1" w:styleId="218">
    <w:name w:val="Основной текст 2 Знак1"/>
    <w:basedOn w:val="a0"/>
    <w:uiPriority w:val="99"/>
    <w:semiHidden/>
    <w:rsid w:val="00011F5E"/>
    <w:rPr>
      <w:rFonts w:ascii="Times New Roman" w:eastAsia="Times New Roman" w:hAnsi="Times New Roman" w:cs="Times New Roman"/>
      <w:bCs/>
      <w:sz w:val="28"/>
      <w:szCs w:val="28"/>
      <w:lang w:eastAsia="ru-RU"/>
    </w:rPr>
  </w:style>
  <w:style w:type="character" w:customStyle="1" w:styleId="311">
    <w:name w:val="Основной текст 3 Знак1"/>
    <w:basedOn w:val="a0"/>
    <w:uiPriority w:val="99"/>
    <w:semiHidden/>
    <w:rsid w:val="00011F5E"/>
    <w:rPr>
      <w:rFonts w:ascii="Times New Roman" w:eastAsia="Times New Roman" w:hAnsi="Times New Roman" w:cs="Times New Roman"/>
      <w:bCs/>
      <w:sz w:val="16"/>
      <w:szCs w:val="16"/>
      <w:lang w:eastAsia="ru-RU"/>
    </w:rPr>
  </w:style>
  <w:style w:type="character" w:customStyle="1" w:styleId="312">
    <w:name w:val="Основной текст с отступом 3 Знак1"/>
    <w:basedOn w:val="a0"/>
    <w:semiHidden/>
    <w:rsid w:val="00011F5E"/>
    <w:rPr>
      <w:rFonts w:ascii="Times New Roman" w:eastAsia="Times New Roman" w:hAnsi="Times New Roman" w:cs="Times New Roman"/>
      <w:bCs/>
      <w:sz w:val="16"/>
      <w:szCs w:val="16"/>
      <w:lang w:eastAsia="ru-RU"/>
    </w:rPr>
  </w:style>
  <w:style w:type="character" w:customStyle="1" w:styleId="1ff3">
    <w:name w:val="Схема документа Знак1"/>
    <w:basedOn w:val="a0"/>
    <w:uiPriority w:val="99"/>
    <w:semiHidden/>
    <w:rsid w:val="00011F5E"/>
    <w:rPr>
      <w:rFonts w:ascii="Tahoma" w:eastAsia="Times New Roman" w:hAnsi="Tahoma" w:cs="Tahoma"/>
      <w:bCs/>
      <w:sz w:val="16"/>
      <w:szCs w:val="16"/>
      <w:lang w:eastAsia="ru-RU"/>
    </w:rPr>
  </w:style>
  <w:style w:type="character" w:customStyle="1" w:styleId="1ff4">
    <w:name w:val="Текст Знак1"/>
    <w:basedOn w:val="a0"/>
    <w:semiHidden/>
    <w:rsid w:val="00011F5E"/>
    <w:rPr>
      <w:rFonts w:ascii="Consolas" w:eastAsia="Times New Roman" w:hAnsi="Consolas" w:cs="Consolas"/>
      <w:bCs/>
      <w:sz w:val="21"/>
      <w:szCs w:val="21"/>
      <w:lang w:eastAsia="ru-RU"/>
    </w:rPr>
  </w:style>
  <w:style w:type="character" w:customStyle="1" w:styleId="FontStyle47">
    <w:name w:val="Font Style47"/>
    <w:rsid w:val="00011F5E"/>
    <w:rPr>
      <w:rFonts w:ascii="Times New Roman" w:hAnsi="Times New Roman" w:cs="Times New Roman" w:hint="default"/>
      <w:sz w:val="22"/>
    </w:rPr>
  </w:style>
  <w:style w:type="character" w:customStyle="1" w:styleId="spell">
    <w:name w:val="spell"/>
    <w:basedOn w:val="a0"/>
    <w:rsid w:val="00011F5E"/>
  </w:style>
  <w:style w:type="character" w:customStyle="1" w:styleId="2f6">
    <w:name w:val="Основной текст (2) + Не полужирный"/>
    <w:basedOn w:val="27"/>
    <w:rsid w:val="00011F5E"/>
    <w:rPr>
      <w:rFonts w:ascii="Times New Roman" w:eastAsia="Times New Roman" w:hAnsi="Times New Roman" w:cs="Times New Roman"/>
      <w:b/>
      <w:bCs/>
      <w:color w:val="000000"/>
      <w:spacing w:val="-5"/>
      <w:w w:val="100"/>
      <w:position w:val="0"/>
      <w:sz w:val="27"/>
      <w:szCs w:val="27"/>
      <w:shd w:val="clear" w:color="auto" w:fill="FFFFFF"/>
      <w:lang w:val="ru-RU"/>
    </w:rPr>
  </w:style>
  <w:style w:type="character" w:customStyle="1" w:styleId="125">
    <w:name w:val="Основной текст + 12"/>
    <w:aliases w:val="5 pt,Интервал 0 pt,Основной текст + Полужирный"/>
    <w:basedOn w:val="afff"/>
    <w:rsid w:val="00011F5E"/>
    <w:rPr>
      <w:rFonts w:ascii="Times New Roman" w:eastAsia="Times New Roman" w:hAnsi="Times New Roman" w:cs="Times New Roman"/>
      <w:b w:val="0"/>
      <w:bCs w:val="0"/>
      <w:i w:val="0"/>
      <w:iCs w:val="0"/>
      <w:smallCaps w:val="0"/>
      <w:strike w:val="0"/>
      <w:dstrike w:val="0"/>
      <w:color w:val="000000"/>
      <w:spacing w:val="-3"/>
      <w:w w:val="100"/>
      <w:position w:val="0"/>
      <w:sz w:val="25"/>
      <w:szCs w:val="25"/>
      <w:u w:val="none"/>
      <w:effect w:val="none"/>
      <w:shd w:val="clear" w:color="auto" w:fill="FFFFFF"/>
      <w:lang w:val="ru-RU"/>
    </w:rPr>
  </w:style>
  <w:style w:type="character" w:customStyle="1" w:styleId="afffffc">
    <w:name w:val="Не вступил в силу"/>
    <w:rsid w:val="00011F5E"/>
    <w:rPr>
      <w:b/>
      <w:bCs w:val="0"/>
      <w:color w:val="008080"/>
    </w:rPr>
  </w:style>
  <w:style w:type="character" w:customStyle="1" w:styleId="bold">
    <w:name w:val="bold"/>
    <w:uiPriority w:val="99"/>
    <w:rsid w:val="00011F5E"/>
    <w:rPr>
      <w:b/>
      <w:bCs/>
    </w:rPr>
  </w:style>
  <w:style w:type="character" w:customStyle="1" w:styleId="1pt">
    <w:name w:val="Основной текст + Интервал 1 pt"/>
    <w:rsid w:val="00011F5E"/>
    <w:rPr>
      <w:rFonts w:ascii="Times New Roman" w:eastAsia="Times New Roman" w:hAnsi="Times New Roman" w:cs="Times New Roman" w:hint="default"/>
      <w:spacing w:val="30"/>
      <w:sz w:val="17"/>
      <w:szCs w:val="17"/>
      <w:shd w:val="clear" w:color="auto" w:fill="FFFFFF"/>
      <w:lang w:eastAsia="ru-RU"/>
    </w:rPr>
  </w:style>
  <w:style w:type="character" w:customStyle="1" w:styleId="96">
    <w:name w:val="Знак Знак9"/>
    <w:rsid w:val="00011F5E"/>
    <w:rPr>
      <w:rFonts w:ascii="Times New Roman" w:eastAsia="Times New Roman" w:hAnsi="Times New Roman" w:cs="Times New Roman" w:hint="default"/>
      <w:sz w:val="24"/>
      <w:szCs w:val="24"/>
    </w:rPr>
  </w:style>
  <w:style w:type="character" w:customStyle="1" w:styleId="2f7">
    <w:name w:val="Подпись к таблице (2)"/>
    <w:rsid w:val="00011F5E"/>
    <w:rPr>
      <w:sz w:val="27"/>
      <w:szCs w:val="27"/>
      <w:u w:val="single"/>
      <w:shd w:val="clear" w:color="auto" w:fill="FFFFFF"/>
      <w:lang w:bidi="ar-SA"/>
    </w:rPr>
  </w:style>
  <w:style w:type="character" w:customStyle="1" w:styleId="87">
    <w:name w:val="Основной текст (8) + Не полужирный"/>
    <w:rsid w:val="00011F5E"/>
    <w:rPr>
      <w:b/>
      <w:bCs/>
      <w:sz w:val="23"/>
      <w:szCs w:val="23"/>
      <w:shd w:val="clear" w:color="auto" w:fill="FFFFFF"/>
      <w:lang w:bidi="ar-SA"/>
    </w:rPr>
  </w:style>
  <w:style w:type="character" w:customStyle="1" w:styleId="29pt">
    <w:name w:val="Основной текст (2) + 9 pt"/>
    <w:aliases w:val="Полужирный"/>
    <w:rsid w:val="00011F5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nobr">
    <w:name w:val="nobr"/>
    <w:basedOn w:val="a0"/>
    <w:rsid w:val="00011F5E"/>
  </w:style>
  <w:style w:type="character" w:customStyle="1" w:styleId="4a">
    <w:name w:val="Основной текст4"/>
    <w:rsid w:val="00011F5E"/>
    <w:rPr>
      <w:rFonts w:ascii="Times New Roman" w:eastAsia="Times New Roman" w:hAnsi="Times New Roman" w:cs="Times New Roman" w:hint="default"/>
      <w:sz w:val="25"/>
      <w:szCs w:val="25"/>
      <w:shd w:val="clear" w:color="auto" w:fill="FFFFFF"/>
    </w:rPr>
  </w:style>
  <w:style w:type="character" w:customStyle="1" w:styleId="s2">
    <w:name w:val="s2"/>
    <w:rsid w:val="00011F5E"/>
  </w:style>
  <w:style w:type="character" w:customStyle="1" w:styleId="s10">
    <w:name w:val="s1"/>
    <w:rsid w:val="00011F5E"/>
  </w:style>
  <w:style w:type="character" w:customStyle="1" w:styleId="fontstyle01">
    <w:name w:val="fontstyle01"/>
    <w:rsid w:val="00011F5E"/>
    <w:rPr>
      <w:rFonts w:ascii="TimesNewRomanPSMT" w:hAnsi="TimesNewRomanPSMT" w:hint="default"/>
      <w:b w:val="0"/>
      <w:bCs w:val="0"/>
      <w:i w:val="0"/>
      <w:iCs w:val="0"/>
      <w:color w:val="000000"/>
      <w:sz w:val="28"/>
      <w:szCs w:val="28"/>
    </w:rPr>
  </w:style>
  <w:style w:type="character" w:customStyle="1" w:styleId="9pt">
    <w:name w:val="Основной текст + 9 pt"/>
    <w:aliases w:val="Курсив,Интервал -1 pt"/>
    <w:basedOn w:val="afff"/>
    <w:rsid w:val="00011F5E"/>
    <w:rPr>
      <w:rFonts w:ascii="Times New Roman" w:eastAsia="Times New Roman" w:hAnsi="Times New Roman" w:cs="Times New Roman"/>
      <w:b w:val="0"/>
      <w:bCs w:val="0"/>
      <w:i/>
      <w:iCs/>
      <w:smallCaps w:val="0"/>
      <w:strike w:val="0"/>
      <w:dstrike w:val="0"/>
      <w:color w:val="000000"/>
      <w:spacing w:val="-20"/>
      <w:w w:val="100"/>
      <w:position w:val="0"/>
      <w:sz w:val="18"/>
      <w:szCs w:val="18"/>
      <w:u w:val="none"/>
      <w:effect w:val="none"/>
      <w:shd w:val="clear" w:color="auto" w:fill="FFFFFF"/>
      <w:lang w:val="ru-RU" w:eastAsia="ru-RU" w:bidi="ru-RU"/>
    </w:rPr>
  </w:style>
  <w:style w:type="character" w:customStyle="1" w:styleId="Candara">
    <w:name w:val="Основной текст + Candara"/>
    <w:basedOn w:val="afff"/>
    <w:rsid w:val="00011F5E"/>
    <w:rPr>
      <w:rFonts w:ascii="Candara" w:eastAsia="Candara" w:hAnsi="Candara" w:cs="Candara"/>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highlightsearch">
    <w:name w:val="highlightsearch"/>
    <w:basedOn w:val="a0"/>
    <w:uiPriority w:val="99"/>
    <w:rsid w:val="00011F5E"/>
  </w:style>
  <w:style w:type="character" w:customStyle="1" w:styleId="news-date-time">
    <w:name w:val="news-date-time"/>
    <w:rsid w:val="00011F5E"/>
  </w:style>
  <w:style w:type="character" w:customStyle="1" w:styleId="s4">
    <w:name w:val="s4"/>
    <w:rsid w:val="00011F5E"/>
  </w:style>
  <w:style w:type="character" w:customStyle="1" w:styleId="2f8">
    <w:name w:val="Название Знак2"/>
    <w:basedOn w:val="a0"/>
    <w:rsid w:val="00011F5E"/>
    <w:rPr>
      <w:rFonts w:asciiTheme="majorHAnsi" w:eastAsiaTheme="majorEastAsia" w:hAnsiTheme="majorHAnsi" w:cstheme="majorBidi" w:hint="default"/>
      <w:color w:val="17365D" w:themeColor="text2" w:themeShade="BF"/>
      <w:spacing w:val="5"/>
      <w:kern w:val="28"/>
      <w:sz w:val="52"/>
      <w:szCs w:val="52"/>
      <w:lang w:eastAsia="ru-RU"/>
    </w:rPr>
  </w:style>
  <w:style w:type="character" w:customStyle="1" w:styleId="T3">
    <w:name w:val="T3"/>
    <w:rsid w:val="00011F5E"/>
    <w:rPr>
      <w:sz w:val="24"/>
    </w:rPr>
  </w:style>
  <w:style w:type="character" w:customStyle="1" w:styleId="HeaderChar">
    <w:name w:val="Header Char"/>
    <w:locked/>
    <w:rsid w:val="00011F5E"/>
    <w:rPr>
      <w:rFonts w:ascii="Times New Roman" w:hAnsi="Times New Roman" w:cs="Times New Roman" w:hint="default"/>
      <w:sz w:val="24"/>
      <w:szCs w:val="24"/>
      <w:lang w:val="x-none" w:eastAsia="ru-RU"/>
    </w:rPr>
  </w:style>
  <w:style w:type="character" w:customStyle="1" w:styleId="1ff5">
    <w:name w:val="Основной шрифт абзаца1"/>
    <w:rsid w:val="00011F5E"/>
  </w:style>
  <w:style w:type="character" w:customStyle="1" w:styleId="2f9">
    <w:name w:val="Основной текст (2) + Полужирный"/>
    <w:rsid w:val="00011F5E"/>
    <w:rPr>
      <w:rFonts w:ascii="Times New Roman" w:hAnsi="Times New Roman" w:cs="Times New Roman" w:hint="default"/>
      <w:b/>
      <w:bCs/>
      <w:strike w:val="0"/>
      <w:dstrike w:val="0"/>
      <w:color w:val="000000"/>
      <w:spacing w:val="0"/>
      <w:w w:val="100"/>
      <w:position w:val="0"/>
      <w:sz w:val="26"/>
      <w:szCs w:val="26"/>
      <w:u w:val="none"/>
      <w:effect w:val="none"/>
      <w:shd w:val="clear" w:color="auto" w:fill="FFFFFF"/>
      <w:lang w:val="ru-RU" w:eastAsia="ru-RU"/>
    </w:rPr>
  </w:style>
  <w:style w:type="character" w:customStyle="1" w:styleId="rserrhl1">
    <w:name w:val="rs_err_hl1"/>
    <w:rsid w:val="00011F5E"/>
    <w:rPr>
      <w:rFonts w:ascii="Times New Roman" w:hAnsi="Times New Roman" w:cs="Times New Roman" w:hint="default"/>
    </w:rPr>
  </w:style>
  <w:style w:type="character" w:customStyle="1" w:styleId="FontStyle107">
    <w:name w:val="Font Style107"/>
    <w:rsid w:val="00011F5E"/>
    <w:rPr>
      <w:rFonts w:ascii="Times New Roman" w:hAnsi="Times New Roman" w:cs="Times New Roman" w:hint="default"/>
      <w:sz w:val="26"/>
      <w:szCs w:val="26"/>
    </w:rPr>
  </w:style>
  <w:style w:type="character" w:customStyle="1" w:styleId="afffffd">
    <w:name w:val="Цветовое выделение для Текст"/>
    <w:rsid w:val="00011F5E"/>
    <w:rPr>
      <w:rFonts w:ascii="Times New Roman CYR" w:hAnsi="Times New Roman CYR" w:cs="Times New Roman CYR" w:hint="default"/>
    </w:rPr>
  </w:style>
  <w:style w:type="character" w:customStyle="1" w:styleId="val">
    <w:name w:val="val"/>
    <w:basedOn w:val="a0"/>
    <w:rsid w:val="00011F5E"/>
  </w:style>
  <w:style w:type="table" w:customStyle="1" w:styleId="TableNormal">
    <w:name w:val="Table Normal"/>
    <w:uiPriority w:val="2"/>
    <w:semiHidden/>
    <w:qFormat/>
    <w:rsid w:val="00011F5E"/>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9503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4">
    <w:name w:val="h4"/>
    <w:basedOn w:val="a0"/>
    <w:rsid w:val="009503B7"/>
  </w:style>
  <w:style w:type="character" w:customStyle="1" w:styleId="orgcontacts-phonenumber">
    <w:name w:val="orgcontacts-phonenumber"/>
    <w:basedOn w:val="a0"/>
    <w:rsid w:val="009503B7"/>
  </w:style>
  <w:style w:type="paragraph" w:customStyle="1" w:styleId="afffffe">
    <w:name w:val="Нормальный"/>
    <w:basedOn w:val="a"/>
    <w:qFormat/>
    <w:rsid w:val="00B75BF5"/>
    <w:pPr>
      <w:suppressAutoHyphens/>
      <w:overflowPunct w:val="0"/>
      <w:autoSpaceDE w:val="0"/>
      <w:autoSpaceDN w:val="0"/>
      <w:spacing w:after="0" w:line="240" w:lineRule="auto"/>
      <w:ind w:firstLine="720"/>
      <w:contextualSpacing/>
      <w:jc w:val="both"/>
    </w:pPr>
    <w:rPr>
      <w:rFonts w:ascii="Times New Roman" w:eastAsia="Times New Roman" w:hAnsi="Times New Roman" w:cs="Times New Roman"/>
      <w:kern w:val="3"/>
      <w:sz w:val="24"/>
      <w:lang w:eastAsia="ru-RU"/>
    </w:rPr>
  </w:style>
  <w:style w:type="paragraph" w:customStyle="1" w:styleId="indent1">
    <w:name w:val="indent_1"/>
    <w:basedOn w:val="a"/>
    <w:qFormat/>
    <w:rsid w:val="009E7CE5"/>
    <w:pPr>
      <w:spacing w:before="100" w:beforeAutospacing="1" w:after="100" w:afterAutospacing="1" w:line="240" w:lineRule="auto"/>
      <w:contextualSpacing/>
    </w:pPr>
    <w:rPr>
      <w:rFonts w:ascii="Times New Roman" w:eastAsia="Times New Roman" w:hAnsi="Times New Roman" w:cs="Times New Roman"/>
      <w:sz w:val="24"/>
      <w:szCs w:val="24"/>
      <w:lang w:eastAsia="ru-RU"/>
    </w:rPr>
  </w:style>
  <w:style w:type="character" w:customStyle="1" w:styleId="s100">
    <w:name w:val="s_10"/>
    <w:basedOn w:val="a0"/>
    <w:rsid w:val="009E7CE5"/>
  </w:style>
  <w:style w:type="character" w:customStyle="1" w:styleId="Absatz-Standardschriftart">
    <w:name w:val="Absatz-Standardschriftart"/>
    <w:rsid w:val="000E5E60"/>
  </w:style>
  <w:style w:type="character" w:customStyle="1" w:styleId="2fa">
    <w:name w:val="Основной шрифт абзаца2"/>
    <w:rsid w:val="000E5E60"/>
  </w:style>
  <w:style w:type="character" w:customStyle="1" w:styleId="WW8Num1z0">
    <w:name w:val="WW8Num1z0"/>
    <w:rsid w:val="000E5E60"/>
    <w:rPr>
      <w:rFonts w:ascii="Times New Roman" w:eastAsia="Times New Roman" w:hAnsi="Times New Roman" w:cs="Times New Roman"/>
    </w:rPr>
  </w:style>
  <w:style w:type="character" w:customStyle="1" w:styleId="WW8Num1z2">
    <w:name w:val="WW8Num1z2"/>
    <w:rsid w:val="000E5E60"/>
    <w:rPr>
      <w:rFonts w:ascii="Wingdings" w:hAnsi="Wingdings"/>
    </w:rPr>
  </w:style>
  <w:style w:type="character" w:customStyle="1" w:styleId="WW8Num1z3">
    <w:name w:val="WW8Num1z3"/>
    <w:rsid w:val="000E5E60"/>
    <w:rPr>
      <w:rFonts w:ascii="Symbol" w:hAnsi="Symbol"/>
    </w:rPr>
  </w:style>
  <w:style w:type="character" w:customStyle="1" w:styleId="WW8Num1z4">
    <w:name w:val="WW8Num1z4"/>
    <w:rsid w:val="000E5E60"/>
    <w:rPr>
      <w:rFonts w:ascii="Courier New" w:hAnsi="Courier New"/>
    </w:rPr>
  </w:style>
  <w:style w:type="character" w:customStyle="1" w:styleId="affffff">
    <w:name w:val="Символ сноски"/>
    <w:rsid w:val="000E5E60"/>
    <w:rPr>
      <w:vertAlign w:val="superscript"/>
    </w:rPr>
  </w:style>
  <w:style w:type="paragraph" w:customStyle="1" w:styleId="affffff0">
    <w:name w:val="Заголовок"/>
    <w:basedOn w:val="a"/>
    <w:next w:val="af0"/>
    <w:rsid w:val="000E5E60"/>
    <w:pPr>
      <w:keepNext/>
      <w:suppressAutoHyphens/>
      <w:spacing w:before="240" w:after="120" w:line="240" w:lineRule="auto"/>
    </w:pPr>
    <w:rPr>
      <w:rFonts w:ascii="Arial" w:eastAsia="Lucida Sans Unicode" w:hAnsi="Arial" w:cs="Mangal"/>
      <w:sz w:val="28"/>
      <w:szCs w:val="28"/>
      <w:lang w:val="en-US" w:eastAsia="ar-SA"/>
    </w:rPr>
  </w:style>
  <w:style w:type="paragraph" w:customStyle="1" w:styleId="2fb">
    <w:name w:val="Указатель2"/>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1ff6">
    <w:name w:val="Указатель1"/>
    <w:basedOn w:val="a"/>
    <w:rsid w:val="000E5E60"/>
    <w:pPr>
      <w:suppressLineNumbers/>
      <w:suppressAutoHyphens/>
      <w:spacing w:after="0" w:line="240" w:lineRule="auto"/>
    </w:pPr>
    <w:rPr>
      <w:rFonts w:ascii="Arial" w:eastAsia="Times New Roman" w:hAnsi="Arial" w:cs="Mangal"/>
      <w:sz w:val="24"/>
      <w:szCs w:val="24"/>
      <w:lang w:val="en-US" w:eastAsia="ar-SA"/>
    </w:rPr>
  </w:style>
  <w:style w:type="paragraph" w:customStyle="1" w:styleId="313">
    <w:name w:val="Основной текст с отступом 31"/>
    <w:basedOn w:val="a"/>
    <w:rsid w:val="000E5E60"/>
    <w:pPr>
      <w:suppressAutoHyphens/>
      <w:spacing w:after="0" w:line="240" w:lineRule="auto"/>
      <w:ind w:firstLine="540"/>
      <w:jc w:val="both"/>
    </w:pPr>
    <w:rPr>
      <w:rFonts w:ascii="Times New Roman" w:eastAsia="Times New Roman" w:hAnsi="Times New Roman" w:cs="Times New Roman"/>
      <w:b/>
      <w:bCs/>
      <w:sz w:val="24"/>
      <w:szCs w:val="24"/>
      <w:lang w:eastAsia="ar-SA"/>
    </w:rPr>
  </w:style>
  <w:style w:type="paragraph" w:customStyle="1" w:styleId="affffff1">
    <w:name w:val="Заголовок таблицы"/>
    <w:basedOn w:val="aff"/>
    <w:rsid w:val="000E5E60"/>
    <w:pPr>
      <w:widowControl/>
      <w:jc w:val="center"/>
    </w:pPr>
    <w:rPr>
      <w:rFonts w:ascii="Times New Roman" w:eastAsia="Times New Roman" w:hAnsi="Times New Roman"/>
      <w:b/>
      <w:bCs/>
      <w:kern w:val="0"/>
      <w:sz w:val="24"/>
      <w:lang w:val="en-US"/>
    </w:rPr>
  </w:style>
  <w:style w:type="paragraph" w:customStyle="1" w:styleId="cctitle2">
    <w:name w:val="cc_title_2"/>
    <w:basedOn w:val="a"/>
    <w:rsid w:val="007C6B2B"/>
    <w:pPr>
      <w:spacing w:before="150" w:after="0" w:line="240" w:lineRule="auto"/>
    </w:pPr>
    <w:rPr>
      <w:rFonts w:ascii="Tahoma" w:eastAsia="Times New Roman" w:hAnsi="Tahoma" w:cs="Tahoma"/>
      <w:color w:val="0D5B93"/>
      <w:sz w:val="27"/>
      <w:szCs w:val="27"/>
      <w:lang w:eastAsia="ru-RU"/>
    </w:rPr>
  </w:style>
  <w:style w:type="paragraph" w:customStyle="1" w:styleId="219">
    <w:name w:val="Основной текст (2)1"/>
    <w:basedOn w:val="a"/>
    <w:uiPriority w:val="99"/>
    <w:rsid w:val="00C05B67"/>
    <w:pPr>
      <w:widowControl w:val="0"/>
      <w:shd w:val="clear" w:color="auto" w:fill="FFFFFF"/>
      <w:spacing w:before="60" w:after="300" w:line="322" w:lineRule="exact"/>
      <w:jc w:val="both"/>
    </w:pPr>
    <w:rPr>
      <w:rFonts w:ascii="Times New Roman" w:hAnsi="Times New Roman" w:cs="Times New Roman"/>
      <w:sz w:val="26"/>
      <w:szCs w:val="26"/>
    </w:rPr>
  </w:style>
  <w:style w:type="paragraph" w:customStyle="1" w:styleId="410">
    <w:name w:val="Основной текст (4)1"/>
    <w:basedOn w:val="a"/>
    <w:uiPriority w:val="99"/>
    <w:rsid w:val="00C05B67"/>
    <w:pPr>
      <w:widowControl w:val="0"/>
      <w:shd w:val="clear" w:color="auto" w:fill="FFFFFF"/>
      <w:spacing w:after="240" w:line="413" w:lineRule="exact"/>
    </w:pPr>
    <w:rPr>
      <w:rFonts w:ascii="Times New Roman" w:hAnsi="Times New Roman" w:cs="Times New Roman"/>
    </w:rPr>
  </w:style>
  <w:style w:type="character" w:customStyle="1" w:styleId="54">
    <w:name w:val="Основной текст (5) + Не полужирный"/>
    <w:basedOn w:val="a0"/>
    <w:uiPriority w:val="99"/>
    <w:rsid w:val="00C05B67"/>
    <w:rPr>
      <w:rFonts w:ascii="Times New Roman" w:hAnsi="Times New Roman" w:cs="Times New Roman" w:hint="default"/>
      <w:b w:val="0"/>
      <w:bCs w:val="0"/>
      <w:strike w:val="0"/>
      <w:dstrike w:val="0"/>
      <w:sz w:val="22"/>
      <w:szCs w:val="22"/>
      <w:u w:val="none"/>
      <w:effect w:val="none"/>
    </w:rPr>
  </w:style>
  <w:style w:type="paragraph" w:customStyle="1" w:styleId="consplusnormal1">
    <w:name w:val="consplusnormal"/>
    <w:basedOn w:val="a"/>
    <w:rsid w:val="00B93268"/>
    <w:pPr>
      <w:suppressAutoHyphens/>
      <w:spacing w:after="240" w:line="240" w:lineRule="auto"/>
    </w:pPr>
    <w:rPr>
      <w:rFonts w:ascii="Calibri" w:eastAsia="Times New Roman" w:hAnsi="Calibri"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4434">
      <w:bodyDiv w:val="1"/>
      <w:marLeft w:val="0"/>
      <w:marRight w:val="0"/>
      <w:marTop w:val="0"/>
      <w:marBottom w:val="0"/>
      <w:divBdr>
        <w:top w:val="none" w:sz="0" w:space="0" w:color="auto"/>
        <w:left w:val="none" w:sz="0" w:space="0" w:color="auto"/>
        <w:bottom w:val="none" w:sz="0" w:space="0" w:color="auto"/>
        <w:right w:val="none" w:sz="0" w:space="0" w:color="auto"/>
      </w:divBdr>
    </w:div>
    <w:div w:id="14692689">
      <w:bodyDiv w:val="1"/>
      <w:marLeft w:val="0"/>
      <w:marRight w:val="0"/>
      <w:marTop w:val="0"/>
      <w:marBottom w:val="0"/>
      <w:divBdr>
        <w:top w:val="none" w:sz="0" w:space="0" w:color="auto"/>
        <w:left w:val="none" w:sz="0" w:space="0" w:color="auto"/>
        <w:bottom w:val="none" w:sz="0" w:space="0" w:color="auto"/>
        <w:right w:val="none" w:sz="0" w:space="0" w:color="auto"/>
      </w:divBdr>
    </w:div>
    <w:div w:id="16657922">
      <w:bodyDiv w:val="1"/>
      <w:marLeft w:val="0"/>
      <w:marRight w:val="0"/>
      <w:marTop w:val="0"/>
      <w:marBottom w:val="0"/>
      <w:divBdr>
        <w:top w:val="none" w:sz="0" w:space="0" w:color="auto"/>
        <w:left w:val="none" w:sz="0" w:space="0" w:color="auto"/>
        <w:bottom w:val="none" w:sz="0" w:space="0" w:color="auto"/>
        <w:right w:val="none" w:sz="0" w:space="0" w:color="auto"/>
      </w:divBdr>
    </w:div>
    <w:div w:id="18745819">
      <w:bodyDiv w:val="1"/>
      <w:marLeft w:val="0"/>
      <w:marRight w:val="0"/>
      <w:marTop w:val="0"/>
      <w:marBottom w:val="0"/>
      <w:divBdr>
        <w:top w:val="none" w:sz="0" w:space="0" w:color="auto"/>
        <w:left w:val="none" w:sz="0" w:space="0" w:color="auto"/>
        <w:bottom w:val="none" w:sz="0" w:space="0" w:color="auto"/>
        <w:right w:val="none" w:sz="0" w:space="0" w:color="auto"/>
      </w:divBdr>
    </w:div>
    <w:div w:id="29846638">
      <w:bodyDiv w:val="1"/>
      <w:marLeft w:val="0"/>
      <w:marRight w:val="0"/>
      <w:marTop w:val="0"/>
      <w:marBottom w:val="0"/>
      <w:divBdr>
        <w:top w:val="none" w:sz="0" w:space="0" w:color="auto"/>
        <w:left w:val="none" w:sz="0" w:space="0" w:color="auto"/>
        <w:bottom w:val="none" w:sz="0" w:space="0" w:color="auto"/>
        <w:right w:val="none" w:sz="0" w:space="0" w:color="auto"/>
      </w:divBdr>
    </w:div>
    <w:div w:id="35203979">
      <w:bodyDiv w:val="1"/>
      <w:marLeft w:val="0"/>
      <w:marRight w:val="0"/>
      <w:marTop w:val="0"/>
      <w:marBottom w:val="0"/>
      <w:divBdr>
        <w:top w:val="none" w:sz="0" w:space="0" w:color="auto"/>
        <w:left w:val="none" w:sz="0" w:space="0" w:color="auto"/>
        <w:bottom w:val="none" w:sz="0" w:space="0" w:color="auto"/>
        <w:right w:val="none" w:sz="0" w:space="0" w:color="auto"/>
      </w:divBdr>
    </w:div>
    <w:div w:id="35467970">
      <w:bodyDiv w:val="1"/>
      <w:marLeft w:val="0"/>
      <w:marRight w:val="0"/>
      <w:marTop w:val="0"/>
      <w:marBottom w:val="0"/>
      <w:divBdr>
        <w:top w:val="none" w:sz="0" w:space="0" w:color="auto"/>
        <w:left w:val="none" w:sz="0" w:space="0" w:color="auto"/>
        <w:bottom w:val="none" w:sz="0" w:space="0" w:color="auto"/>
        <w:right w:val="none" w:sz="0" w:space="0" w:color="auto"/>
      </w:divBdr>
    </w:div>
    <w:div w:id="42406561">
      <w:bodyDiv w:val="1"/>
      <w:marLeft w:val="0"/>
      <w:marRight w:val="0"/>
      <w:marTop w:val="0"/>
      <w:marBottom w:val="0"/>
      <w:divBdr>
        <w:top w:val="none" w:sz="0" w:space="0" w:color="auto"/>
        <w:left w:val="none" w:sz="0" w:space="0" w:color="auto"/>
        <w:bottom w:val="none" w:sz="0" w:space="0" w:color="auto"/>
        <w:right w:val="none" w:sz="0" w:space="0" w:color="auto"/>
      </w:divBdr>
    </w:div>
    <w:div w:id="46223425">
      <w:bodyDiv w:val="1"/>
      <w:marLeft w:val="0"/>
      <w:marRight w:val="0"/>
      <w:marTop w:val="0"/>
      <w:marBottom w:val="0"/>
      <w:divBdr>
        <w:top w:val="none" w:sz="0" w:space="0" w:color="auto"/>
        <w:left w:val="none" w:sz="0" w:space="0" w:color="auto"/>
        <w:bottom w:val="none" w:sz="0" w:space="0" w:color="auto"/>
        <w:right w:val="none" w:sz="0" w:space="0" w:color="auto"/>
      </w:divBdr>
    </w:div>
    <w:div w:id="65033131">
      <w:bodyDiv w:val="1"/>
      <w:marLeft w:val="0"/>
      <w:marRight w:val="0"/>
      <w:marTop w:val="0"/>
      <w:marBottom w:val="0"/>
      <w:divBdr>
        <w:top w:val="none" w:sz="0" w:space="0" w:color="auto"/>
        <w:left w:val="none" w:sz="0" w:space="0" w:color="auto"/>
        <w:bottom w:val="none" w:sz="0" w:space="0" w:color="auto"/>
        <w:right w:val="none" w:sz="0" w:space="0" w:color="auto"/>
      </w:divBdr>
    </w:div>
    <w:div w:id="71779192">
      <w:bodyDiv w:val="1"/>
      <w:marLeft w:val="0"/>
      <w:marRight w:val="0"/>
      <w:marTop w:val="0"/>
      <w:marBottom w:val="0"/>
      <w:divBdr>
        <w:top w:val="none" w:sz="0" w:space="0" w:color="auto"/>
        <w:left w:val="none" w:sz="0" w:space="0" w:color="auto"/>
        <w:bottom w:val="none" w:sz="0" w:space="0" w:color="auto"/>
        <w:right w:val="none" w:sz="0" w:space="0" w:color="auto"/>
      </w:divBdr>
    </w:div>
    <w:div w:id="91630695">
      <w:bodyDiv w:val="1"/>
      <w:marLeft w:val="0"/>
      <w:marRight w:val="0"/>
      <w:marTop w:val="0"/>
      <w:marBottom w:val="0"/>
      <w:divBdr>
        <w:top w:val="none" w:sz="0" w:space="0" w:color="auto"/>
        <w:left w:val="none" w:sz="0" w:space="0" w:color="auto"/>
        <w:bottom w:val="none" w:sz="0" w:space="0" w:color="auto"/>
        <w:right w:val="none" w:sz="0" w:space="0" w:color="auto"/>
      </w:divBdr>
    </w:div>
    <w:div w:id="97676890">
      <w:bodyDiv w:val="1"/>
      <w:marLeft w:val="0"/>
      <w:marRight w:val="0"/>
      <w:marTop w:val="0"/>
      <w:marBottom w:val="0"/>
      <w:divBdr>
        <w:top w:val="none" w:sz="0" w:space="0" w:color="auto"/>
        <w:left w:val="none" w:sz="0" w:space="0" w:color="auto"/>
        <w:bottom w:val="none" w:sz="0" w:space="0" w:color="auto"/>
        <w:right w:val="none" w:sz="0" w:space="0" w:color="auto"/>
      </w:divBdr>
    </w:div>
    <w:div w:id="98532652">
      <w:bodyDiv w:val="1"/>
      <w:marLeft w:val="0"/>
      <w:marRight w:val="0"/>
      <w:marTop w:val="0"/>
      <w:marBottom w:val="0"/>
      <w:divBdr>
        <w:top w:val="none" w:sz="0" w:space="0" w:color="auto"/>
        <w:left w:val="none" w:sz="0" w:space="0" w:color="auto"/>
        <w:bottom w:val="none" w:sz="0" w:space="0" w:color="auto"/>
        <w:right w:val="none" w:sz="0" w:space="0" w:color="auto"/>
      </w:divBdr>
    </w:div>
    <w:div w:id="99572057">
      <w:bodyDiv w:val="1"/>
      <w:marLeft w:val="0"/>
      <w:marRight w:val="0"/>
      <w:marTop w:val="0"/>
      <w:marBottom w:val="0"/>
      <w:divBdr>
        <w:top w:val="none" w:sz="0" w:space="0" w:color="auto"/>
        <w:left w:val="none" w:sz="0" w:space="0" w:color="auto"/>
        <w:bottom w:val="none" w:sz="0" w:space="0" w:color="auto"/>
        <w:right w:val="none" w:sz="0" w:space="0" w:color="auto"/>
      </w:divBdr>
    </w:div>
    <w:div w:id="107630099">
      <w:bodyDiv w:val="1"/>
      <w:marLeft w:val="0"/>
      <w:marRight w:val="0"/>
      <w:marTop w:val="0"/>
      <w:marBottom w:val="0"/>
      <w:divBdr>
        <w:top w:val="none" w:sz="0" w:space="0" w:color="auto"/>
        <w:left w:val="none" w:sz="0" w:space="0" w:color="auto"/>
        <w:bottom w:val="none" w:sz="0" w:space="0" w:color="auto"/>
        <w:right w:val="none" w:sz="0" w:space="0" w:color="auto"/>
      </w:divBdr>
    </w:div>
    <w:div w:id="108278179">
      <w:bodyDiv w:val="1"/>
      <w:marLeft w:val="0"/>
      <w:marRight w:val="0"/>
      <w:marTop w:val="0"/>
      <w:marBottom w:val="0"/>
      <w:divBdr>
        <w:top w:val="none" w:sz="0" w:space="0" w:color="auto"/>
        <w:left w:val="none" w:sz="0" w:space="0" w:color="auto"/>
        <w:bottom w:val="none" w:sz="0" w:space="0" w:color="auto"/>
        <w:right w:val="none" w:sz="0" w:space="0" w:color="auto"/>
      </w:divBdr>
    </w:div>
    <w:div w:id="112599599">
      <w:bodyDiv w:val="1"/>
      <w:marLeft w:val="0"/>
      <w:marRight w:val="0"/>
      <w:marTop w:val="0"/>
      <w:marBottom w:val="0"/>
      <w:divBdr>
        <w:top w:val="none" w:sz="0" w:space="0" w:color="auto"/>
        <w:left w:val="none" w:sz="0" w:space="0" w:color="auto"/>
        <w:bottom w:val="none" w:sz="0" w:space="0" w:color="auto"/>
        <w:right w:val="none" w:sz="0" w:space="0" w:color="auto"/>
      </w:divBdr>
    </w:div>
    <w:div w:id="112791927">
      <w:bodyDiv w:val="1"/>
      <w:marLeft w:val="0"/>
      <w:marRight w:val="0"/>
      <w:marTop w:val="0"/>
      <w:marBottom w:val="0"/>
      <w:divBdr>
        <w:top w:val="none" w:sz="0" w:space="0" w:color="auto"/>
        <w:left w:val="none" w:sz="0" w:space="0" w:color="auto"/>
        <w:bottom w:val="none" w:sz="0" w:space="0" w:color="auto"/>
        <w:right w:val="none" w:sz="0" w:space="0" w:color="auto"/>
      </w:divBdr>
    </w:div>
    <w:div w:id="142047510">
      <w:bodyDiv w:val="1"/>
      <w:marLeft w:val="0"/>
      <w:marRight w:val="0"/>
      <w:marTop w:val="0"/>
      <w:marBottom w:val="0"/>
      <w:divBdr>
        <w:top w:val="none" w:sz="0" w:space="0" w:color="auto"/>
        <w:left w:val="none" w:sz="0" w:space="0" w:color="auto"/>
        <w:bottom w:val="none" w:sz="0" w:space="0" w:color="auto"/>
        <w:right w:val="none" w:sz="0" w:space="0" w:color="auto"/>
      </w:divBdr>
    </w:div>
    <w:div w:id="143281827">
      <w:bodyDiv w:val="1"/>
      <w:marLeft w:val="0"/>
      <w:marRight w:val="0"/>
      <w:marTop w:val="0"/>
      <w:marBottom w:val="0"/>
      <w:divBdr>
        <w:top w:val="none" w:sz="0" w:space="0" w:color="auto"/>
        <w:left w:val="none" w:sz="0" w:space="0" w:color="auto"/>
        <w:bottom w:val="none" w:sz="0" w:space="0" w:color="auto"/>
        <w:right w:val="none" w:sz="0" w:space="0" w:color="auto"/>
      </w:divBdr>
    </w:div>
    <w:div w:id="169834436">
      <w:bodyDiv w:val="1"/>
      <w:marLeft w:val="0"/>
      <w:marRight w:val="0"/>
      <w:marTop w:val="0"/>
      <w:marBottom w:val="0"/>
      <w:divBdr>
        <w:top w:val="none" w:sz="0" w:space="0" w:color="auto"/>
        <w:left w:val="none" w:sz="0" w:space="0" w:color="auto"/>
        <w:bottom w:val="none" w:sz="0" w:space="0" w:color="auto"/>
        <w:right w:val="none" w:sz="0" w:space="0" w:color="auto"/>
      </w:divBdr>
    </w:div>
    <w:div w:id="171454792">
      <w:bodyDiv w:val="1"/>
      <w:marLeft w:val="0"/>
      <w:marRight w:val="0"/>
      <w:marTop w:val="0"/>
      <w:marBottom w:val="0"/>
      <w:divBdr>
        <w:top w:val="none" w:sz="0" w:space="0" w:color="auto"/>
        <w:left w:val="none" w:sz="0" w:space="0" w:color="auto"/>
        <w:bottom w:val="none" w:sz="0" w:space="0" w:color="auto"/>
        <w:right w:val="none" w:sz="0" w:space="0" w:color="auto"/>
      </w:divBdr>
    </w:div>
    <w:div w:id="177735794">
      <w:bodyDiv w:val="1"/>
      <w:marLeft w:val="0"/>
      <w:marRight w:val="0"/>
      <w:marTop w:val="0"/>
      <w:marBottom w:val="0"/>
      <w:divBdr>
        <w:top w:val="none" w:sz="0" w:space="0" w:color="auto"/>
        <w:left w:val="none" w:sz="0" w:space="0" w:color="auto"/>
        <w:bottom w:val="none" w:sz="0" w:space="0" w:color="auto"/>
        <w:right w:val="none" w:sz="0" w:space="0" w:color="auto"/>
      </w:divBdr>
    </w:div>
    <w:div w:id="180708736">
      <w:bodyDiv w:val="1"/>
      <w:marLeft w:val="0"/>
      <w:marRight w:val="0"/>
      <w:marTop w:val="0"/>
      <w:marBottom w:val="0"/>
      <w:divBdr>
        <w:top w:val="none" w:sz="0" w:space="0" w:color="auto"/>
        <w:left w:val="none" w:sz="0" w:space="0" w:color="auto"/>
        <w:bottom w:val="none" w:sz="0" w:space="0" w:color="auto"/>
        <w:right w:val="none" w:sz="0" w:space="0" w:color="auto"/>
      </w:divBdr>
    </w:div>
    <w:div w:id="188882434">
      <w:bodyDiv w:val="1"/>
      <w:marLeft w:val="0"/>
      <w:marRight w:val="0"/>
      <w:marTop w:val="0"/>
      <w:marBottom w:val="0"/>
      <w:divBdr>
        <w:top w:val="none" w:sz="0" w:space="0" w:color="auto"/>
        <w:left w:val="none" w:sz="0" w:space="0" w:color="auto"/>
        <w:bottom w:val="none" w:sz="0" w:space="0" w:color="auto"/>
        <w:right w:val="none" w:sz="0" w:space="0" w:color="auto"/>
      </w:divBdr>
    </w:div>
    <w:div w:id="191234558">
      <w:bodyDiv w:val="1"/>
      <w:marLeft w:val="0"/>
      <w:marRight w:val="0"/>
      <w:marTop w:val="0"/>
      <w:marBottom w:val="0"/>
      <w:divBdr>
        <w:top w:val="none" w:sz="0" w:space="0" w:color="auto"/>
        <w:left w:val="none" w:sz="0" w:space="0" w:color="auto"/>
        <w:bottom w:val="none" w:sz="0" w:space="0" w:color="auto"/>
        <w:right w:val="none" w:sz="0" w:space="0" w:color="auto"/>
      </w:divBdr>
    </w:div>
    <w:div w:id="202601839">
      <w:bodyDiv w:val="1"/>
      <w:marLeft w:val="0"/>
      <w:marRight w:val="0"/>
      <w:marTop w:val="0"/>
      <w:marBottom w:val="0"/>
      <w:divBdr>
        <w:top w:val="none" w:sz="0" w:space="0" w:color="auto"/>
        <w:left w:val="none" w:sz="0" w:space="0" w:color="auto"/>
        <w:bottom w:val="none" w:sz="0" w:space="0" w:color="auto"/>
        <w:right w:val="none" w:sz="0" w:space="0" w:color="auto"/>
      </w:divBdr>
    </w:div>
    <w:div w:id="205021593">
      <w:bodyDiv w:val="1"/>
      <w:marLeft w:val="0"/>
      <w:marRight w:val="0"/>
      <w:marTop w:val="0"/>
      <w:marBottom w:val="0"/>
      <w:divBdr>
        <w:top w:val="none" w:sz="0" w:space="0" w:color="auto"/>
        <w:left w:val="none" w:sz="0" w:space="0" w:color="auto"/>
        <w:bottom w:val="none" w:sz="0" w:space="0" w:color="auto"/>
        <w:right w:val="none" w:sz="0" w:space="0" w:color="auto"/>
      </w:divBdr>
    </w:div>
    <w:div w:id="207497250">
      <w:bodyDiv w:val="1"/>
      <w:marLeft w:val="0"/>
      <w:marRight w:val="0"/>
      <w:marTop w:val="0"/>
      <w:marBottom w:val="0"/>
      <w:divBdr>
        <w:top w:val="none" w:sz="0" w:space="0" w:color="auto"/>
        <w:left w:val="none" w:sz="0" w:space="0" w:color="auto"/>
        <w:bottom w:val="none" w:sz="0" w:space="0" w:color="auto"/>
        <w:right w:val="none" w:sz="0" w:space="0" w:color="auto"/>
      </w:divBdr>
    </w:div>
    <w:div w:id="214855043">
      <w:bodyDiv w:val="1"/>
      <w:marLeft w:val="0"/>
      <w:marRight w:val="0"/>
      <w:marTop w:val="0"/>
      <w:marBottom w:val="0"/>
      <w:divBdr>
        <w:top w:val="none" w:sz="0" w:space="0" w:color="auto"/>
        <w:left w:val="none" w:sz="0" w:space="0" w:color="auto"/>
        <w:bottom w:val="none" w:sz="0" w:space="0" w:color="auto"/>
        <w:right w:val="none" w:sz="0" w:space="0" w:color="auto"/>
      </w:divBdr>
    </w:div>
    <w:div w:id="224923918">
      <w:bodyDiv w:val="1"/>
      <w:marLeft w:val="0"/>
      <w:marRight w:val="0"/>
      <w:marTop w:val="0"/>
      <w:marBottom w:val="0"/>
      <w:divBdr>
        <w:top w:val="none" w:sz="0" w:space="0" w:color="auto"/>
        <w:left w:val="none" w:sz="0" w:space="0" w:color="auto"/>
        <w:bottom w:val="none" w:sz="0" w:space="0" w:color="auto"/>
        <w:right w:val="none" w:sz="0" w:space="0" w:color="auto"/>
      </w:divBdr>
    </w:div>
    <w:div w:id="242567737">
      <w:bodyDiv w:val="1"/>
      <w:marLeft w:val="0"/>
      <w:marRight w:val="0"/>
      <w:marTop w:val="0"/>
      <w:marBottom w:val="0"/>
      <w:divBdr>
        <w:top w:val="none" w:sz="0" w:space="0" w:color="auto"/>
        <w:left w:val="none" w:sz="0" w:space="0" w:color="auto"/>
        <w:bottom w:val="none" w:sz="0" w:space="0" w:color="auto"/>
        <w:right w:val="none" w:sz="0" w:space="0" w:color="auto"/>
      </w:divBdr>
    </w:div>
    <w:div w:id="246765964">
      <w:bodyDiv w:val="1"/>
      <w:marLeft w:val="0"/>
      <w:marRight w:val="0"/>
      <w:marTop w:val="0"/>
      <w:marBottom w:val="0"/>
      <w:divBdr>
        <w:top w:val="none" w:sz="0" w:space="0" w:color="auto"/>
        <w:left w:val="none" w:sz="0" w:space="0" w:color="auto"/>
        <w:bottom w:val="none" w:sz="0" w:space="0" w:color="auto"/>
        <w:right w:val="none" w:sz="0" w:space="0" w:color="auto"/>
      </w:divBdr>
    </w:div>
    <w:div w:id="251471310">
      <w:bodyDiv w:val="1"/>
      <w:marLeft w:val="0"/>
      <w:marRight w:val="0"/>
      <w:marTop w:val="0"/>
      <w:marBottom w:val="0"/>
      <w:divBdr>
        <w:top w:val="none" w:sz="0" w:space="0" w:color="auto"/>
        <w:left w:val="none" w:sz="0" w:space="0" w:color="auto"/>
        <w:bottom w:val="none" w:sz="0" w:space="0" w:color="auto"/>
        <w:right w:val="none" w:sz="0" w:space="0" w:color="auto"/>
      </w:divBdr>
    </w:div>
    <w:div w:id="254438680">
      <w:bodyDiv w:val="1"/>
      <w:marLeft w:val="0"/>
      <w:marRight w:val="0"/>
      <w:marTop w:val="0"/>
      <w:marBottom w:val="0"/>
      <w:divBdr>
        <w:top w:val="none" w:sz="0" w:space="0" w:color="auto"/>
        <w:left w:val="none" w:sz="0" w:space="0" w:color="auto"/>
        <w:bottom w:val="none" w:sz="0" w:space="0" w:color="auto"/>
        <w:right w:val="none" w:sz="0" w:space="0" w:color="auto"/>
      </w:divBdr>
    </w:div>
    <w:div w:id="264120848">
      <w:bodyDiv w:val="1"/>
      <w:marLeft w:val="0"/>
      <w:marRight w:val="0"/>
      <w:marTop w:val="0"/>
      <w:marBottom w:val="0"/>
      <w:divBdr>
        <w:top w:val="none" w:sz="0" w:space="0" w:color="auto"/>
        <w:left w:val="none" w:sz="0" w:space="0" w:color="auto"/>
        <w:bottom w:val="none" w:sz="0" w:space="0" w:color="auto"/>
        <w:right w:val="none" w:sz="0" w:space="0" w:color="auto"/>
      </w:divBdr>
    </w:div>
    <w:div w:id="264726330">
      <w:bodyDiv w:val="1"/>
      <w:marLeft w:val="0"/>
      <w:marRight w:val="0"/>
      <w:marTop w:val="0"/>
      <w:marBottom w:val="0"/>
      <w:divBdr>
        <w:top w:val="none" w:sz="0" w:space="0" w:color="auto"/>
        <w:left w:val="none" w:sz="0" w:space="0" w:color="auto"/>
        <w:bottom w:val="none" w:sz="0" w:space="0" w:color="auto"/>
        <w:right w:val="none" w:sz="0" w:space="0" w:color="auto"/>
      </w:divBdr>
    </w:div>
    <w:div w:id="267853118">
      <w:bodyDiv w:val="1"/>
      <w:marLeft w:val="0"/>
      <w:marRight w:val="0"/>
      <w:marTop w:val="0"/>
      <w:marBottom w:val="0"/>
      <w:divBdr>
        <w:top w:val="none" w:sz="0" w:space="0" w:color="auto"/>
        <w:left w:val="none" w:sz="0" w:space="0" w:color="auto"/>
        <w:bottom w:val="none" w:sz="0" w:space="0" w:color="auto"/>
        <w:right w:val="none" w:sz="0" w:space="0" w:color="auto"/>
      </w:divBdr>
    </w:div>
    <w:div w:id="272902064">
      <w:bodyDiv w:val="1"/>
      <w:marLeft w:val="0"/>
      <w:marRight w:val="0"/>
      <w:marTop w:val="0"/>
      <w:marBottom w:val="0"/>
      <w:divBdr>
        <w:top w:val="none" w:sz="0" w:space="0" w:color="auto"/>
        <w:left w:val="none" w:sz="0" w:space="0" w:color="auto"/>
        <w:bottom w:val="none" w:sz="0" w:space="0" w:color="auto"/>
        <w:right w:val="none" w:sz="0" w:space="0" w:color="auto"/>
      </w:divBdr>
    </w:div>
    <w:div w:id="300423997">
      <w:bodyDiv w:val="1"/>
      <w:marLeft w:val="0"/>
      <w:marRight w:val="0"/>
      <w:marTop w:val="0"/>
      <w:marBottom w:val="0"/>
      <w:divBdr>
        <w:top w:val="none" w:sz="0" w:space="0" w:color="auto"/>
        <w:left w:val="none" w:sz="0" w:space="0" w:color="auto"/>
        <w:bottom w:val="none" w:sz="0" w:space="0" w:color="auto"/>
        <w:right w:val="none" w:sz="0" w:space="0" w:color="auto"/>
      </w:divBdr>
    </w:div>
    <w:div w:id="316343170">
      <w:bodyDiv w:val="1"/>
      <w:marLeft w:val="0"/>
      <w:marRight w:val="0"/>
      <w:marTop w:val="0"/>
      <w:marBottom w:val="0"/>
      <w:divBdr>
        <w:top w:val="none" w:sz="0" w:space="0" w:color="auto"/>
        <w:left w:val="none" w:sz="0" w:space="0" w:color="auto"/>
        <w:bottom w:val="none" w:sz="0" w:space="0" w:color="auto"/>
        <w:right w:val="none" w:sz="0" w:space="0" w:color="auto"/>
      </w:divBdr>
    </w:div>
    <w:div w:id="326832120">
      <w:bodyDiv w:val="1"/>
      <w:marLeft w:val="0"/>
      <w:marRight w:val="0"/>
      <w:marTop w:val="0"/>
      <w:marBottom w:val="0"/>
      <w:divBdr>
        <w:top w:val="none" w:sz="0" w:space="0" w:color="auto"/>
        <w:left w:val="none" w:sz="0" w:space="0" w:color="auto"/>
        <w:bottom w:val="none" w:sz="0" w:space="0" w:color="auto"/>
        <w:right w:val="none" w:sz="0" w:space="0" w:color="auto"/>
      </w:divBdr>
    </w:div>
    <w:div w:id="337969173">
      <w:bodyDiv w:val="1"/>
      <w:marLeft w:val="0"/>
      <w:marRight w:val="0"/>
      <w:marTop w:val="0"/>
      <w:marBottom w:val="0"/>
      <w:divBdr>
        <w:top w:val="none" w:sz="0" w:space="0" w:color="auto"/>
        <w:left w:val="none" w:sz="0" w:space="0" w:color="auto"/>
        <w:bottom w:val="none" w:sz="0" w:space="0" w:color="auto"/>
        <w:right w:val="none" w:sz="0" w:space="0" w:color="auto"/>
      </w:divBdr>
    </w:div>
    <w:div w:id="351732526">
      <w:bodyDiv w:val="1"/>
      <w:marLeft w:val="0"/>
      <w:marRight w:val="0"/>
      <w:marTop w:val="0"/>
      <w:marBottom w:val="0"/>
      <w:divBdr>
        <w:top w:val="none" w:sz="0" w:space="0" w:color="auto"/>
        <w:left w:val="none" w:sz="0" w:space="0" w:color="auto"/>
        <w:bottom w:val="none" w:sz="0" w:space="0" w:color="auto"/>
        <w:right w:val="none" w:sz="0" w:space="0" w:color="auto"/>
      </w:divBdr>
    </w:div>
    <w:div w:id="356081199">
      <w:bodyDiv w:val="1"/>
      <w:marLeft w:val="0"/>
      <w:marRight w:val="0"/>
      <w:marTop w:val="0"/>
      <w:marBottom w:val="0"/>
      <w:divBdr>
        <w:top w:val="none" w:sz="0" w:space="0" w:color="auto"/>
        <w:left w:val="none" w:sz="0" w:space="0" w:color="auto"/>
        <w:bottom w:val="none" w:sz="0" w:space="0" w:color="auto"/>
        <w:right w:val="none" w:sz="0" w:space="0" w:color="auto"/>
      </w:divBdr>
    </w:div>
    <w:div w:id="364451508">
      <w:bodyDiv w:val="1"/>
      <w:marLeft w:val="0"/>
      <w:marRight w:val="0"/>
      <w:marTop w:val="0"/>
      <w:marBottom w:val="0"/>
      <w:divBdr>
        <w:top w:val="none" w:sz="0" w:space="0" w:color="auto"/>
        <w:left w:val="none" w:sz="0" w:space="0" w:color="auto"/>
        <w:bottom w:val="none" w:sz="0" w:space="0" w:color="auto"/>
        <w:right w:val="none" w:sz="0" w:space="0" w:color="auto"/>
      </w:divBdr>
    </w:div>
    <w:div w:id="365954352">
      <w:bodyDiv w:val="1"/>
      <w:marLeft w:val="0"/>
      <w:marRight w:val="0"/>
      <w:marTop w:val="0"/>
      <w:marBottom w:val="0"/>
      <w:divBdr>
        <w:top w:val="none" w:sz="0" w:space="0" w:color="auto"/>
        <w:left w:val="none" w:sz="0" w:space="0" w:color="auto"/>
        <w:bottom w:val="none" w:sz="0" w:space="0" w:color="auto"/>
        <w:right w:val="none" w:sz="0" w:space="0" w:color="auto"/>
      </w:divBdr>
    </w:div>
    <w:div w:id="382951716">
      <w:bodyDiv w:val="1"/>
      <w:marLeft w:val="0"/>
      <w:marRight w:val="0"/>
      <w:marTop w:val="0"/>
      <w:marBottom w:val="0"/>
      <w:divBdr>
        <w:top w:val="none" w:sz="0" w:space="0" w:color="auto"/>
        <w:left w:val="none" w:sz="0" w:space="0" w:color="auto"/>
        <w:bottom w:val="none" w:sz="0" w:space="0" w:color="auto"/>
        <w:right w:val="none" w:sz="0" w:space="0" w:color="auto"/>
      </w:divBdr>
    </w:div>
    <w:div w:id="390884810">
      <w:bodyDiv w:val="1"/>
      <w:marLeft w:val="0"/>
      <w:marRight w:val="0"/>
      <w:marTop w:val="0"/>
      <w:marBottom w:val="0"/>
      <w:divBdr>
        <w:top w:val="none" w:sz="0" w:space="0" w:color="auto"/>
        <w:left w:val="none" w:sz="0" w:space="0" w:color="auto"/>
        <w:bottom w:val="none" w:sz="0" w:space="0" w:color="auto"/>
        <w:right w:val="none" w:sz="0" w:space="0" w:color="auto"/>
      </w:divBdr>
    </w:div>
    <w:div w:id="395009045">
      <w:bodyDiv w:val="1"/>
      <w:marLeft w:val="0"/>
      <w:marRight w:val="0"/>
      <w:marTop w:val="0"/>
      <w:marBottom w:val="0"/>
      <w:divBdr>
        <w:top w:val="none" w:sz="0" w:space="0" w:color="auto"/>
        <w:left w:val="none" w:sz="0" w:space="0" w:color="auto"/>
        <w:bottom w:val="none" w:sz="0" w:space="0" w:color="auto"/>
        <w:right w:val="none" w:sz="0" w:space="0" w:color="auto"/>
      </w:divBdr>
    </w:div>
    <w:div w:id="395473804">
      <w:bodyDiv w:val="1"/>
      <w:marLeft w:val="0"/>
      <w:marRight w:val="0"/>
      <w:marTop w:val="0"/>
      <w:marBottom w:val="0"/>
      <w:divBdr>
        <w:top w:val="none" w:sz="0" w:space="0" w:color="auto"/>
        <w:left w:val="none" w:sz="0" w:space="0" w:color="auto"/>
        <w:bottom w:val="none" w:sz="0" w:space="0" w:color="auto"/>
        <w:right w:val="none" w:sz="0" w:space="0" w:color="auto"/>
      </w:divBdr>
    </w:div>
    <w:div w:id="400375014">
      <w:bodyDiv w:val="1"/>
      <w:marLeft w:val="0"/>
      <w:marRight w:val="0"/>
      <w:marTop w:val="0"/>
      <w:marBottom w:val="0"/>
      <w:divBdr>
        <w:top w:val="none" w:sz="0" w:space="0" w:color="auto"/>
        <w:left w:val="none" w:sz="0" w:space="0" w:color="auto"/>
        <w:bottom w:val="none" w:sz="0" w:space="0" w:color="auto"/>
        <w:right w:val="none" w:sz="0" w:space="0" w:color="auto"/>
      </w:divBdr>
    </w:div>
    <w:div w:id="408622323">
      <w:bodyDiv w:val="1"/>
      <w:marLeft w:val="0"/>
      <w:marRight w:val="0"/>
      <w:marTop w:val="0"/>
      <w:marBottom w:val="0"/>
      <w:divBdr>
        <w:top w:val="none" w:sz="0" w:space="0" w:color="auto"/>
        <w:left w:val="none" w:sz="0" w:space="0" w:color="auto"/>
        <w:bottom w:val="none" w:sz="0" w:space="0" w:color="auto"/>
        <w:right w:val="none" w:sz="0" w:space="0" w:color="auto"/>
      </w:divBdr>
    </w:div>
    <w:div w:id="411783906">
      <w:bodyDiv w:val="1"/>
      <w:marLeft w:val="0"/>
      <w:marRight w:val="0"/>
      <w:marTop w:val="0"/>
      <w:marBottom w:val="0"/>
      <w:divBdr>
        <w:top w:val="none" w:sz="0" w:space="0" w:color="auto"/>
        <w:left w:val="none" w:sz="0" w:space="0" w:color="auto"/>
        <w:bottom w:val="none" w:sz="0" w:space="0" w:color="auto"/>
        <w:right w:val="none" w:sz="0" w:space="0" w:color="auto"/>
      </w:divBdr>
    </w:div>
    <w:div w:id="418865054">
      <w:bodyDiv w:val="1"/>
      <w:marLeft w:val="0"/>
      <w:marRight w:val="0"/>
      <w:marTop w:val="0"/>
      <w:marBottom w:val="0"/>
      <w:divBdr>
        <w:top w:val="none" w:sz="0" w:space="0" w:color="auto"/>
        <w:left w:val="none" w:sz="0" w:space="0" w:color="auto"/>
        <w:bottom w:val="none" w:sz="0" w:space="0" w:color="auto"/>
        <w:right w:val="none" w:sz="0" w:space="0" w:color="auto"/>
      </w:divBdr>
    </w:div>
    <w:div w:id="430704233">
      <w:bodyDiv w:val="1"/>
      <w:marLeft w:val="0"/>
      <w:marRight w:val="0"/>
      <w:marTop w:val="0"/>
      <w:marBottom w:val="0"/>
      <w:divBdr>
        <w:top w:val="none" w:sz="0" w:space="0" w:color="auto"/>
        <w:left w:val="none" w:sz="0" w:space="0" w:color="auto"/>
        <w:bottom w:val="none" w:sz="0" w:space="0" w:color="auto"/>
        <w:right w:val="none" w:sz="0" w:space="0" w:color="auto"/>
      </w:divBdr>
    </w:div>
    <w:div w:id="435374175">
      <w:bodyDiv w:val="1"/>
      <w:marLeft w:val="0"/>
      <w:marRight w:val="0"/>
      <w:marTop w:val="0"/>
      <w:marBottom w:val="0"/>
      <w:divBdr>
        <w:top w:val="none" w:sz="0" w:space="0" w:color="auto"/>
        <w:left w:val="none" w:sz="0" w:space="0" w:color="auto"/>
        <w:bottom w:val="none" w:sz="0" w:space="0" w:color="auto"/>
        <w:right w:val="none" w:sz="0" w:space="0" w:color="auto"/>
      </w:divBdr>
    </w:div>
    <w:div w:id="450513750">
      <w:bodyDiv w:val="1"/>
      <w:marLeft w:val="0"/>
      <w:marRight w:val="0"/>
      <w:marTop w:val="0"/>
      <w:marBottom w:val="0"/>
      <w:divBdr>
        <w:top w:val="none" w:sz="0" w:space="0" w:color="auto"/>
        <w:left w:val="none" w:sz="0" w:space="0" w:color="auto"/>
        <w:bottom w:val="none" w:sz="0" w:space="0" w:color="auto"/>
        <w:right w:val="none" w:sz="0" w:space="0" w:color="auto"/>
      </w:divBdr>
    </w:div>
    <w:div w:id="460343646">
      <w:bodyDiv w:val="1"/>
      <w:marLeft w:val="0"/>
      <w:marRight w:val="0"/>
      <w:marTop w:val="0"/>
      <w:marBottom w:val="0"/>
      <w:divBdr>
        <w:top w:val="none" w:sz="0" w:space="0" w:color="auto"/>
        <w:left w:val="none" w:sz="0" w:space="0" w:color="auto"/>
        <w:bottom w:val="none" w:sz="0" w:space="0" w:color="auto"/>
        <w:right w:val="none" w:sz="0" w:space="0" w:color="auto"/>
      </w:divBdr>
    </w:div>
    <w:div w:id="469131108">
      <w:bodyDiv w:val="1"/>
      <w:marLeft w:val="0"/>
      <w:marRight w:val="0"/>
      <w:marTop w:val="0"/>
      <w:marBottom w:val="0"/>
      <w:divBdr>
        <w:top w:val="none" w:sz="0" w:space="0" w:color="auto"/>
        <w:left w:val="none" w:sz="0" w:space="0" w:color="auto"/>
        <w:bottom w:val="none" w:sz="0" w:space="0" w:color="auto"/>
        <w:right w:val="none" w:sz="0" w:space="0" w:color="auto"/>
      </w:divBdr>
    </w:div>
    <w:div w:id="470751595">
      <w:bodyDiv w:val="1"/>
      <w:marLeft w:val="0"/>
      <w:marRight w:val="0"/>
      <w:marTop w:val="0"/>
      <w:marBottom w:val="0"/>
      <w:divBdr>
        <w:top w:val="none" w:sz="0" w:space="0" w:color="auto"/>
        <w:left w:val="none" w:sz="0" w:space="0" w:color="auto"/>
        <w:bottom w:val="none" w:sz="0" w:space="0" w:color="auto"/>
        <w:right w:val="none" w:sz="0" w:space="0" w:color="auto"/>
      </w:divBdr>
    </w:div>
    <w:div w:id="494036250">
      <w:bodyDiv w:val="1"/>
      <w:marLeft w:val="0"/>
      <w:marRight w:val="0"/>
      <w:marTop w:val="0"/>
      <w:marBottom w:val="0"/>
      <w:divBdr>
        <w:top w:val="none" w:sz="0" w:space="0" w:color="auto"/>
        <w:left w:val="none" w:sz="0" w:space="0" w:color="auto"/>
        <w:bottom w:val="none" w:sz="0" w:space="0" w:color="auto"/>
        <w:right w:val="none" w:sz="0" w:space="0" w:color="auto"/>
      </w:divBdr>
    </w:div>
    <w:div w:id="525603440">
      <w:bodyDiv w:val="1"/>
      <w:marLeft w:val="0"/>
      <w:marRight w:val="0"/>
      <w:marTop w:val="0"/>
      <w:marBottom w:val="0"/>
      <w:divBdr>
        <w:top w:val="none" w:sz="0" w:space="0" w:color="auto"/>
        <w:left w:val="none" w:sz="0" w:space="0" w:color="auto"/>
        <w:bottom w:val="none" w:sz="0" w:space="0" w:color="auto"/>
        <w:right w:val="none" w:sz="0" w:space="0" w:color="auto"/>
      </w:divBdr>
    </w:div>
    <w:div w:id="528758149">
      <w:bodyDiv w:val="1"/>
      <w:marLeft w:val="0"/>
      <w:marRight w:val="0"/>
      <w:marTop w:val="0"/>
      <w:marBottom w:val="0"/>
      <w:divBdr>
        <w:top w:val="none" w:sz="0" w:space="0" w:color="auto"/>
        <w:left w:val="none" w:sz="0" w:space="0" w:color="auto"/>
        <w:bottom w:val="none" w:sz="0" w:space="0" w:color="auto"/>
        <w:right w:val="none" w:sz="0" w:space="0" w:color="auto"/>
      </w:divBdr>
    </w:div>
    <w:div w:id="542251871">
      <w:bodyDiv w:val="1"/>
      <w:marLeft w:val="0"/>
      <w:marRight w:val="0"/>
      <w:marTop w:val="0"/>
      <w:marBottom w:val="0"/>
      <w:divBdr>
        <w:top w:val="none" w:sz="0" w:space="0" w:color="auto"/>
        <w:left w:val="none" w:sz="0" w:space="0" w:color="auto"/>
        <w:bottom w:val="none" w:sz="0" w:space="0" w:color="auto"/>
        <w:right w:val="none" w:sz="0" w:space="0" w:color="auto"/>
      </w:divBdr>
    </w:div>
    <w:div w:id="572356128">
      <w:bodyDiv w:val="1"/>
      <w:marLeft w:val="0"/>
      <w:marRight w:val="0"/>
      <w:marTop w:val="0"/>
      <w:marBottom w:val="0"/>
      <w:divBdr>
        <w:top w:val="none" w:sz="0" w:space="0" w:color="auto"/>
        <w:left w:val="none" w:sz="0" w:space="0" w:color="auto"/>
        <w:bottom w:val="none" w:sz="0" w:space="0" w:color="auto"/>
        <w:right w:val="none" w:sz="0" w:space="0" w:color="auto"/>
      </w:divBdr>
    </w:div>
    <w:div w:id="588782136">
      <w:bodyDiv w:val="1"/>
      <w:marLeft w:val="0"/>
      <w:marRight w:val="0"/>
      <w:marTop w:val="0"/>
      <w:marBottom w:val="0"/>
      <w:divBdr>
        <w:top w:val="none" w:sz="0" w:space="0" w:color="auto"/>
        <w:left w:val="none" w:sz="0" w:space="0" w:color="auto"/>
        <w:bottom w:val="none" w:sz="0" w:space="0" w:color="auto"/>
        <w:right w:val="none" w:sz="0" w:space="0" w:color="auto"/>
      </w:divBdr>
    </w:div>
    <w:div w:id="588974470">
      <w:bodyDiv w:val="1"/>
      <w:marLeft w:val="0"/>
      <w:marRight w:val="0"/>
      <w:marTop w:val="0"/>
      <w:marBottom w:val="0"/>
      <w:divBdr>
        <w:top w:val="none" w:sz="0" w:space="0" w:color="auto"/>
        <w:left w:val="none" w:sz="0" w:space="0" w:color="auto"/>
        <w:bottom w:val="none" w:sz="0" w:space="0" w:color="auto"/>
        <w:right w:val="none" w:sz="0" w:space="0" w:color="auto"/>
      </w:divBdr>
    </w:div>
    <w:div w:id="589047415">
      <w:bodyDiv w:val="1"/>
      <w:marLeft w:val="0"/>
      <w:marRight w:val="0"/>
      <w:marTop w:val="0"/>
      <w:marBottom w:val="0"/>
      <w:divBdr>
        <w:top w:val="none" w:sz="0" w:space="0" w:color="auto"/>
        <w:left w:val="none" w:sz="0" w:space="0" w:color="auto"/>
        <w:bottom w:val="none" w:sz="0" w:space="0" w:color="auto"/>
        <w:right w:val="none" w:sz="0" w:space="0" w:color="auto"/>
      </w:divBdr>
    </w:div>
    <w:div w:id="595596749">
      <w:bodyDiv w:val="1"/>
      <w:marLeft w:val="0"/>
      <w:marRight w:val="0"/>
      <w:marTop w:val="0"/>
      <w:marBottom w:val="0"/>
      <w:divBdr>
        <w:top w:val="none" w:sz="0" w:space="0" w:color="auto"/>
        <w:left w:val="none" w:sz="0" w:space="0" w:color="auto"/>
        <w:bottom w:val="none" w:sz="0" w:space="0" w:color="auto"/>
        <w:right w:val="none" w:sz="0" w:space="0" w:color="auto"/>
      </w:divBdr>
    </w:div>
    <w:div w:id="603003736">
      <w:bodyDiv w:val="1"/>
      <w:marLeft w:val="0"/>
      <w:marRight w:val="0"/>
      <w:marTop w:val="0"/>
      <w:marBottom w:val="0"/>
      <w:divBdr>
        <w:top w:val="none" w:sz="0" w:space="0" w:color="auto"/>
        <w:left w:val="none" w:sz="0" w:space="0" w:color="auto"/>
        <w:bottom w:val="none" w:sz="0" w:space="0" w:color="auto"/>
        <w:right w:val="none" w:sz="0" w:space="0" w:color="auto"/>
      </w:divBdr>
    </w:div>
    <w:div w:id="606891847">
      <w:bodyDiv w:val="1"/>
      <w:marLeft w:val="0"/>
      <w:marRight w:val="0"/>
      <w:marTop w:val="0"/>
      <w:marBottom w:val="0"/>
      <w:divBdr>
        <w:top w:val="none" w:sz="0" w:space="0" w:color="auto"/>
        <w:left w:val="none" w:sz="0" w:space="0" w:color="auto"/>
        <w:bottom w:val="none" w:sz="0" w:space="0" w:color="auto"/>
        <w:right w:val="none" w:sz="0" w:space="0" w:color="auto"/>
      </w:divBdr>
    </w:div>
    <w:div w:id="617370044">
      <w:bodyDiv w:val="1"/>
      <w:marLeft w:val="0"/>
      <w:marRight w:val="0"/>
      <w:marTop w:val="0"/>
      <w:marBottom w:val="0"/>
      <w:divBdr>
        <w:top w:val="none" w:sz="0" w:space="0" w:color="auto"/>
        <w:left w:val="none" w:sz="0" w:space="0" w:color="auto"/>
        <w:bottom w:val="none" w:sz="0" w:space="0" w:color="auto"/>
        <w:right w:val="none" w:sz="0" w:space="0" w:color="auto"/>
      </w:divBdr>
    </w:div>
    <w:div w:id="620916166">
      <w:bodyDiv w:val="1"/>
      <w:marLeft w:val="0"/>
      <w:marRight w:val="0"/>
      <w:marTop w:val="0"/>
      <w:marBottom w:val="0"/>
      <w:divBdr>
        <w:top w:val="none" w:sz="0" w:space="0" w:color="auto"/>
        <w:left w:val="none" w:sz="0" w:space="0" w:color="auto"/>
        <w:bottom w:val="none" w:sz="0" w:space="0" w:color="auto"/>
        <w:right w:val="none" w:sz="0" w:space="0" w:color="auto"/>
      </w:divBdr>
    </w:div>
    <w:div w:id="627932216">
      <w:bodyDiv w:val="1"/>
      <w:marLeft w:val="0"/>
      <w:marRight w:val="0"/>
      <w:marTop w:val="0"/>
      <w:marBottom w:val="0"/>
      <w:divBdr>
        <w:top w:val="none" w:sz="0" w:space="0" w:color="auto"/>
        <w:left w:val="none" w:sz="0" w:space="0" w:color="auto"/>
        <w:bottom w:val="none" w:sz="0" w:space="0" w:color="auto"/>
        <w:right w:val="none" w:sz="0" w:space="0" w:color="auto"/>
      </w:divBdr>
    </w:div>
    <w:div w:id="631791325">
      <w:bodyDiv w:val="1"/>
      <w:marLeft w:val="0"/>
      <w:marRight w:val="0"/>
      <w:marTop w:val="0"/>
      <w:marBottom w:val="0"/>
      <w:divBdr>
        <w:top w:val="none" w:sz="0" w:space="0" w:color="auto"/>
        <w:left w:val="none" w:sz="0" w:space="0" w:color="auto"/>
        <w:bottom w:val="none" w:sz="0" w:space="0" w:color="auto"/>
        <w:right w:val="none" w:sz="0" w:space="0" w:color="auto"/>
      </w:divBdr>
    </w:div>
    <w:div w:id="644311060">
      <w:bodyDiv w:val="1"/>
      <w:marLeft w:val="0"/>
      <w:marRight w:val="0"/>
      <w:marTop w:val="0"/>
      <w:marBottom w:val="0"/>
      <w:divBdr>
        <w:top w:val="none" w:sz="0" w:space="0" w:color="auto"/>
        <w:left w:val="none" w:sz="0" w:space="0" w:color="auto"/>
        <w:bottom w:val="none" w:sz="0" w:space="0" w:color="auto"/>
        <w:right w:val="none" w:sz="0" w:space="0" w:color="auto"/>
      </w:divBdr>
    </w:div>
    <w:div w:id="646322997">
      <w:bodyDiv w:val="1"/>
      <w:marLeft w:val="0"/>
      <w:marRight w:val="0"/>
      <w:marTop w:val="0"/>
      <w:marBottom w:val="0"/>
      <w:divBdr>
        <w:top w:val="none" w:sz="0" w:space="0" w:color="auto"/>
        <w:left w:val="none" w:sz="0" w:space="0" w:color="auto"/>
        <w:bottom w:val="none" w:sz="0" w:space="0" w:color="auto"/>
        <w:right w:val="none" w:sz="0" w:space="0" w:color="auto"/>
      </w:divBdr>
    </w:div>
    <w:div w:id="655957276">
      <w:bodyDiv w:val="1"/>
      <w:marLeft w:val="0"/>
      <w:marRight w:val="0"/>
      <w:marTop w:val="0"/>
      <w:marBottom w:val="0"/>
      <w:divBdr>
        <w:top w:val="none" w:sz="0" w:space="0" w:color="auto"/>
        <w:left w:val="none" w:sz="0" w:space="0" w:color="auto"/>
        <w:bottom w:val="none" w:sz="0" w:space="0" w:color="auto"/>
        <w:right w:val="none" w:sz="0" w:space="0" w:color="auto"/>
      </w:divBdr>
    </w:div>
    <w:div w:id="667557655">
      <w:bodyDiv w:val="1"/>
      <w:marLeft w:val="0"/>
      <w:marRight w:val="0"/>
      <w:marTop w:val="0"/>
      <w:marBottom w:val="0"/>
      <w:divBdr>
        <w:top w:val="none" w:sz="0" w:space="0" w:color="auto"/>
        <w:left w:val="none" w:sz="0" w:space="0" w:color="auto"/>
        <w:bottom w:val="none" w:sz="0" w:space="0" w:color="auto"/>
        <w:right w:val="none" w:sz="0" w:space="0" w:color="auto"/>
      </w:divBdr>
    </w:div>
    <w:div w:id="714547811">
      <w:bodyDiv w:val="1"/>
      <w:marLeft w:val="0"/>
      <w:marRight w:val="0"/>
      <w:marTop w:val="0"/>
      <w:marBottom w:val="0"/>
      <w:divBdr>
        <w:top w:val="none" w:sz="0" w:space="0" w:color="auto"/>
        <w:left w:val="none" w:sz="0" w:space="0" w:color="auto"/>
        <w:bottom w:val="none" w:sz="0" w:space="0" w:color="auto"/>
        <w:right w:val="none" w:sz="0" w:space="0" w:color="auto"/>
      </w:divBdr>
    </w:div>
    <w:div w:id="716316226">
      <w:bodyDiv w:val="1"/>
      <w:marLeft w:val="0"/>
      <w:marRight w:val="0"/>
      <w:marTop w:val="0"/>
      <w:marBottom w:val="0"/>
      <w:divBdr>
        <w:top w:val="none" w:sz="0" w:space="0" w:color="auto"/>
        <w:left w:val="none" w:sz="0" w:space="0" w:color="auto"/>
        <w:bottom w:val="none" w:sz="0" w:space="0" w:color="auto"/>
        <w:right w:val="none" w:sz="0" w:space="0" w:color="auto"/>
      </w:divBdr>
    </w:div>
    <w:div w:id="717510374">
      <w:bodyDiv w:val="1"/>
      <w:marLeft w:val="0"/>
      <w:marRight w:val="0"/>
      <w:marTop w:val="0"/>
      <w:marBottom w:val="0"/>
      <w:divBdr>
        <w:top w:val="none" w:sz="0" w:space="0" w:color="auto"/>
        <w:left w:val="none" w:sz="0" w:space="0" w:color="auto"/>
        <w:bottom w:val="none" w:sz="0" w:space="0" w:color="auto"/>
        <w:right w:val="none" w:sz="0" w:space="0" w:color="auto"/>
      </w:divBdr>
    </w:div>
    <w:div w:id="724716589">
      <w:bodyDiv w:val="1"/>
      <w:marLeft w:val="0"/>
      <w:marRight w:val="0"/>
      <w:marTop w:val="0"/>
      <w:marBottom w:val="0"/>
      <w:divBdr>
        <w:top w:val="none" w:sz="0" w:space="0" w:color="auto"/>
        <w:left w:val="none" w:sz="0" w:space="0" w:color="auto"/>
        <w:bottom w:val="none" w:sz="0" w:space="0" w:color="auto"/>
        <w:right w:val="none" w:sz="0" w:space="0" w:color="auto"/>
      </w:divBdr>
    </w:div>
    <w:div w:id="736439990">
      <w:bodyDiv w:val="1"/>
      <w:marLeft w:val="0"/>
      <w:marRight w:val="0"/>
      <w:marTop w:val="0"/>
      <w:marBottom w:val="0"/>
      <w:divBdr>
        <w:top w:val="none" w:sz="0" w:space="0" w:color="auto"/>
        <w:left w:val="none" w:sz="0" w:space="0" w:color="auto"/>
        <w:bottom w:val="none" w:sz="0" w:space="0" w:color="auto"/>
        <w:right w:val="none" w:sz="0" w:space="0" w:color="auto"/>
      </w:divBdr>
    </w:div>
    <w:div w:id="739866874">
      <w:bodyDiv w:val="1"/>
      <w:marLeft w:val="0"/>
      <w:marRight w:val="0"/>
      <w:marTop w:val="0"/>
      <w:marBottom w:val="0"/>
      <w:divBdr>
        <w:top w:val="none" w:sz="0" w:space="0" w:color="auto"/>
        <w:left w:val="none" w:sz="0" w:space="0" w:color="auto"/>
        <w:bottom w:val="none" w:sz="0" w:space="0" w:color="auto"/>
        <w:right w:val="none" w:sz="0" w:space="0" w:color="auto"/>
      </w:divBdr>
    </w:div>
    <w:div w:id="743064998">
      <w:bodyDiv w:val="1"/>
      <w:marLeft w:val="0"/>
      <w:marRight w:val="0"/>
      <w:marTop w:val="0"/>
      <w:marBottom w:val="0"/>
      <w:divBdr>
        <w:top w:val="none" w:sz="0" w:space="0" w:color="auto"/>
        <w:left w:val="none" w:sz="0" w:space="0" w:color="auto"/>
        <w:bottom w:val="none" w:sz="0" w:space="0" w:color="auto"/>
        <w:right w:val="none" w:sz="0" w:space="0" w:color="auto"/>
      </w:divBdr>
    </w:div>
    <w:div w:id="744373069">
      <w:bodyDiv w:val="1"/>
      <w:marLeft w:val="0"/>
      <w:marRight w:val="0"/>
      <w:marTop w:val="0"/>
      <w:marBottom w:val="0"/>
      <w:divBdr>
        <w:top w:val="none" w:sz="0" w:space="0" w:color="auto"/>
        <w:left w:val="none" w:sz="0" w:space="0" w:color="auto"/>
        <w:bottom w:val="none" w:sz="0" w:space="0" w:color="auto"/>
        <w:right w:val="none" w:sz="0" w:space="0" w:color="auto"/>
      </w:divBdr>
    </w:div>
    <w:div w:id="748963240">
      <w:bodyDiv w:val="1"/>
      <w:marLeft w:val="0"/>
      <w:marRight w:val="0"/>
      <w:marTop w:val="0"/>
      <w:marBottom w:val="0"/>
      <w:divBdr>
        <w:top w:val="none" w:sz="0" w:space="0" w:color="auto"/>
        <w:left w:val="none" w:sz="0" w:space="0" w:color="auto"/>
        <w:bottom w:val="none" w:sz="0" w:space="0" w:color="auto"/>
        <w:right w:val="none" w:sz="0" w:space="0" w:color="auto"/>
      </w:divBdr>
    </w:div>
    <w:div w:id="750081003">
      <w:bodyDiv w:val="1"/>
      <w:marLeft w:val="0"/>
      <w:marRight w:val="0"/>
      <w:marTop w:val="0"/>
      <w:marBottom w:val="0"/>
      <w:divBdr>
        <w:top w:val="none" w:sz="0" w:space="0" w:color="auto"/>
        <w:left w:val="none" w:sz="0" w:space="0" w:color="auto"/>
        <w:bottom w:val="none" w:sz="0" w:space="0" w:color="auto"/>
        <w:right w:val="none" w:sz="0" w:space="0" w:color="auto"/>
      </w:divBdr>
    </w:div>
    <w:div w:id="765274543">
      <w:bodyDiv w:val="1"/>
      <w:marLeft w:val="0"/>
      <w:marRight w:val="0"/>
      <w:marTop w:val="0"/>
      <w:marBottom w:val="0"/>
      <w:divBdr>
        <w:top w:val="none" w:sz="0" w:space="0" w:color="auto"/>
        <w:left w:val="none" w:sz="0" w:space="0" w:color="auto"/>
        <w:bottom w:val="none" w:sz="0" w:space="0" w:color="auto"/>
        <w:right w:val="none" w:sz="0" w:space="0" w:color="auto"/>
      </w:divBdr>
    </w:div>
    <w:div w:id="772633213">
      <w:bodyDiv w:val="1"/>
      <w:marLeft w:val="0"/>
      <w:marRight w:val="0"/>
      <w:marTop w:val="0"/>
      <w:marBottom w:val="0"/>
      <w:divBdr>
        <w:top w:val="none" w:sz="0" w:space="0" w:color="auto"/>
        <w:left w:val="none" w:sz="0" w:space="0" w:color="auto"/>
        <w:bottom w:val="none" w:sz="0" w:space="0" w:color="auto"/>
        <w:right w:val="none" w:sz="0" w:space="0" w:color="auto"/>
      </w:divBdr>
    </w:div>
    <w:div w:id="775557964">
      <w:bodyDiv w:val="1"/>
      <w:marLeft w:val="0"/>
      <w:marRight w:val="0"/>
      <w:marTop w:val="0"/>
      <w:marBottom w:val="0"/>
      <w:divBdr>
        <w:top w:val="none" w:sz="0" w:space="0" w:color="auto"/>
        <w:left w:val="none" w:sz="0" w:space="0" w:color="auto"/>
        <w:bottom w:val="none" w:sz="0" w:space="0" w:color="auto"/>
        <w:right w:val="none" w:sz="0" w:space="0" w:color="auto"/>
      </w:divBdr>
    </w:div>
    <w:div w:id="781077160">
      <w:bodyDiv w:val="1"/>
      <w:marLeft w:val="0"/>
      <w:marRight w:val="0"/>
      <w:marTop w:val="0"/>
      <w:marBottom w:val="0"/>
      <w:divBdr>
        <w:top w:val="none" w:sz="0" w:space="0" w:color="auto"/>
        <w:left w:val="none" w:sz="0" w:space="0" w:color="auto"/>
        <w:bottom w:val="none" w:sz="0" w:space="0" w:color="auto"/>
        <w:right w:val="none" w:sz="0" w:space="0" w:color="auto"/>
      </w:divBdr>
    </w:div>
    <w:div w:id="785079487">
      <w:bodyDiv w:val="1"/>
      <w:marLeft w:val="0"/>
      <w:marRight w:val="0"/>
      <w:marTop w:val="0"/>
      <w:marBottom w:val="0"/>
      <w:divBdr>
        <w:top w:val="none" w:sz="0" w:space="0" w:color="auto"/>
        <w:left w:val="none" w:sz="0" w:space="0" w:color="auto"/>
        <w:bottom w:val="none" w:sz="0" w:space="0" w:color="auto"/>
        <w:right w:val="none" w:sz="0" w:space="0" w:color="auto"/>
      </w:divBdr>
    </w:div>
    <w:div w:id="793329639">
      <w:bodyDiv w:val="1"/>
      <w:marLeft w:val="0"/>
      <w:marRight w:val="0"/>
      <w:marTop w:val="0"/>
      <w:marBottom w:val="0"/>
      <w:divBdr>
        <w:top w:val="none" w:sz="0" w:space="0" w:color="auto"/>
        <w:left w:val="none" w:sz="0" w:space="0" w:color="auto"/>
        <w:bottom w:val="none" w:sz="0" w:space="0" w:color="auto"/>
        <w:right w:val="none" w:sz="0" w:space="0" w:color="auto"/>
      </w:divBdr>
    </w:div>
    <w:div w:id="797837741">
      <w:bodyDiv w:val="1"/>
      <w:marLeft w:val="0"/>
      <w:marRight w:val="0"/>
      <w:marTop w:val="0"/>
      <w:marBottom w:val="0"/>
      <w:divBdr>
        <w:top w:val="none" w:sz="0" w:space="0" w:color="auto"/>
        <w:left w:val="none" w:sz="0" w:space="0" w:color="auto"/>
        <w:bottom w:val="none" w:sz="0" w:space="0" w:color="auto"/>
        <w:right w:val="none" w:sz="0" w:space="0" w:color="auto"/>
      </w:divBdr>
    </w:div>
    <w:div w:id="802622103">
      <w:bodyDiv w:val="1"/>
      <w:marLeft w:val="0"/>
      <w:marRight w:val="0"/>
      <w:marTop w:val="0"/>
      <w:marBottom w:val="0"/>
      <w:divBdr>
        <w:top w:val="none" w:sz="0" w:space="0" w:color="auto"/>
        <w:left w:val="none" w:sz="0" w:space="0" w:color="auto"/>
        <w:bottom w:val="none" w:sz="0" w:space="0" w:color="auto"/>
        <w:right w:val="none" w:sz="0" w:space="0" w:color="auto"/>
      </w:divBdr>
    </w:div>
    <w:div w:id="815994702">
      <w:bodyDiv w:val="1"/>
      <w:marLeft w:val="0"/>
      <w:marRight w:val="0"/>
      <w:marTop w:val="0"/>
      <w:marBottom w:val="0"/>
      <w:divBdr>
        <w:top w:val="none" w:sz="0" w:space="0" w:color="auto"/>
        <w:left w:val="none" w:sz="0" w:space="0" w:color="auto"/>
        <w:bottom w:val="none" w:sz="0" w:space="0" w:color="auto"/>
        <w:right w:val="none" w:sz="0" w:space="0" w:color="auto"/>
      </w:divBdr>
    </w:div>
    <w:div w:id="825125938">
      <w:bodyDiv w:val="1"/>
      <w:marLeft w:val="0"/>
      <w:marRight w:val="0"/>
      <w:marTop w:val="0"/>
      <w:marBottom w:val="0"/>
      <w:divBdr>
        <w:top w:val="none" w:sz="0" w:space="0" w:color="auto"/>
        <w:left w:val="none" w:sz="0" w:space="0" w:color="auto"/>
        <w:bottom w:val="none" w:sz="0" w:space="0" w:color="auto"/>
        <w:right w:val="none" w:sz="0" w:space="0" w:color="auto"/>
      </w:divBdr>
    </w:div>
    <w:div w:id="841048961">
      <w:bodyDiv w:val="1"/>
      <w:marLeft w:val="0"/>
      <w:marRight w:val="0"/>
      <w:marTop w:val="0"/>
      <w:marBottom w:val="0"/>
      <w:divBdr>
        <w:top w:val="none" w:sz="0" w:space="0" w:color="auto"/>
        <w:left w:val="none" w:sz="0" w:space="0" w:color="auto"/>
        <w:bottom w:val="none" w:sz="0" w:space="0" w:color="auto"/>
        <w:right w:val="none" w:sz="0" w:space="0" w:color="auto"/>
      </w:divBdr>
    </w:div>
    <w:div w:id="849758515">
      <w:bodyDiv w:val="1"/>
      <w:marLeft w:val="0"/>
      <w:marRight w:val="0"/>
      <w:marTop w:val="0"/>
      <w:marBottom w:val="0"/>
      <w:divBdr>
        <w:top w:val="none" w:sz="0" w:space="0" w:color="auto"/>
        <w:left w:val="none" w:sz="0" w:space="0" w:color="auto"/>
        <w:bottom w:val="none" w:sz="0" w:space="0" w:color="auto"/>
        <w:right w:val="none" w:sz="0" w:space="0" w:color="auto"/>
      </w:divBdr>
    </w:div>
    <w:div w:id="850606652">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4995402">
      <w:bodyDiv w:val="1"/>
      <w:marLeft w:val="0"/>
      <w:marRight w:val="0"/>
      <w:marTop w:val="0"/>
      <w:marBottom w:val="0"/>
      <w:divBdr>
        <w:top w:val="none" w:sz="0" w:space="0" w:color="auto"/>
        <w:left w:val="none" w:sz="0" w:space="0" w:color="auto"/>
        <w:bottom w:val="none" w:sz="0" w:space="0" w:color="auto"/>
        <w:right w:val="none" w:sz="0" w:space="0" w:color="auto"/>
      </w:divBdr>
    </w:div>
    <w:div w:id="855121910">
      <w:bodyDiv w:val="1"/>
      <w:marLeft w:val="0"/>
      <w:marRight w:val="0"/>
      <w:marTop w:val="0"/>
      <w:marBottom w:val="0"/>
      <w:divBdr>
        <w:top w:val="none" w:sz="0" w:space="0" w:color="auto"/>
        <w:left w:val="none" w:sz="0" w:space="0" w:color="auto"/>
        <w:bottom w:val="none" w:sz="0" w:space="0" w:color="auto"/>
        <w:right w:val="none" w:sz="0" w:space="0" w:color="auto"/>
      </w:divBdr>
    </w:div>
    <w:div w:id="857698655">
      <w:bodyDiv w:val="1"/>
      <w:marLeft w:val="0"/>
      <w:marRight w:val="0"/>
      <w:marTop w:val="0"/>
      <w:marBottom w:val="0"/>
      <w:divBdr>
        <w:top w:val="none" w:sz="0" w:space="0" w:color="auto"/>
        <w:left w:val="none" w:sz="0" w:space="0" w:color="auto"/>
        <w:bottom w:val="none" w:sz="0" w:space="0" w:color="auto"/>
        <w:right w:val="none" w:sz="0" w:space="0" w:color="auto"/>
      </w:divBdr>
    </w:div>
    <w:div w:id="861477248">
      <w:bodyDiv w:val="1"/>
      <w:marLeft w:val="0"/>
      <w:marRight w:val="0"/>
      <w:marTop w:val="0"/>
      <w:marBottom w:val="0"/>
      <w:divBdr>
        <w:top w:val="none" w:sz="0" w:space="0" w:color="auto"/>
        <w:left w:val="none" w:sz="0" w:space="0" w:color="auto"/>
        <w:bottom w:val="none" w:sz="0" w:space="0" w:color="auto"/>
        <w:right w:val="none" w:sz="0" w:space="0" w:color="auto"/>
      </w:divBdr>
    </w:div>
    <w:div w:id="870991655">
      <w:bodyDiv w:val="1"/>
      <w:marLeft w:val="0"/>
      <w:marRight w:val="0"/>
      <w:marTop w:val="0"/>
      <w:marBottom w:val="0"/>
      <w:divBdr>
        <w:top w:val="none" w:sz="0" w:space="0" w:color="auto"/>
        <w:left w:val="none" w:sz="0" w:space="0" w:color="auto"/>
        <w:bottom w:val="none" w:sz="0" w:space="0" w:color="auto"/>
        <w:right w:val="none" w:sz="0" w:space="0" w:color="auto"/>
      </w:divBdr>
    </w:div>
    <w:div w:id="875775947">
      <w:bodyDiv w:val="1"/>
      <w:marLeft w:val="0"/>
      <w:marRight w:val="0"/>
      <w:marTop w:val="0"/>
      <w:marBottom w:val="0"/>
      <w:divBdr>
        <w:top w:val="none" w:sz="0" w:space="0" w:color="auto"/>
        <w:left w:val="none" w:sz="0" w:space="0" w:color="auto"/>
        <w:bottom w:val="none" w:sz="0" w:space="0" w:color="auto"/>
        <w:right w:val="none" w:sz="0" w:space="0" w:color="auto"/>
      </w:divBdr>
    </w:div>
    <w:div w:id="880437953">
      <w:bodyDiv w:val="1"/>
      <w:marLeft w:val="0"/>
      <w:marRight w:val="0"/>
      <w:marTop w:val="0"/>
      <w:marBottom w:val="0"/>
      <w:divBdr>
        <w:top w:val="none" w:sz="0" w:space="0" w:color="auto"/>
        <w:left w:val="none" w:sz="0" w:space="0" w:color="auto"/>
        <w:bottom w:val="none" w:sz="0" w:space="0" w:color="auto"/>
        <w:right w:val="none" w:sz="0" w:space="0" w:color="auto"/>
      </w:divBdr>
    </w:div>
    <w:div w:id="885333665">
      <w:bodyDiv w:val="1"/>
      <w:marLeft w:val="0"/>
      <w:marRight w:val="0"/>
      <w:marTop w:val="0"/>
      <w:marBottom w:val="0"/>
      <w:divBdr>
        <w:top w:val="none" w:sz="0" w:space="0" w:color="auto"/>
        <w:left w:val="none" w:sz="0" w:space="0" w:color="auto"/>
        <w:bottom w:val="none" w:sz="0" w:space="0" w:color="auto"/>
        <w:right w:val="none" w:sz="0" w:space="0" w:color="auto"/>
      </w:divBdr>
    </w:div>
    <w:div w:id="888880085">
      <w:bodyDiv w:val="1"/>
      <w:marLeft w:val="0"/>
      <w:marRight w:val="0"/>
      <w:marTop w:val="0"/>
      <w:marBottom w:val="0"/>
      <w:divBdr>
        <w:top w:val="none" w:sz="0" w:space="0" w:color="auto"/>
        <w:left w:val="none" w:sz="0" w:space="0" w:color="auto"/>
        <w:bottom w:val="none" w:sz="0" w:space="0" w:color="auto"/>
        <w:right w:val="none" w:sz="0" w:space="0" w:color="auto"/>
      </w:divBdr>
    </w:div>
    <w:div w:id="891041438">
      <w:bodyDiv w:val="1"/>
      <w:marLeft w:val="0"/>
      <w:marRight w:val="0"/>
      <w:marTop w:val="0"/>
      <w:marBottom w:val="0"/>
      <w:divBdr>
        <w:top w:val="none" w:sz="0" w:space="0" w:color="auto"/>
        <w:left w:val="none" w:sz="0" w:space="0" w:color="auto"/>
        <w:bottom w:val="none" w:sz="0" w:space="0" w:color="auto"/>
        <w:right w:val="none" w:sz="0" w:space="0" w:color="auto"/>
      </w:divBdr>
    </w:div>
    <w:div w:id="902787826">
      <w:bodyDiv w:val="1"/>
      <w:marLeft w:val="0"/>
      <w:marRight w:val="0"/>
      <w:marTop w:val="0"/>
      <w:marBottom w:val="0"/>
      <w:divBdr>
        <w:top w:val="none" w:sz="0" w:space="0" w:color="auto"/>
        <w:left w:val="none" w:sz="0" w:space="0" w:color="auto"/>
        <w:bottom w:val="none" w:sz="0" w:space="0" w:color="auto"/>
        <w:right w:val="none" w:sz="0" w:space="0" w:color="auto"/>
      </w:divBdr>
    </w:div>
    <w:div w:id="912199502">
      <w:bodyDiv w:val="1"/>
      <w:marLeft w:val="0"/>
      <w:marRight w:val="0"/>
      <w:marTop w:val="0"/>
      <w:marBottom w:val="0"/>
      <w:divBdr>
        <w:top w:val="none" w:sz="0" w:space="0" w:color="auto"/>
        <w:left w:val="none" w:sz="0" w:space="0" w:color="auto"/>
        <w:bottom w:val="none" w:sz="0" w:space="0" w:color="auto"/>
        <w:right w:val="none" w:sz="0" w:space="0" w:color="auto"/>
      </w:divBdr>
    </w:div>
    <w:div w:id="912932973">
      <w:bodyDiv w:val="1"/>
      <w:marLeft w:val="0"/>
      <w:marRight w:val="0"/>
      <w:marTop w:val="0"/>
      <w:marBottom w:val="0"/>
      <w:divBdr>
        <w:top w:val="none" w:sz="0" w:space="0" w:color="auto"/>
        <w:left w:val="none" w:sz="0" w:space="0" w:color="auto"/>
        <w:bottom w:val="none" w:sz="0" w:space="0" w:color="auto"/>
        <w:right w:val="none" w:sz="0" w:space="0" w:color="auto"/>
      </w:divBdr>
    </w:div>
    <w:div w:id="920142179">
      <w:bodyDiv w:val="1"/>
      <w:marLeft w:val="0"/>
      <w:marRight w:val="0"/>
      <w:marTop w:val="0"/>
      <w:marBottom w:val="0"/>
      <w:divBdr>
        <w:top w:val="none" w:sz="0" w:space="0" w:color="auto"/>
        <w:left w:val="none" w:sz="0" w:space="0" w:color="auto"/>
        <w:bottom w:val="none" w:sz="0" w:space="0" w:color="auto"/>
        <w:right w:val="none" w:sz="0" w:space="0" w:color="auto"/>
      </w:divBdr>
    </w:div>
    <w:div w:id="923224800">
      <w:bodyDiv w:val="1"/>
      <w:marLeft w:val="0"/>
      <w:marRight w:val="0"/>
      <w:marTop w:val="0"/>
      <w:marBottom w:val="0"/>
      <w:divBdr>
        <w:top w:val="none" w:sz="0" w:space="0" w:color="auto"/>
        <w:left w:val="none" w:sz="0" w:space="0" w:color="auto"/>
        <w:bottom w:val="none" w:sz="0" w:space="0" w:color="auto"/>
        <w:right w:val="none" w:sz="0" w:space="0" w:color="auto"/>
      </w:divBdr>
    </w:div>
    <w:div w:id="924460618">
      <w:bodyDiv w:val="1"/>
      <w:marLeft w:val="0"/>
      <w:marRight w:val="0"/>
      <w:marTop w:val="0"/>
      <w:marBottom w:val="0"/>
      <w:divBdr>
        <w:top w:val="none" w:sz="0" w:space="0" w:color="auto"/>
        <w:left w:val="none" w:sz="0" w:space="0" w:color="auto"/>
        <w:bottom w:val="none" w:sz="0" w:space="0" w:color="auto"/>
        <w:right w:val="none" w:sz="0" w:space="0" w:color="auto"/>
      </w:divBdr>
    </w:div>
    <w:div w:id="924916810">
      <w:bodyDiv w:val="1"/>
      <w:marLeft w:val="0"/>
      <w:marRight w:val="0"/>
      <w:marTop w:val="0"/>
      <w:marBottom w:val="0"/>
      <w:divBdr>
        <w:top w:val="none" w:sz="0" w:space="0" w:color="auto"/>
        <w:left w:val="none" w:sz="0" w:space="0" w:color="auto"/>
        <w:bottom w:val="none" w:sz="0" w:space="0" w:color="auto"/>
        <w:right w:val="none" w:sz="0" w:space="0" w:color="auto"/>
      </w:divBdr>
    </w:div>
    <w:div w:id="925967249">
      <w:bodyDiv w:val="1"/>
      <w:marLeft w:val="0"/>
      <w:marRight w:val="0"/>
      <w:marTop w:val="0"/>
      <w:marBottom w:val="0"/>
      <w:divBdr>
        <w:top w:val="none" w:sz="0" w:space="0" w:color="auto"/>
        <w:left w:val="none" w:sz="0" w:space="0" w:color="auto"/>
        <w:bottom w:val="none" w:sz="0" w:space="0" w:color="auto"/>
        <w:right w:val="none" w:sz="0" w:space="0" w:color="auto"/>
      </w:divBdr>
    </w:div>
    <w:div w:id="927345898">
      <w:bodyDiv w:val="1"/>
      <w:marLeft w:val="0"/>
      <w:marRight w:val="0"/>
      <w:marTop w:val="0"/>
      <w:marBottom w:val="0"/>
      <w:divBdr>
        <w:top w:val="none" w:sz="0" w:space="0" w:color="auto"/>
        <w:left w:val="none" w:sz="0" w:space="0" w:color="auto"/>
        <w:bottom w:val="none" w:sz="0" w:space="0" w:color="auto"/>
        <w:right w:val="none" w:sz="0" w:space="0" w:color="auto"/>
      </w:divBdr>
    </w:div>
    <w:div w:id="932779342">
      <w:bodyDiv w:val="1"/>
      <w:marLeft w:val="0"/>
      <w:marRight w:val="0"/>
      <w:marTop w:val="0"/>
      <w:marBottom w:val="0"/>
      <w:divBdr>
        <w:top w:val="none" w:sz="0" w:space="0" w:color="auto"/>
        <w:left w:val="none" w:sz="0" w:space="0" w:color="auto"/>
        <w:bottom w:val="none" w:sz="0" w:space="0" w:color="auto"/>
        <w:right w:val="none" w:sz="0" w:space="0" w:color="auto"/>
      </w:divBdr>
    </w:div>
    <w:div w:id="947783632">
      <w:bodyDiv w:val="1"/>
      <w:marLeft w:val="0"/>
      <w:marRight w:val="0"/>
      <w:marTop w:val="0"/>
      <w:marBottom w:val="0"/>
      <w:divBdr>
        <w:top w:val="none" w:sz="0" w:space="0" w:color="auto"/>
        <w:left w:val="none" w:sz="0" w:space="0" w:color="auto"/>
        <w:bottom w:val="none" w:sz="0" w:space="0" w:color="auto"/>
        <w:right w:val="none" w:sz="0" w:space="0" w:color="auto"/>
      </w:divBdr>
    </w:div>
    <w:div w:id="957221974">
      <w:bodyDiv w:val="1"/>
      <w:marLeft w:val="0"/>
      <w:marRight w:val="0"/>
      <w:marTop w:val="0"/>
      <w:marBottom w:val="0"/>
      <w:divBdr>
        <w:top w:val="none" w:sz="0" w:space="0" w:color="auto"/>
        <w:left w:val="none" w:sz="0" w:space="0" w:color="auto"/>
        <w:bottom w:val="none" w:sz="0" w:space="0" w:color="auto"/>
        <w:right w:val="none" w:sz="0" w:space="0" w:color="auto"/>
      </w:divBdr>
    </w:div>
    <w:div w:id="973562756">
      <w:bodyDiv w:val="1"/>
      <w:marLeft w:val="0"/>
      <w:marRight w:val="0"/>
      <w:marTop w:val="0"/>
      <w:marBottom w:val="0"/>
      <w:divBdr>
        <w:top w:val="none" w:sz="0" w:space="0" w:color="auto"/>
        <w:left w:val="none" w:sz="0" w:space="0" w:color="auto"/>
        <w:bottom w:val="none" w:sz="0" w:space="0" w:color="auto"/>
        <w:right w:val="none" w:sz="0" w:space="0" w:color="auto"/>
      </w:divBdr>
    </w:div>
    <w:div w:id="993801185">
      <w:bodyDiv w:val="1"/>
      <w:marLeft w:val="0"/>
      <w:marRight w:val="0"/>
      <w:marTop w:val="0"/>
      <w:marBottom w:val="0"/>
      <w:divBdr>
        <w:top w:val="none" w:sz="0" w:space="0" w:color="auto"/>
        <w:left w:val="none" w:sz="0" w:space="0" w:color="auto"/>
        <w:bottom w:val="none" w:sz="0" w:space="0" w:color="auto"/>
        <w:right w:val="none" w:sz="0" w:space="0" w:color="auto"/>
      </w:divBdr>
    </w:div>
    <w:div w:id="1000961218">
      <w:bodyDiv w:val="1"/>
      <w:marLeft w:val="0"/>
      <w:marRight w:val="0"/>
      <w:marTop w:val="0"/>
      <w:marBottom w:val="0"/>
      <w:divBdr>
        <w:top w:val="none" w:sz="0" w:space="0" w:color="auto"/>
        <w:left w:val="none" w:sz="0" w:space="0" w:color="auto"/>
        <w:bottom w:val="none" w:sz="0" w:space="0" w:color="auto"/>
        <w:right w:val="none" w:sz="0" w:space="0" w:color="auto"/>
      </w:divBdr>
    </w:div>
    <w:div w:id="1006320727">
      <w:bodyDiv w:val="1"/>
      <w:marLeft w:val="0"/>
      <w:marRight w:val="0"/>
      <w:marTop w:val="0"/>
      <w:marBottom w:val="0"/>
      <w:divBdr>
        <w:top w:val="none" w:sz="0" w:space="0" w:color="auto"/>
        <w:left w:val="none" w:sz="0" w:space="0" w:color="auto"/>
        <w:bottom w:val="none" w:sz="0" w:space="0" w:color="auto"/>
        <w:right w:val="none" w:sz="0" w:space="0" w:color="auto"/>
      </w:divBdr>
    </w:div>
    <w:div w:id="1023097035">
      <w:bodyDiv w:val="1"/>
      <w:marLeft w:val="0"/>
      <w:marRight w:val="0"/>
      <w:marTop w:val="0"/>
      <w:marBottom w:val="0"/>
      <w:divBdr>
        <w:top w:val="none" w:sz="0" w:space="0" w:color="auto"/>
        <w:left w:val="none" w:sz="0" w:space="0" w:color="auto"/>
        <w:bottom w:val="none" w:sz="0" w:space="0" w:color="auto"/>
        <w:right w:val="none" w:sz="0" w:space="0" w:color="auto"/>
      </w:divBdr>
    </w:div>
    <w:div w:id="1025641012">
      <w:bodyDiv w:val="1"/>
      <w:marLeft w:val="0"/>
      <w:marRight w:val="0"/>
      <w:marTop w:val="0"/>
      <w:marBottom w:val="0"/>
      <w:divBdr>
        <w:top w:val="none" w:sz="0" w:space="0" w:color="auto"/>
        <w:left w:val="none" w:sz="0" w:space="0" w:color="auto"/>
        <w:bottom w:val="none" w:sz="0" w:space="0" w:color="auto"/>
        <w:right w:val="none" w:sz="0" w:space="0" w:color="auto"/>
      </w:divBdr>
    </w:div>
    <w:div w:id="1047874373">
      <w:bodyDiv w:val="1"/>
      <w:marLeft w:val="0"/>
      <w:marRight w:val="0"/>
      <w:marTop w:val="0"/>
      <w:marBottom w:val="0"/>
      <w:divBdr>
        <w:top w:val="none" w:sz="0" w:space="0" w:color="auto"/>
        <w:left w:val="none" w:sz="0" w:space="0" w:color="auto"/>
        <w:bottom w:val="none" w:sz="0" w:space="0" w:color="auto"/>
        <w:right w:val="none" w:sz="0" w:space="0" w:color="auto"/>
      </w:divBdr>
    </w:div>
    <w:div w:id="1066999490">
      <w:bodyDiv w:val="1"/>
      <w:marLeft w:val="0"/>
      <w:marRight w:val="0"/>
      <w:marTop w:val="0"/>
      <w:marBottom w:val="0"/>
      <w:divBdr>
        <w:top w:val="none" w:sz="0" w:space="0" w:color="auto"/>
        <w:left w:val="none" w:sz="0" w:space="0" w:color="auto"/>
        <w:bottom w:val="none" w:sz="0" w:space="0" w:color="auto"/>
        <w:right w:val="none" w:sz="0" w:space="0" w:color="auto"/>
      </w:divBdr>
    </w:div>
    <w:div w:id="1068386198">
      <w:bodyDiv w:val="1"/>
      <w:marLeft w:val="0"/>
      <w:marRight w:val="0"/>
      <w:marTop w:val="0"/>
      <w:marBottom w:val="0"/>
      <w:divBdr>
        <w:top w:val="none" w:sz="0" w:space="0" w:color="auto"/>
        <w:left w:val="none" w:sz="0" w:space="0" w:color="auto"/>
        <w:bottom w:val="none" w:sz="0" w:space="0" w:color="auto"/>
        <w:right w:val="none" w:sz="0" w:space="0" w:color="auto"/>
      </w:divBdr>
    </w:div>
    <w:div w:id="1068959217">
      <w:bodyDiv w:val="1"/>
      <w:marLeft w:val="0"/>
      <w:marRight w:val="0"/>
      <w:marTop w:val="0"/>
      <w:marBottom w:val="0"/>
      <w:divBdr>
        <w:top w:val="none" w:sz="0" w:space="0" w:color="auto"/>
        <w:left w:val="none" w:sz="0" w:space="0" w:color="auto"/>
        <w:bottom w:val="none" w:sz="0" w:space="0" w:color="auto"/>
        <w:right w:val="none" w:sz="0" w:space="0" w:color="auto"/>
      </w:divBdr>
    </w:div>
    <w:div w:id="1069378531">
      <w:bodyDiv w:val="1"/>
      <w:marLeft w:val="0"/>
      <w:marRight w:val="0"/>
      <w:marTop w:val="0"/>
      <w:marBottom w:val="0"/>
      <w:divBdr>
        <w:top w:val="none" w:sz="0" w:space="0" w:color="auto"/>
        <w:left w:val="none" w:sz="0" w:space="0" w:color="auto"/>
        <w:bottom w:val="none" w:sz="0" w:space="0" w:color="auto"/>
        <w:right w:val="none" w:sz="0" w:space="0" w:color="auto"/>
      </w:divBdr>
    </w:div>
    <w:div w:id="1073548739">
      <w:bodyDiv w:val="1"/>
      <w:marLeft w:val="0"/>
      <w:marRight w:val="0"/>
      <w:marTop w:val="0"/>
      <w:marBottom w:val="0"/>
      <w:divBdr>
        <w:top w:val="none" w:sz="0" w:space="0" w:color="auto"/>
        <w:left w:val="none" w:sz="0" w:space="0" w:color="auto"/>
        <w:bottom w:val="none" w:sz="0" w:space="0" w:color="auto"/>
        <w:right w:val="none" w:sz="0" w:space="0" w:color="auto"/>
      </w:divBdr>
    </w:div>
    <w:div w:id="1075123852">
      <w:bodyDiv w:val="1"/>
      <w:marLeft w:val="0"/>
      <w:marRight w:val="0"/>
      <w:marTop w:val="0"/>
      <w:marBottom w:val="0"/>
      <w:divBdr>
        <w:top w:val="none" w:sz="0" w:space="0" w:color="auto"/>
        <w:left w:val="none" w:sz="0" w:space="0" w:color="auto"/>
        <w:bottom w:val="none" w:sz="0" w:space="0" w:color="auto"/>
        <w:right w:val="none" w:sz="0" w:space="0" w:color="auto"/>
      </w:divBdr>
    </w:div>
    <w:div w:id="1082068020">
      <w:bodyDiv w:val="1"/>
      <w:marLeft w:val="0"/>
      <w:marRight w:val="0"/>
      <w:marTop w:val="0"/>
      <w:marBottom w:val="0"/>
      <w:divBdr>
        <w:top w:val="none" w:sz="0" w:space="0" w:color="auto"/>
        <w:left w:val="none" w:sz="0" w:space="0" w:color="auto"/>
        <w:bottom w:val="none" w:sz="0" w:space="0" w:color="auto"/>
        <w:right w:val="none" w:sz="0" w:space="0" w:color="auto"/>
      </w:divBdr>
    </w:div>
    <w:div w:id="1091052702">
      <w:bodyDiv w:val="1"/>
      <w:marLeft w:val="0"/>
      <w:marRight w:val="0"/>
      <w:marTop w:val="0"/>
      <w:marBottom w:val="0"/>
      <w:divBdr>
        <w:top w:val="none" w:sz="0" w:space="0" w:color="auto"/>
        <w:left w:val="none" w:sz="0" w:space="0" w:color="auto"/>
        <w:bottom w:val="none" w:sz="0" w:space="0" w:color="auto"/>
        <w:right w:val="none" w:sz="0" w:space="0" w:color="auto"/>
      </w:divBdr>
    </w:div>
    <w:div w:id="1096704813">
      <w:bodyDiv w:val="1"/>
      <w:marLeft w:val="0"/>
      <w:marRight w:val="0"/>
      <w:marTop w:val="0"/>
      <w:marBottom w:val="0"/>
      <w:divBdr>
        <w:top w:val="none" w:sz="0" w:space="0" w:color="auto"/>
        <w:left w:val="none" w:sz="0" w:space="0" w:color="auto"/>
        <w:bottom w:val="none" w:sz="0" w:space="0" w:color="auto"/>
        <w:right w:val="none" w:sz="0" w:space="0" w:color="auto"/>
      </w:divBdr>
    </w:div>
    <w:div w:id="1100177699">
      <w:bodyDiv w:val="1"/>
      <w:marLeft w:val="0"/>
      <w:marRight w:val="0"/>
      <w:marTop w:val="0"/>
      <w:marBottom w:val="0"/>
      <w:divBdr>
        <w:top w:val="none" w:sz="0" w:space="0" w:color="auto"/>
        <w:left w:val="none" w:sz="0" w:space="0" w:color="auto"/>
        <w:bottom w:val="none" w:sz="0" w:space="0" w:color="auto"/>
        <w:right w:val="none" w:sz="0" w:space="0" w:color="auto"/>
      </w:divBdr>
    </w:div>
    <w:div w:id="1110778160">
      <w:bodyDiv w:val="1"/>
      <w:marLeft w:val="0"/>
      <w:marRight w:val="0"/>
      <w:marTop w:val="0"/>
      <w:marBottom w:val="0"/>
      <w:divBdr>
        <w:top w:val="none" w:sz="0" w:space="0" w:color="auto"/>
        <w:left w:val="none" w:sz="0" w:space="0" w:color="auto"/>
        <w:bottom w:val="none" w:sz="0" w:space="0" w:color="auto"/>
        <w:right w:val="none" w:sz="0" w:space="0" w:color="auto"/>
      </w:divBdr>
    </w:div>
    <w:div w:id="1112940705">
      <w:bodyDiv w:val="1"/>
      <w:marLeft w:val="0"/>
      <w:marRight w:val="0"/>
      <w:marTop w:val="0"/>
      <w:marBottom w:val="0"/>
      <w:divBdr>
        <w:top w:val="none" w:sz="0" w:space="0" w:color="auto"/>
        <w:left w:val="none" w:sz="0" w:space="0" w:color="auto"/>
        <w:bottom w:val="none" w:sz="0" w:space="0" w:color="auto"/>
        <w:right w:val="none" w:sz="0" w:space="0" w:color="auto"/>
      </w:divBdr>
    </w:div>
    <w:div w:id="1119495187">
      <w:bodyDiv w:val="1"/>
      <w:marLeft w:val="0"/>
      <w:marRight w:val="0"/>
      <w:marTop w:val="0"/>
      <w:marBottom w:val="0"/>
      <w:divBdr>
        <w:top w:val="none" w:sz="0" w:space="0" w:color="auto"/>
        <w:left w:val="none" w:sz="0" w:space="0" w:color="auto"/>
        <w:bottom w:val="none" w:sz="0" w:space="0" w:color="auto"/>
        <w:right w:val="none" w:sz="0" w:space="0" w:color="auto"/>
      </w:divBdr>
    </w:div>
    <w:div w:id="1119643942">
      <w:bodyDiv w:val="1"/>
      <w:marLeft w:val="0"/>
      <w:marRight w:val="0"/>
      <w:marTop w:val="0"/>
      <w:marBottom w:val="0"/>
      <w:divBdr>
        <w:top w:val="none" w:sz="0" w:space="0" w:color="auto"/>
        <w:left w:val="none" w:sz="0" w:space="0" w:color="auto"/>
        <w:bottom w:val="none" w:sz="0" w:space="0" w:color="auto"/>
        <w:right w:val="none" w:sz="0" w:space="0" w:color="auto"/>
      </w:divBdr>
    </w:div>
    <w:div w:id="1130123280">
      <w:bodyDiv w:val="1"/>
      <w:marLeft w:val="0"/>
      <w:marRight w:val="0"/>
      <w:marTop w:val="0"/>
      <w:marBottom w:val="0"/>
      <w:divBdr>
        <w:top w:val="none" w:sz="0" w:space="0" w:color="auto"/>
        <w:left w:val="none" w:sz="0" w:space="0" w:color="auto"/>
        <w:bottom w:val="none" w:sz="0" w:space="0" w:color="auto"/>
        <w:right w:val="none" w:sz="0" w:space="0" w:color="auto"/>
      </w:divBdr>
    </w:div>
    <w:div w:id="1131555194">
      <w:bodyDiv w:val="1"/>
      <w:marLeft w:val="0"/>
      <w:marRight w:val="0"/>
      <w:marTop w:val="0"/>
      <w:marBottom w:val="0"/>
      <w:divBdr>
        <w:top w:val="none" w:sz="0" w:space="0" w:color="auto"/>
        <w:left w:val="none" w:sz="0" w:space="0" w:color="auto"/>
        <w:bottom w:val="none" w:sz="0" w:space="0" w:color="auto"/>
        <w:right w:val="none" w:sz="0" w:space="0" w:color="auto"/>
      </w:divBdr>
    </w:div>
    <w:div w:id="1147284559">
      <w:bodyDiv w:val="1"/>
      <w:marLeft w:val="0"/>
      <w:marRight w:val="0"/>
      <w:marTop w:val="0"/>
      <w:marBottom w:val="0"/>
      <w:divBdr>
        <w:top w:val="none" w:sz="0" w:space="0" w:color="auto"/>
        <w:left w:val="none" w:sz="0" w:space="0" w:color="auto"/>
        <w:bottom w:val="none" w:sz="0" w:space="0" w:color="auto"/>
        <w:right w:val="none" w:sz="0" w:space="0" w:color="auto"/>
      </w:divBdr>
    </w:div>
    <w:div w:id="1160392880">
      <w:bodyDiv w:val="1"/>
      <w:marLeft w:val="0"/>
      <w:marRight w:val="0"/>
      <w:marTop w:val="0"/>
      <w:marBottom w:val="0"/>
      <w:divBdr>
        <w:top w:val="none" w:sz="0" w:space="0" w:color="auto"/>
        <w:left w:val="none" w:sz="0" w:space="0" w:color="auto"/>
        <w:bottom w:val="none" w:sz="0" w:space="0" w:color="auto"/>
        <w:right w:val="none" w:sz="0" w:space="0" w:color="auto"/>
      </w:divBdr>
    </w:div>
    <w:div w:id="1165054054">
      <w:bodyDiv w:val="1"/>
      <w:marLeft w:val="0"/>
      <w:marRight w:val="0"/>
      <w:marTop w:val="0"/>
      <w:marBottom w:val="0"/>
      <w:divBdr>
        <w:top w:val="none" w:sz="0" w:space="0" w:color="auto"/>
        <w:left w:val="none" w:sz="0" w:space="0" w:color="auto"/>
        <w:bottom w:val="none" w:sz="0" w:space="0" w:color="auto"/>
        <w:right w:val="none" w:sz="0" w:space="0" w:color="auto"/>
      </w:divBdr>
    </w:div>
    <w:div w:id="1168669730">
      <w:bodyDiv w:val="1"/>
      <w:marLeft w:val="0"/>
      <w:marRight w:val="0"/>
      <w:marTop w:val="0"/>
      <w:marBottom w:val="0"/>
      <w:divBdr>
        <w:top w:val="none" w:sz="0" w:space="0" w:color="auto"/>
        <w:left w:val="none" w:sz="0" w:space="0" w:color="auto"/>
        <w:bottom w:val="none" w:sz="0" w:space="0" w:color="auto"/>
        <w:right w:val="none" w:sz="0" w:space="0" w:color="auto"/>
      </w:divBdr>
    </w:div>
    <w:div w:id="1170683822">
      <w:bodyDiv w:val="1"/>
      <w:marLeft w:val="0"/>
      <w:marRight w:val="0"/>
      <w:marTop w:val="0"/>
      <w:marBottom w:val="0"/>
      <w:divBdr>
        <w:top w:val="none" w:sz="0" w:space="0" w:color="auto"/>
        <w:left w:val="none" w:sz="0" w:space="0" w:color="auto"/>
        <w:bottom w:val="none" w:sz="0" w:space="0" w:color="auto"/>
        <w:right w:val="none" w:sz="0" w:space="0" w:color="auto"/>
      </w:divBdr>
    </w:div>
    <w:div w:id="1176074302">
      <w:bodyDiv w:val="1"/>
      <w:marLeft w:val="0"/>
      <w:marRight w:val="0"/>
      <w:marTop w:val="0"/>
      <w:marBottom w:val="0"/>
      <w:divBdr>
        <w:top w:val="none" w:sz="0" w:space="0" w:color="auto"/>
        <w:left w:val="none" w:sz="0" w:space="0" w:color="auto"/>
        <w:bottom w:val="none" w:sz="0" w:space="0" w:color="auto"/>
        <w:right w:val="none" w:sz="0" w:space="0" w:color="auto"/>
      </w:divBdr>
    </w:div>
    <w:div w:id="1195315006">
      <w:bodyDiv w:val="1"/>
      <w:marLeft w:val="0"/>
      <w:marRight w:val="0"/>
      <w:marTop w:val="0"/>
      <w:marBottom w:val="0"/>
      <w:divBdr>
        <w:top w:val="none" w:sz="0" w:space="0" w:color="auto"/>
        <w:left w:val="none" w:sz="0" w:space="0" w:color="auto"/>
        <w:bottom w:val="none" w:sz="0" w:space="0" w:color="auto"/>
        <w:right w:val="none" w:sz="0" w:space="0" w:color="auto"/>
      </w:divBdr>
    </w:div>
    <w:div w:id="1196312757">
      <w:bodyDiv w:val="1"/>
      <w:marLeft w:val="0"/>
      <w:marRight w:val="0"/>
      <w:marTop w:val="0"/>
      <w:marBottom w:val="0"/>
      <w:divBdr>
        <w:top w:val="none" w:sz="0" w:space="0" w:color="auto"/>
        <w:left w:val="none" w:sz="0" w:space="0" w:color="auto"/>
        <w:bottom w:val="none" w:sz="0" w:space="0" w:color="auto"/>
        <w:right w:val="none" w:sz="0" w:space="0" w:color="auto"/>
      </w:divBdr>
    </w:div>
    <w:div w:id="1199128165">
      <w:bodyDiv w:val="1"/>
      <w:marLeft w:val="0"/>
      <w:marRight w:val="0"/>
      <w:marTop w:val="0"/>
      <w:marBottom w:val="0"/>
      <w:divBdr>
        <w:top w:val="none" w:sz="0" w:space="0" w:color="auto"/>
        <w:left w:val="none" w:sz="0" w:space="0" w:color="auto"/>
        <w:bottom w:val="none" w:sz="0" w:space="0" w:color="auto"/>
        <w:right w:val="none" w:sz="0" w:space="0" w:color="auto"/>
      </w:divBdr>
    </w:div>
    <w:div w:id="1224298034">
      <w:bodyDiv w:val="1"/>
      <w:marLeft w:val="0"/>
      <w:marRight w:val="0"/>
      <w:marTop w:val="0"/>
      <w:marBottom w:val="0"/>
      <w:divBdr>
        <w:top w:val="none" w:sz="0" w:space="0" w:color="auto"/>
        <w:left w:val="none" w:sz="0" w:space="0" w:color="auto"/>
        <w:bottom w:val="none" w:sz="0" w:space="0" w:color="auto"/>
        <w:right w:val="none" w:sz="0" w:space="0" w:color="auto"/>
      </w:divBdr>
    </w:div>
    <w:div w:id="1226720104">
      <w:bodyDiv w:val="1"/>
      <w:marLeft w:val="0"/>
      <w:marRight w:val="0"/>
      <w:marTop w:val="0"/>
      <w:marBottom w:val="0"/>
      <w:divBdr>
        <w:top w:val="none" w:sz="0" w:space="0" w:color="auto"/>
        <w:left w:val="none" w:sz="0" w:space="0" w:color="auto"/>
        <w:bottom w:val="none" w:sz="0" w:space="0" w:color="auto"/>
        <w:right w:val="none" w:sz="0" w:space="0" w:color="auto"/>
      </w:divBdr>
    </w:div>
    <w:div w:id="1260868603">
      <w:bodyDiv w:val="1"/>
      <w:marLeft w:val="0"/>
      <w:marRight w:val="0"/>
      <w:marTop w:val="0"/>
      <w:marBottom w:val="0"/>
      <w:divBdr>
        <w:top w:val="none" w:sz="0" w:space="0" w:color="auto"/>
        <w:left w:val="none" w:sz="0" w:space="0" w:color="auto"/>
        <w:bottom w:val="none" w:sz="0" w:space="0" w:color="auto"/>
        <w:right w:val="none" w:sz="0" w:space="0" w:color="auto"/>
      </w:divBdr>
    </w:div>
    <w:div w:id="1263295689">
      <w:bodyDiv w:val="1"/>
      <w:marLeft w:val="0"/>
      <w:marRight w:val="0"/>
      <w:marTop w:val="0"/>
      <w:marBottom w:val="0"/>
      <w:divBdr>
        <w:top w:val="none" w:sz="0" w:space="0" w:color="auto"/>
        <w:left w:val="none" w:sz="0" w:space="0" w:color="auto"/>
        <w:bottom w:val="none" w:sz="0" w:space="0" w:color="auto"/>
        <w:right w:val="none" w:sz="0" w:space="0" w:color="auto"/>
      </w:divBdr>
    </w:div>
    <w:div w:id="1263342559">
      <w:bodyDiv w:val="1"/>
      <w:marLeft w:val="0"/>
      <w:marRight w:val="0"/>
      <w:marTop w:val="0"/>
      <w:marBottom w:val="0"/>
      <w:divBdr>
        <w:top w:val="none" w:sz="0" w:space="0" w:color="auto"/>
        <w:left w:val="none" w:sz="0" w:space="0" w:color="auto"/>
        <w:bottom w:val="none" w:sz="0" w:space="0" w:color="auto"/>
        <w:right w:val="none" w:sz="0" w:space="0" w:color="auto"/>
      </w:divBdr>
    </w:div>
    <w:div w:id="1267428120">
      <w:bodyDiv w:val="1"/>
      <w:marLeft w:val="0"/>
      <w:marRight w:val="0"/>
      <w:marTop w:val="0"/>
      <w:marBottom w:val="0"/>
      <w:divBdr>
        <w:top w:val="none" w:sz="0" w:space="0" w:color="auto"/>
        <w:left w:val="none" w:sz="0" w:space="0" w:color="auto"/>
        <w:bottom w:val="none" w:sz="0" w:space="0" w:color="auto"/>
        <w:right w:val="none" w:sz="0" w:space="0" w:color="auto"/>
      </w:divBdr>
    </w:div>
    <w:div w:id="1288467851">
      <w:bodyDiv w:val="1"/>
      <w:marLeft w:val="0"/>
      <w:marRight w:val="0"/>
      <w:marTop w:val="0"/>
      <w:marBottom w:val="0"/>
      <w:divBdr>
        <w:top w:val="none" w:sz="0" w:space="0" w:color="auto"/>
        <w:left w:val="none" w:sz="0" w:space="0" w:color="auto"/>
        <w:bottom w:val="none" w:sz="0" w:space="0" w:color="auto"/>
        <w:right w:val="none" w:sz="0" w:space="0" w:color="auto"/>
      </w:divBdr>
    </w:div>
    <w:div w:id="1309431717">
      <w:bodyDiv w:val="1"/>
      <w:marLeft w:val="0"/>
      <w:marRight w:val="0"/>
      <w:marTop w:val="0"/>
      <w:marBottom w:val="0"/>
      <w:divBdr>
        <w:top w:val="none" w:sz="0" w:space="0" w:color="auto"/>
        <w:left w:val="none" w:sz="0" w:space="0" w:color="auto"/>
        <w:bottom w:val="none" w:sz="0" w:space="0" w:color="auto"/>
        <w:right w:val="none" w:sz="0" w:space="0" w:color="auto"/>
      </w:divBdr>
    </w:div>
    <w:div w:id="1311905168">
      <w:bodyDiv w:val="1"/>
      <w:marLeft w:val="0"/>
      <w:marRight w:val="0"/>
      <w:marTop w:val="0"/>
      <w:marBottom w:val="0"/>
      <w:divBdr>
        <w:top w:val="none" w:sz="0" w:space="0" w:color="auto"/>
        <w:left w:val="none" w:sz="0" w:space="0" w:color="auto"/>
        <w:bottom w:val="none" w:sz="0" w:space="0" w:color="auto"/>
        <w:right w:val="none" w:sz="0" w:space="0" w:color="auto"/>
      </w:divBdr>
    </w:div>
    <w:div w:id="1324548705">
      <w:bodyDiv w:val="1"/>
      <w:marLeft w:val="0"/>
      <w:marRight w:val="0"/>
      <w:marTop w:val="0"/>
      <w:marBottom w:val="0"/>
      <w:divBdr>
        <w:top w:val="none" w:sz="0" w:space="0" w:color="auto"/>
        <w:left w:val="none" w:sz="0" w:space="0" w:color="auto"/>
        <w:bottom w:val="none" w:sz="0" w:space="0" w:color="auto"/>
        <w:right w:val="none" w:sz="0" w:space="0" w:color="auto"/>
      </w:divBdr>
    </w:div>
    <w:div w:id="1343585370">
      <w:bodyDiv w:val="1"/>
      <w:marLeft w:val="0"/>
      <w:marRight w:val="0"/>
      <w:marTop w:val="0"/>
      <w:marBottom w:val="0"/>
      <w:divBdr>
        <w:top w:val="none" w:sz="0" w:space="0" w:color="auto"/>
        <w:left w:val="none" w:sz="0" w:space="0" w:color="auto"/>
        <w:bottom w:val="none" w:sz="0" w:space="0" w:color="auto"/>
        <w:right w:val="none" w:sz="0" w:space="0" w:color="auto"/>
      </w:divBdr>
    </w:div>
    <w:div w:id="1344747350">
      <w:bodyDiv w:val="1"/>
      <w:marLeft w:val="0"/>
      <w:marRight w:val="0"/>
      <w:marTop w:val="0"/>
      <w:marBottom w:val="0"/>
      <w:divBdr>
        <w:top w:val="none" w:sz="0" w:space="0" w:color="auto"/>
        <w:left w:val="none" w:sz="0" w:space="0" w:color="auto"/>
        <w:bottom w:val="none" w:sz="0" w:space="0" w:color="auto"/>
        <w:right w:val="none" w:sz="0" w:space="0" w:color="auto"/>
      </w:divBdr>
    </w:div>
    <w:div w:id="1349024905">
      <w:bodyDiv w:val="1"/>
      <w:marLeft w:val="0"/>
      <w:marRight w:val="0"/>
      <w:marTop w:val="0"/>
      <w:marBottom w:val="0"/>
      <w:divBdr>
        <w:top w:val="none" w:sz="0" w:space="0" w:color="auto"/>
        <w:left w:val="none" w:sz="0" w:space="0" w:color="auto"/>
        <w:bottom w:val="none" w:sz="0" w:space="0" w:color="auto"/>
        <w:right w:val="none" w:sz="0" w:space="0" w:color="auto"/>
      </w:divBdr>
    </w:div>
    <w:div w:id="1354646086">
      <w:bodyDiv w:val="1"/>
      <w:marLeft w:val="0"/>
      <w:marRight w:val="0"/>
      <w:marTop w:val="0"/>
      <w:marBottom w:val="0"/>
      <w:divBdr>
        <w:top w:val="none" w:sz="0" w:space="0" w:color="auto"/>
        <w:left w:val="none" w:sz="0" w:space="0" w:color="auto"/>
        <w:bottom w:val="none" w:sz="0" w:space="0" w:color="auto"/>
        <w:right w:val="none" w:sz="0" w:space="0" w:color="auto"/>
      </w:divBdr>
    </w:div>
    <w:div w:id="1356156560">
      <w:bodyDiv w:val="1"/>
      <w:marLeft w:val="0"/>
      <w:marRight w:val="0"/>
      <w:marTop w:val="0"/>
      <w:marBottom w:val="0"/>
      <w:divBdr>
        <w:top w:val="none" w:sz="0" w:space="0" w:color="auto"/>
        <w:left w:val="none" w:sz="0" w:space="0" w:color="auto"/>
        <w:bottom w:val="none" w:sz="0" w:space="0" w:color="auto"/>
        <w:right w:val="none" w:sz="0" w:space="0" w:color="auto"/>
      </w:divBdr>
    </w:div>
    <w:div w:id="1360471686">
      <w:bodyDiv w:val="1"/>
      <w:marLeft w:val="0"/>
      <w:marRight w:val="0"/>
      <w:marTop w:val="0"/>
      <w:marBottom w:val="0"/>
      <w:divBdr>
        <w:top w:val="none" w:sz="0" w:space="0" w:color="auto"/>
        <w:left w:val="none" w:sz="0" w:space="0" w:color="auto"/>
        <w:bottom w:val="none" w:sz="0" w:space="0" w:color="auto"/>
        <w:right w:val="none" w:sz="0" w:space="0" w:color="auto"/>
      </w:divBdr>
    </w:div>
    <w:div w:id="1366128676">
      <w:bodyDiv w:val="1"/>
      <w:marLeft w:val="0"/>
      <w:marRight w:val="0"/>
      <w:marTop w:val="0"/>
      <w:marBottom w:val="0"/>
      <w:divBdr>
        <w:top w:val="none" w:sz="0" w:space="0" w:color="auto"/>
        <w:left w:val="none" w:sz="0" w:space="0" w:color="auto"/>
        <w:bottom w:val="none" w:sz="0" w:space="0" w:color="auto"/>
        <w:right w:val="none" w:sz="0" w:space="0" w:color="auto"/>
      </w:divBdr>
    </w:div>
    <w:div w:id="1394354010">
      <w:bodyDiv w:val="1"/>
      <w:marLeft w:val="0"/>
      <w:marRight w:val="0"/>
      <w:marTop w:val="0"/>
      <w:marBottom w:val="0"/>
      <w:divBdr>
        <w:top w:val="none" w:sz="0" w:space="0" w:color="auto"/>
        <w:left w:val="none" w:sz="0" w:space="0" w:color="auto"/>
        <w:bottom w:val="none" w:sz="0" w:space="0" w:color="auto"/>
        <w:right w:val="none" w:sz="0" w:space="0" w:color="auto"/>
      </w:divBdr>
    </w:div>
    <w:div w:id="1404599370">
      <w:bodyDiv w:val="1"/>
      <w:marLeft w:val="0"/>
      <w:marRight w:val="0"/>
      <w:marTop w:val="0"/>
      <w:marBottom w:val="0"/>
      <w:divBdr>
        <w:top w:val="none" w:sz="0" w:space="0" w:color="auto"/>
        <w:left w:val="none" w:sz="0" w:space="0" w:color="auto"/>
        <w:bottom w:val="none" w:sz="0" w:space="0" w:color="auto"/>
        <w:right w:val="none" w:sz="0" w:space="0" w:color="auto"/>
      </w:divBdr>
    </w:div>
    <w:div w:id="1413892694">
      <w:bodyDiv w:val="1"/>
      <w:marLeft w:val="0"/>
      <w:marRight w:val="0"/>
      <w:marTop w:val="0"/>
      <w:marBottom w:val="0"/>
      <w:divBdr>
        <w:top w:val="none" w:sz="0" w:space="0" w:color="auto"/>
        <w:left w:val="none" w:sz="0" w:space="0" w:color="auto"/>
        <w:bottom w:val="none" w:sz="0" w:space="0" w:color="auto"/>
        <w:right w:val="none" w:sz="0" w:space="0" w:color="auto"/>
      </w:divBdr>
    </w:div>
    <w:div w:id="1426610621">
      <w:bodyDiv w:val="1"/>
      <w:marLeft w:val="0"/>
      <w:marRight w:val="0"/>
      <w:marTop w:val="0"/>
      <w:marBottom w:val="0"/>
      <w:divBdr>
        <w:top w:val="none" w:sz="0" w:space="0" w:color="auto"/>
        <w:left w:val="none" w:sz="0" w:space="0" w:color="auto"/>
        <w:bottom w:val="none" w:sz="0" w:space="0" w:color="auto"/>
        <w:right w:val="none" w:sz="0" w:space="0" w:color="auto"/>
      </w:divBdr>
    </w:div>
    <w:div w:id="1428774778">
      <w:bodyDiv w:val="1"/>
      <w:marLeft w:val="0"/>
      <w:marRight w:val="0"/>
      <w:marTop w:val="0"/>
      <w:marBottom w:val="0"/>
      <w:divBdr>
        <w:top w:val="none" w:sz="0" w:space="0" w:color="auto"/>
        <w:left w:val="none" w:sz="0" w:space="0" w:color="auto"/>
        <w:bottom w:val="none" w:sz="0" w:space="0" w:color="auto"/>
        <w:right w:val="none" w:sz="0" w:space="0" w:color="auto"/>
      </w:divBdr>
    </w:div>
    <w:div w:id="1442452097">
      <w:bodyDiv w:val="1"/>
      <w:marLeft w:val="0"/>
      <w:marRight w:val="0"/>
      <w:marTop w:val="0"/>
      <w:marBottom w:val="0"/>
      <w:divBdr>
        <w:top w:val="none" w:sz="0" w:space="0" w:color="auto"/>
        <w:left w:val="none" w:sz="0" w:space="0" w:color="auto"/>
        <w:bottom w:val="none" w:sz="0" w:space="0" w:color="auto"/>
        <w:right w:val="none" w:sz="0" w:space="0" w:color="auto"/>
      </w:divBdr>
    </w:div>
    <w:div w:id="1448235883">
      <w:bodyDiv w:val="1"/>
      <w:marLeft w:val="0"/>
      <w:marRight w:val="0"/>
      <w:marTop w:val="0"/>
      <w:marBottom w:val="0"/>
      <w:divBdr>
        <w:top w:val="none" w:sz="0" w:space="0" w:color="auto"/>
        <w:left w:val="none" w:sz="0" w:space="0" w:color="auto"/>
        <w:bottom w:val="none" w:sz="0" w:space="0" w:color="auto"/>
        <w:right w:val="none" w:sz="0" w:space="0" w:color="auto"/>
      </w:divBdr>
    </w:div>
    <w:div w:id="1478692540">
      <w:bodyDiv w:val="1"/>
      <w:marLeft w:val="0"/>
      <w:marRight w:val="0"/>
      <w:marTop w:val="0"/>
      <w:marBottom w:val="0"/>
      <w:divBdr>
        <w:top w:val="none" w:sz="0" w:space="0" w:color="auto"/>
        <w:left w:val="none" w:sz="0" w:space="0" w:color="auto"/>
        <w:bottom w:val="none" w:sz="0" w:space="0" w:color="auto"/>
        <w:right w:val="none" w:sz="0" w:space="0" w:color="auto"/>
      </w:divBdr>
    </w:div>
    <w:div w:id="1484347167">
      <w:bodyDiv w:val="1"/>
      <w:marLeft w:val="0"/>
      <w:marRight w:val="0"/>
      <w:marTop w:val="0"/>
      <w:marBottom w:val="0"/>
      <w:divBdr>
        <w:top w:val="none" w:sz="0" w:space="0" w:color="auto"/>
        <w:left w:val="none" w:sz="0" w:space="0" w:color="auto"/>
        <w:bottom w:val="none" w:sz="0" w:space="0" w:color="auto"/>
        <w:right w:val="none" w:sz="0" w:space="0" w:color="auto"/>
      </w:divBdr>
    </w:div>
    <w:div w:id="1488588142">
      <w:bodyDiv w:val="1"/>
      <w:marLeft w:val="0"/>
      <w:marRight w:val="0"/>
      <w:marTop w:val="0"/>
      <w:marBottom w:val="0"/>
      <w:divBdr>
        <w:top w:val="none" w:sz="0" w:space="0" w:color="auto"/>
        <w:left w:val="none" w:sz="0" w:space="0" w:color="auto"/>
        <w:bottom w:val="none" w:sz="0" w:space="0" w:color="auto"/>
        <w:right w:val="none" w:sz="0" w:space="0" w:color="auto"/>
      </w:divBdr>
    </w:div>
    <w:div w:id="1491828432">
      <w:bodyDiv w:val="1"/>
      <w:marLeft w:val="0"/>
      <w:marRight w:val="0"/>
      <w:marTop w:val="0"/>
      <w:marBottom w:val="0"/>
      <w:divBdr>
        <w:top w:val="none" w:sz="0" w:space="0" w:color="auto"/>
        <w:left w:val="none" w:sz="0" w:space="0" w:color="auto"/>
        <w:bottom w:val="none" w:sz="0" w:space="0" w:color="auto"/>
        <w:right w:val="none" w:sz="0" w:space="0" w:color="auto"/>
      </w:divBdr>
    </w:div>
    <w:div w:id="1497457414">
      <w:bodyDiv w:val="1"/>
      <w:marLeft w:val="0"/>
      <w:marRight w:val="0"/>
      <w:marTop w:val="0"/>
      <w:marBottom w:val="0"/>
      <w:divBdr>
        <w:top w:val="none" w:sz="0" w:space="0" w:color="auto"/>
        <w:left w:val="none" w:sz="0" w:space="0" w:color="auto"/>
        <w:bottom w:val="none" w:sz="0" w:space="0" w:color="auto"/>
        <w:right w:val="none" w:sz="0" w:space="0" w:color="auto"/>
      </w:divBdr>
    </w:div>
    <w:div w:id="1497723780">
      <w:bodyDiv w:val="1"/>
      <w:marLeft w:val="0"/>
      <w:marRight w:val="0"/>
      <w:marTop w:val="0"/>
      <w:marBottom w:val="0"/>
      <w:divBdr>
        <w:top w:val="none" w:sz="0" w:space="0" w:color="auto"/>
        <w:left w:val="none" w:sz="0" w:space="0" w:color="auto"/>
        <w:bottom w:val="none" w:sz="0" w:space="0" w:color="auto"/>
        <w:right w:val="none" w:sz="0" w:space="0" w:color="auto"/>
      </w:divBdr>
    </w:div>
    <w:div w:id="1501460046">
      <w:bodyDiv w:val="1"/>
      <w:marLeft w:val="0"/>
      <w:marRight w:val="0"/>
      <w:marTop w:val="0"/>
      <w:marBottom w:val="0"/>
      <w:divBdr>
        <w:top w:val="none" w:sz="0" w:space="0" w:color="auto"/>
        <w:left w:val="none" w:sz="0" w:space="0" w:color="auto"/>
        <w:bottom w:val="none" w:sz="0" w:space="0" w:color="auto"/>
        <w:right w:val="none" w:sz="0" w:space="0" w:color="auto"/>
      </w:divBdr>
    </w:div>
    <w:div w:id="1502619430">
      <w:bodyDiv w:val="1"/>
      <w:marLeft w:val="0"/>
      <w:marRight w:val="0"/>
      <w:marTop w:val="0"/>
      <w:marBottom w:val="0"/>
      <w:divBdr>
        <w:top w:val="none" w:sz="0" w:space="0" w:color="auto"/>
        <w:left w:val="none" w:sz="0" w:space="0" w:color="auto"/>
        <w:bottom w:val="none" w:sz="0" w:space="0" w:color="auto"/>
        <w:right w:val="none" w:sz="0" w:space="0" w:color="auto"/>
      </w:divBdr>
    </w:div>
    <w:div w:id="1505513035">
      <w:bodyDiv w:val="1"/>
      <w:marLeft w:val="0"/>
      <w:marRight w:val="0"/>
      <w:marTop w:val="0"/>
      <w:marBottom w:val="0"/>
      <w:divBdr>
        <w:top w:val="none" w:sz="0" w:space="0" w:color="auto"/>
        <w:left w:val="none" w:sz="0" w:space="0" w:color="auto"/>
        <w:bottom w:val="none" w:sz="0" w:space="0" w:color="auto"/>
        <w:right w:val="none" w:sz="0" w:space="0" w:color="auto"/>
      </w:divBdr>
    </w:div>
    <w:div w:id="1515681853">
      <w:bodyDiv w:val="1"/>
      <w:marLeft w:val="0"/>
      <w:marRight w:val="0"/>
      <w:marTop w:val="0"/>
      <w:marBottom w:val="0"/>
      <w:divBdr>
        <w:top w:val="none" w:sz="0" w:space="0" w:color="auto"/>
        <w:left w:val="none" w:sz="0" w:space="0" w:color="auto"/>
        <w:bottom w:val="none" w:sz="0" w:space="0" w:color="auto"/>
        <w:right w:val="none" w:sz="0" w:space="0" w:color="auto"/>
      </w:divBdr>
    </w:div>
    <w:div w:id="1517576135">
      <w:bodyDiv w:val="1"/>
      <w:marLeft w:val="0"/>
      <w:marRight w:val="0"/>
      <w:marTop w:val="0"/>
      <w:marBottom w:val="0"/>
      <w:divBdr>
        <w:top w:val="none" w:sz="0" w:space="0" w:color="auto"/>
        <w:left w:val="none" w:sz="0" w:space="0" w:color="auto"/>
        <w:bottom w:val="none" w:sz="0" w:space="0" w:color="auto"/>
        <w:right w:val="none" w:sz="0" w:space="0" w:color="auto"/>
      </w:divBdr>
    </w:div>
    <w:div w:id="1521511626">
      <w:bodyDiv w:val="1"/>
      <w:marLeft w:val="0"/>
      <w:marRight w:val="0"/>
      <w:marTop w:val="0"/>
      <w:marBottom w:val="0"/>
      <w:divBdr>
        <w:top w:val="none" w:sz="0" w:space="0" w:color="auto"/>
        <w:left w:val="none" w:sz="0" w:space="0" w:color="auto"/>
        <w:bottom w:val="none" w:sz="0" w:space="0" w:color="auto"/>
        <w:right w:val="none" w:sz="0" w:space="0" w:color="auto"/>
      </w:divBdr>
    </w:div>
    <w:div w:id="1522477656">
      <w:bodyDiv w:val="1"/>
      <w:marLeft w:val="0"/>
      <w:marRight w:val="0"/>
      <w:marTop w:val="0"/>
      <w:marBottom w:val="0"/>
      <w:divBdr>
        <w:top w:val="none" w:sz="0" w:space="0" w:color="auto"/>
        <w:left w:val="none" w:sz="0" w:space="0" w:color="auto"/>
        <w:bottom w:val="none" w:sz="0" w:space="0" w:color="auto"/>
        <w:right w:val="none" w:sz="0" w:space="0" w:color="auto"/>
      </w:divBdr>
    </w:div>
    <w:div w:id="1530677517">
      <w:bodyDiv w:val="1"/>
      <w:marLeft w:val="0"/>
      <w:marRight w:val="0"/>
      <w:marTop w:val="0"/>
      <w:marBottom w:val="0"/>
      <w:divBdr>
        <w:top w:val="none" w:sz="0" w:space="0" w:color="auto"/>
        <w:left w:val="none" w:sz="0" w:space="0" w:color="auto"/>
        <w:bottom w:val="none" w:sz="0" w:space="0" w:color="auto"/>
        <w:right w:val="none" w:sz="0" w:space="0" w:color="auto"/>
      </w:divBdr>
    </w:div>
    <w:div w:id="1532187755">
      <w:bodyDiv w:val="1"/>
      <w:marLeft w:val="0"/>
      <w:marRight w:val="0"/>
      <w:marTop w:val="0"/>
      <w:marBottom w:val="0"/>
      <w:divBdr>
        <w:top w:val="none" w:sz="0" w:space="0" w:color="auto"/>
        <w:left w:val="none" w:sz="0" w:space="0" w:color="auto"/>
        <w:bottom w:val="none" w:sz="0" w:space="0" w:color="auto"/>
        <w:right w:val="none" w:sz="0" w:space="0" w:color="auto"/>
      </w:divBdr>
    </w:div>
    <w:div w:id="1542862807">
      <w:bodyDiv w:val="1"/>
      <w:marLeft w:val="0"/>
      <w:marRight w:val="0"/>
      <w:marTop w:val="0"/>
      <w:marBottom w:val="0"/>
      <w:divBdr>
        <w:top w:val="none" w:sz="0" w:space="0" w:color="auto"/>
        <w:left w:val="none" w:sz="0" w:space="0" w:color="auto"/>
        <w:bottom w:val="none" w:sz="0" w:space="0" w:color="auto"/>
        <w:right w:val="none" w:sz="0" w:space="0" w:color="auto"/>
      </w:divBdr>
    </w:div>
    <w:div w:id="1588267501">
      <w:bodyDiv w:val="1"/>
      <w:marLeft w:val="0"/>
      <w:marRight w:val="0"/>
      <w:marTop w:val="0"/>
      <w:marBottom w:val="0"/>
      <w:divBdr>
        <w:top w:val="none" w:sz="0" w:space="0" w:color="auto"/>
        <w:left w:val="none" w:sz="0" w:space="0" w:color="auto"/>
        <w:bottom w:val="none" w:sz="0" w:space="0" w:color="auto"/>
        <w:right w:val="none" w:sz="0" w:space="0" w:color="auto"/>
      </w:divBdr>
    </w:div>
    <w:div w:id="1590579075">
      <w:bodyDiv w:val="1"/>
      <w:marLeft w:val="0"/>
      <w:marRight w:val="0"/>
      <w:marTop w:val="0"/>
      <w:marBottom w:val="0"/>
      <w:divBdr>
        <w:top w:val="none" w:sz="0" w:space="0" w:color="auto"/>
        <w:left w:val="none" w:sz="0" w:space="0" w:color="auto"/>
        <w:bottom w:val="none" w:sz="0" w:space="0" w:color="auto"/>
        <w:right w:val="none" w:sz="0" w:space="0" w:color="auto"/>
      </w:divBdr>
    </w:div>
    <w:div w:id="1599679180">
      <w:bodyDiv w:val="1"/>
      <w:marLeft w:val="0"/>
      <w:marRight w:val="0"/>
      <w:marTop w:val="0"/>
      <w:marBottom w:val="0"/>
      <w:divBdr>
        <w:top w:val="none" w:sz="0" w:space="0" w:color="auto"/>
        <w:left w:val="none" w:sz="0" w:space="0" w:color="auto"/>
        <w:bottom w:val="none" w:sz="0" w:space="0" w:color="auto"/>
        <w:right w:val="none" w:sz="0" w:space="0" w:color="auto"/>
      </w:divBdr>
    </w:div>
    <w:div w:id="1602834853">
      <w:bodyDiv w:val="1"/>
      <w:marLeft w:val="0"/>
      <w:marRight w:val="0"/>
      <w:marTop w:val="0"/>
      <w:marBottom w:val="0"/>
      <w:divBdr>
        <w:top w:val="none" w:sz="0" w:space="0" w:color="auto"/>
        <w:left w:val="none" w:sz="0" w:space="0" w:color="auto"/>
        <w:bottom w:val="none" w:sz="0" w:space="0" w:color="auto"/>
        <w:right w:val="none" w:sz="0" w:space="0" w:color="auto"/>
      </w:divBdr>
    </w:div>
    <w:div w:id="1603882330">
      <w:bodyDiv w:val="1"/>
      <w:marLeft w:val="0"/>
      <w:marRight w:val="0"/>
      <w:marTop w:val="0"/>
      <w:marBottom w:val="0"/>
      <w:divBdr>
        <w:top w:val="none" w:sz="0" w:space="0" w:color="auto"/>
        <w:left w:val="none" w:sz="0" w:space="0" w:color="auto"/>
        <w:bottom w:val="none" w:sz="0" w:space="0" w:color="auto"/>
        <w:right w:val="none" w:sz="0" w:space="0" w:color="auto"/>
      </w:divBdr>
    </w:div>
    <w:div w:id="1609196597">
      <w:bodyDiv w:val="1"/>
      <w:marLeft w:val="0"/>
      <w:marRight w:val="0"/>
      <w:marTop w:val="0"/>
      <w:marBottom w:val="0"/>
      <w:divBdr>
        <w:top w:val="none" w:sz="0" w:space="0" w:color="auto"/>
        <w:left w:val="none" w:sz="0" w:space="0" w:color="auto"/>
        <w:bottom w:val="none" w:sz="0" w:space="0" w:color="auto"/>
        <w:right w:val="none" w:sz="0" w:space="0" w:color="auto"/>
      </w:divBdr>
    </w:div>
    <w:div w:id="1615669684">
      <w:bodyDiv w:val="1"/>
      <w:marLeft w:val="0"/>
      <w:marRight w:val="0"/>
      <w:marTop w:val="0"/>
      <w:marBottom w:val="0"/>
      <w:divBdr>
        <w:top w:val="none" w:sz="0" w:space="0" w:color="auto"/>
        <w:left w:val="none" w:sz="0" w:space="0" w:color="auto"/>
        <w:bottom w:val="none" w:sz="0" w:space="0" w:color="auto"/>
        <w:right w:val="none" w:sz="0" w:space="0" w:color="auto"/>
      </w:divBdr>
    </w:div>
    <w:div w:id="1637485151">
      <w:bodyDiv w:val="1"/>
      <w:marLeft w:val="0"/>
      <w:marRight w:val="0"/>
      <w:marTop w:val="0"/>
      <w:marBottom w:val="0"/>
      <w:divBdr>
        <w:top w:val="none" w:sz="0" w:space="0" w:color="auto"/>
        <w:left w:val="none" w:sz="0" w:space="0" w:color="auto"/>
        <w:bottom w:val="none" w:sz="0" w:space="0" w:color="auto"/>
        <w:right w:val="none" w:sz="0" w:space="0" w:color="auto"/>
      </w:divBdr>
    </w:div>
    <w:div w:id="1639261395">
      <w:bodyDiv w:val="1"/>
      <w:marLeft w:val="0"/>
      <w:marRight w:val="0"/>
      <w:marTop w:val="0"/>
      <w:marBottom w:val="0"/>
      <w:divBdr>
        <w:top w:val="none" w:sz="0" w:space="0" w:color="auto"/>
        <w:left w:val="none" w:sz="0" w:space="0" w:color="auto"/>
        <w:bottom w:val="none" w:sz="0" w:space="0" w:color="auto"/>
        <w:right w:val="none" w:sz="0" w:space="0" w:color="auto"/>
      </w:divBdr>
    </w:div>
    <w:div w:id="1643539140">
      <w:bodyDiv w:val="1"/>
      <w:marLeft w:val="0"/>
      <w:marRight w:val="0"/>
      <w:marTop w:val="0"/>
      <w:marBottom w:val="0"/>
      <w:divBdr>
        <w:top w:val="none" w:sz="0" w:space="0" w:color="auto"/>
        <w:left w:val="none" w:sz="0" w:space="0" w:color="auto"/>
        <w:bottom w:val="none" w:sz="0" w:space="0" w:color="auto"/>
        <w:right w:val="none" w:sz="0" w:space="0" w:color="auto"/>
      </w:divBdr>
    </w:div>
    <w:div w:id="1651901427">
      <w:bodyDiv w:val="1"/>
      <w:marLeft w:val="0"/>
      <w:marRight w:val="0"/>
      <w:marTop w:val="0"/>
      <w:marBottom w:val="0"/>
      <w:divBdr>
        <w:top w:val="none" w:sz="0" w:space="0" w:color="auto"/>
        <w:left w:val="none" w:sz="0" w:space="0" w:color="auto"/>
        <w:bottom w:val="none" w:sz="0" w:space="0" w:color="auto"/>
        <w:right w:val="none" w:sz="0" w:space="0" w:color="auto"/>
      </w:divBdr>
    </w:div>
    <w:div w:id="1660497634">
      <w:bodyDiv w:val="1"/>
      <w:marLeft w:val="0"/>
      <w:marRight w:val="0"/>
      <w:marTop w:val="0"/>
      <w:marBottom w:val="0"/>
      <w:divBdr>
        <w:top w:val="none" w:sz="0" w:space="0" w:color="auto"/>
        <w:left w:val="none" w:sz="0" w:space="0" w:color="auto"/>
        <w:bottom w:val="none" w:sz="0" w:space="0" w:color="auto"/>
        <w:right w:val="none" w:sz="0" w:space="0" w:color="auto"/>
      </w:divBdr>
    </w:div>
    <w:div w:id="1660617572">
      <w:bodyDiv w:val="1"/>
      <w:marLeft w:val="0"/>
      <w:marRight w:val="0"/>
      <w:marTop w:val="0"/>
      <w:marBottom w:val="0"/>
      <w:divBdr>
        <w:top w:val="none" w:sz="0" w:space="0" w:color="auto"/>
        <w:left w:val="none" w:sz="0" w:space="0" w:color="auto"/>
        <w:bottom w:val="none" w:sz="0" w:space="0" w:color="auto"/>
        <w:right w:val="none" w:sz="0" w:space="0" w:color="auto"/>
      </w:divBdr>
    </w:div>
    <w:div w:id="1661346841">
      <w:bodyDiv w:val="1"/>
      <w:marLeft w:val="0"/>
      <w:marRight w:val="0"/>
      <w:marTop w:val="0"/>
      <w:marBottom w:val="0"/>
      <w:divBdr>
        <w:top w:val="none" w:sz="0" w:space="0" w:color="auto"/>
        <w:left w:val="none" w:sz="0" w:space="0" w:color="auto"/>
        <w:bottom w:val="none" w:sz="0" w:space="0" w:color="auto"/>
        <w:right w:val="none" w:sz="0" w:space="0" w:color="auto"/>
      </w:divBdr>
    </w:div>
    <w:div w:id="1671104650">
      <w:bodyDiv w:val="1"/>
      <w:marLeft w:val="0"/>
      <w:marRight w:val="0"/>
      <w:marTop w:val="0"/>
      <w:marBottom w:val="0"/>
      <w:divBdr>
        <w:top w:val="none" w:sz="0" w:space="0" w:color="auto"/>
        <w:left w:val="none" w:sz="0" w:space="0" w:color="auto"/>
        <w:bottom w:val="none" w:sz="0" w:space="0" w:color="auto"/>
        <w:right w:val="none" w:sz="0" w:space="0" w:color="auto"/>
      </w:divBdr>
    </w:div>
    <w:div w:id="1676568011">
      <w:bodyDiv w:val="1"/>
      <w:marLeft w:val="0"/>
      <w:marRight w:val="0"/>
      <w:marTop w:val="0"/>
      <w:marBottom w:val="0"/>
      <w:divBdr>
        <w:top w:val="none" w:sz="0" w:space="0" w:color="auto"/>
        <w:left w:val="none" w:sz="0" w:space="0" w:color="auto"/>
        <w:bottom w:val="none" w:sz="0" w:space="0" w:color="auto"/>
        <w:right w:val="none" w:sz="0" w:space="0" w:color="auto"/>
      </w:divBdr>
    </w:div>
    <w:div w:id="1677152143">
      <w:bodyDiv w:val="1"/>
      <w:marLeft w:val="0"/>
      <w:marRight w:val="0"/>
      <w:marTop w:val="0"/>
      <w:marBottom w:val="0"/>
      <w:divBdr>
        <w:top w:val="none" w:sz="0" w:space="0" w:color="auto"/>
        <w:left w:val="none" w:sz="0" w:space="0" w:color="auto"/>
        <w:bottom w:val="none" w:sz="0" w:space="0" w:color="auto"/>
        <w:right w:val="none" w:sz="0" w:space="0" w:color="auto"/>
      </w:divBdr>
    </w:div>
    <w:div w:id="1678338183">
      <w:bodyDiv w:val="1"/>
      <w:marLeft w:val="0"/>
      <w:marRight w:val="0"/>
      <w:marTop w:val="0"/>
      <w:marBottom w:val="0"/>
      <w:divBdr>
        <w:top w:val="none" w:sz="0" w:space="0" w:color="auto"/>
        <w:left w:val="none" w:sz="0" w:space="0" w:color="auto"/>
        <w:bottom w:val="none" w:sz="0" w:space="0" w:color="auto"/>
        <w:right w:val="none" w:sz="0" w:space="0" w:color="auto"/>
      </w:divBdr>
    </w:div>
    <w:div w:id="1692564144">
      <w:bodyDiv w:val="1"/>
      <w:marLeft w:val="0"/>
      <w:marRight w:val="0"/>
      <w:marTop w:val="0"/>
      <w:marBottom w:val="0"/>
      <w:divBdr>
        <w:top w:val="none" w:sz="0" w:space="0" w:color="auto"/>
        <w:left w:val="none" w:sz="0" w:space="0" w:color="auto"/>
        <w:bottom w:val="none" w:sz="0" w:space="0" w:color="auto"/>
        <w:right w:val="none" w:sz="0" w:space="0" w:color="auto"/>
      </w:divBdr>
    </w:div>
    <w:div w:id="1697609487">
      <w:bodyDiv w:val="1"/>
      <w:marLeft w:val="0"/>
      <w:marRight w:val="0"/>
      <w:marTop w:val="0"/>
      <w:marBottom w:val="0"/>
      <w:divBdr>
        <w:top w:val="none" w:sz="0" w:space="0" w:color="auto"/>
        <w:left w:val="none" w:sz="0" w:space="0" w:color="auto"/>
        <w:bottom w:val="none" w:sz="0" w:space="0" w:color="auto"/>
        <w:right w:val="none" w:sz="0" w:space="0" w:color="auto"/>
      </w:divBdr>
    </w:div>
    <w:div w:id="1716585473">
      <w:bodyDiv w:val="1"/>
      <w:marLeft w:val="0"/>
      <w:marRight w:val="0"/>
      <w:marTop w:val="0"/>
      <w:marBottom w:val="0"/>
      <w:divBdr>
        <w:top w:val="none" w:sz="0" w:space="0" w:color="auto"/>
        <w:left w:val="none" w:sz="0" w:space="0" w:color="auto"/>
        <w:bottom w:val="none" w:sz="0" w:space="0" w:color="auto"/>
        <w:right w:val="none" w:sz="0" w:space="0" w:color="auto"/>
      </w:divBdr>
    </w:div>
    <w:div w:id="1718624516">
      <w:bodyDiv w:val="1"/>
      <w:marLeft w:val="0"/>
      <w:marRight w:val="0"/>
      <w:marTop w:val="0"/>
      <w:marBottom w:val="0"/>
      <w:divBdr>
        <w:top w:val="none" w:sz="0" w:space="0" w:color="auto"/>
        <w:left w:val="none" w:sz="0" w:space="0" w:color="auto"/>
        <w:bottom w:val="none" w:sz="0" w:space="0" w:color="auto"/>
        <w:right w:val="none" w:sz="0" w:space="0" w:color="auto"/>
      </w:divBdr>
    </w:div>
    <w:div w:id="1719552030">
      <w:bodyDiv w:val="1"/>
      <w:marLeft w:val="0"/>
      <w:marRight w:val="0"/>
      <w:marTop w:val="0"/>
      <w:marBottom w:val="0"/>
      <w:divBdr>
        <w:top w:val="none" w:sz="0" w:space="0" w:color="auto"/>
        <w:left w:val="none" w:sz="0" w:space="0" w:color="auto"/>
        <w:bottom w:val="none" w:sz="0" w:space="0" w:color="auto"/>
        <w:right w:val="none" w:sz="0" w:space="0" w:color="auto"/>
      </w:divBdr>
    </w:div>
    <w:div w:id="1720783628">
      <w:bodyDiv w:val="1"/>
      <w:marLeft w:val="0"/>
      <w:marRight w:val="0"/>
      <w:marTop w:val="0"/>
      <w:marBottom w:val="0"/>
      <w:divBdr>
        <w:top w:val="none" w:sz="0" w:space="0" w:color="auto"/>
        <w:left w:val="none" w:sz="0" w:space="0" w:color="auto"/>
        <w:bottom w:val="none" w:sz="0" w:space="0" w:color="auto"/>
        <w:right w:val="none" w:sz="0" w:space="0" w:color="auto"/>
      </w:divBdr>
    </w:div>
    <w:div w:id="1741127587">
      <w:bodyDiv w:val="1"/>
      <w:marLeft w:val="0"/>
      <w:marRight w:val="0"/>
      <w:marTop w:val="0"/>
      <w:marBottom w:val="0"/>
      <w:divBdr>
        <w:top w:val="none" w:sz="0" w:space="0" w:color="auto"/>
        <w:left w:val="none" w:sz="0" w:space="0" w:color="auto"/>
        <w:bottom w:val="none" w:sz="0" w:space="0" w:color="auto"/>
        <w:right w:val="none" w:sz="0" w:space="0" w:color="auto"/>
      </w:divBdr>
    </w:div>
    <w:div w:id="1743135107">
      <w:bodyDiv w:val="1"/>
      <w:marLeft w:val="0"/>
      <w:marRight w:val="0"/>
      <w:marTop w:val="0"/>
      <w:marBottom w:val="0"/>
      <w:divBdr>
        <w:top w:val="none" w:sz="0" w:space="0" w:color="auto"/>
        <w:left w:val="none" w:sz="0" w:space="0" w:color="auto"/>
        <w:bottom w:val="none" w:sz="0" w:space="0" w:color="auto"/>
        <w:right w:val="none" w:sz="0" w:space="0" w:color="auto"/>
      </w:divBdr>
    </w:div>
    <w:div w:id="1745368365">
      <w:bodyDiv w:val="1"/>
      <w:marLeft w:val="0"/>
      <w:marRight w:val="0"/>
      <w:marTop w:val="0"/>
      <w:marBottom w:val="0"/>
      <w:divBdr>
        <w:top w:val="none" w:sz="0" w:space="0" w:color="auto"/>
        <w:left w:val="none" w:sz="0" w:space="0" w:color="auto"/>
        <w:bottom w:val="none" w:sz="0" w:space="0" w:color="auto"/>
        <w:right w:val="none" w:sz="0" w:space="0" w:color="auto"/>
      </w:divBdr>
    </w:div>
    <w:div w:id="1772507098">
      <w:bodyDiv w:val="1"/>
      <w:marLeft w:val="0"/>
      <w:marRight w:val="0"/>
      <w:marTop w:val="0"/>
      <w:marBottom w:val="0"/>
      <w:divBdr>
        <w:top w:val="none" w:sz="0" w:space="0" w:color="auto"/>
        <w:left w:val="none" w:sz="0" w:space="0" w:color="auto"/>
        <w:bottom w:val="none" w:sz="0" w:space="0" w:color="auto"/>
        <w:right w:val="none" w:sz="0" w:space="0" w:color="auto"/>
      </w:divBdr>
    </w:div>
    <w:div w:id="1789353135">
      <w:bodyDiv w:val="1"/>
      <w:marLeft w:val="0"/>
      <w:marRight w:val="0"/>
      <w:marTop w:val="0"/>
      <w:marBottom w:val="0"/>
      <w:divBdr>
        <w:top w:val="none" w:sz="0" w:space="0" w:color="auto"/>
        <w:left w:val="none" w:sz="0" w:space="0" w:color="auto"/>
        <w:bottom w:val="none" w:sz="0" w:space="0" w:color="auto"/>
        <w:right w:val="none" w:sz="0" w:space="0" w:color="auto"/>
      </w:divBdr>
    </w:div>
    <w:div w:id="1819953121">
      <w:bodyDiv w:val="1"/>
      <w:marLeft w:val="0"/>
      <w:marRight w:val="0"/>
      <w:marTop w:val="0"/>
      <w:marBottom w:val="0"/>
      <w:divBdr>
        <w:top w:val="none" w:sz="0" w:space="0" w:color="auto"/>
        <w:left w:val="none" w:sz="0" w:space="0" w:color="auto"/>
        <w:bottom w:val="none" w:sz="0" w:space="0" w:color="auto"/>
        <w:right w:val="none" w:sz="0" w:space="0" w:color="auto"/>
      </w:divBdr>
    </w:div>
    <w:div w:id="1822575982">
      <w:bodyDiv w:val="1"/>
      <w:marLeft w:val="0"/>
      <w:marRight w:val="0"/>
      <w:marTop w:val="0"/>
      <w:marBottom w:val="0"/>
      <w:divBdr>
        <w:top w:val="none" w:sz="0" w:space="0" w:color="auto"/>
        <w:left w:val="none" w:sz="0" w:space="0" w:color="auto"/>
        <w:bottom w:val="none" w:sz="0" w:space="0" w:color="auto"/>
        <w:right w:val="none" w:sz="0" w:space="0" w:color="auto"/>
      </w:divBdr>
    </w:div>
    <w:div w:id="1828324489">
      <w:bodyDiv w:val="1"/>
      <w:marLeft w:val="0"/>
      <w:marRight w:val="0"/>
      <w:marTop w:val="0"/>
      <w:marBottom w:val="0"/>
      <w:divBdr>
        <w:top w:val="none" w:sz="0" w:space="0" w:color="auto"/>
        <w:left w:val="none" w:sz="0" w:space="0" w:color="auto"/>
        <w:bottom w:val="none" w:sz="0" w:space="0" w:color="auto"/>
        <w:right w:val="none" w:sz="0" w:space="0" w:color="auto"/>
      </w:divBdr>
    </w:div>
    <w:div w:id="1833719627">
      <w:bodyDiv w:val="1"/>
      <w:marLeft w:val="0"/>
      <w:marRight w:val="0"/>
      <w:marTop w:val="0"/>
      <w:marBottom w:val="0"/>
      <w:divBdr>
        <w:top w:val="none" w:sz="0" w:space="0" w:color="auto"/>
        <w:left w:val="none" w:sz="0" w:space="0" w:color="auto"/>
        <w:bottom w:val="none" w:sz="0" w:space="0" w:color="auto"/>
        <w:right w:val="none" w:sz="0" w:space="0" w:color="auto"/>
      </w:divBdr>
    </w:div>
    <w:div w:id="1833987102">
      <w:bodyDiv w:val="1"/>
      <w:marLeft w:val="0"/>
      <w:marRight w:val="0"/>
      <w:marTop w:val="0"/>
      <w:marBottom w:val="0"/>
      <w:divBdr>
        <w:top w:val="none" w:sz="0" w:space="0" w:color="auto"/>
        <w:left w:val="none" w:sz="0" w:space="0" w:color="auto"/>
        <w:bottom w:val="none" w:sz="0" w:space="0" w:color="auto"/>
        <w:right w:val="none" w:sz="0" w:space="0" w:color="auto"/>
      </w:divBdr>
    </w:div>
    <w:div w:id="1841853288">
      <w:bodyDiv w:val="1"/>
      <w:marLeft w:val="0"/>
      <w:marRight w:val="0"/>
      <w:marTop w:val="0"/>
      <w:marBottom w:val="0"/>
      <w:divBdr>
        <w:top w:val="none" w:sz="0" w:space="0" w:color="auto"/>
        <w:left w:val="none" w:sz="0" w:space="0" w:color="auto"/>
        <w:bottom w:val="none" w:sz="0" w:space="0" w:color="auto"/>
        <w:right w:val="none" w:sz="0" w:space="0" w:color="auto"/>
      </w:divBdr>
    </w:div>
    <w:div w:id="1848134888">
      <w:bodyDiv w:val="1"/>
      <w:marLeft w:val="0"/>
      <w:marRight w:val="0"/>
      <w:marTop w:val="0"/>
      <w:marBottom w:val="0"/>
      <w:divBdr>
        <w:top w:val="none" w:sz="0" w:space="0" w:color="auto"/>
        <w:left w:val="none" w:sz="0" w:space="0" w:color="auto"/>
        <w:bottom w:val="none" w:sz="0" w:space="0" w:color="auto"/>
        <w:right w:val="none" w:sz="0" w:space="0" w:color="auto"/>
      </w:divBdr>
    </w:div>
    <w:div w:id="1862160117">
      <w:bodyDiv w:val="1"/>
      <w:marLeft w:val="0"/>
      <w:marRight w:val="0"/>
      <w:marTop w:val="0"/>
      <w:marBottom w:val="0"/>
      <w:divBdr>
        <w:top w:val="none" w:sz="0" w:space="0" w:color="auto"/>
        <w:left w:val="none" w:sz="0" w:space="0" w:color="auto"/>
        <w:bottom w:val="none" w:sz="0" w:space="0" w:color="auto"/>
        <w:right w:val="none" w:sz="0" w:space="0" w:color="auto"/>
      </w:divBdr>
    </w:div>
    <w:div w:id="1880043969">
      <w:bodyDiv w:val="1"/>
      <w:marLeft w:val="0"/>
      <w:marRight w:val="0"/>
      <w:marTop w:val="0"/>
      <w:marBottom w:val="0"/>
      <w:divBdr>
        <w:top w:val="none" w:sz="0" w:space="0" w:color="auto"/>
        <w:left w:val="none" w:sz="0" w:space="0" w:color="auto"/>
        <w:bottom w:val="none" w:sz="0" w:space="0" w:color="auto"/>
        <w:right w:val="none" w:sz="0" w:space="0" w:color="auto"/>
      </w:divBdr>
    </w:div>
    <w:div w:id="1884905705">
      <w:bodyDiv w:val="1"/>
      <w:marLeft w:val="0"/>
      <w:marRight w:val="0"/>
      <w:marTop w:val="0"/>
      <w:marBottom w:val="0"/>
      <w:divBdr>
        <w:top w:val="none" w:sz="0" w:space="0" w:color="auto"/>
        <w:left w:val="none" w:sz="0" w:space="0" w:color="auto"/>
        <w:bottom w:val="none" w:sz="0" w:space="0" w:color="auto"/>
        <w:right w:val="none" w:sz="0" w:space="0" w:color="auto"/>
      </w:divBdr>
    </w:div>
    <w:div w:id="1890025469">
      <w:bodyDiv w:val="1"/>
      <w:marLeft w:val="0"/>
      <w:marRight w:val="0"/>
      <w:marTop w:val="0"/>
      <w:marBottom w:val="0"/>
      <w:divBdr>
        <w:top w:val="none" w:sz="0" w:space="0" w:color="auto"/>
        <w:left w:val="none" w:sz="0" w:space="0" w:color="auto"/>
        <w:bottom w:val="none" w:sz="0" w:space="0" w:color="auto"/>
        <w:right w:val="none" w:sz="0" w:space="0" w:color="auto"/>
      </w:divBdr>
    </w:div>
    <w:div w:id="1914925020">
      <w:bodyDiv w:val="1"/>
      <w:marLeft w:val="0"/>
      <w:marRight w:val="0"/>
      <w:marTop w:val="0"/>
      <w:marBottom w:val="0"/>
      <w:divBdr>
        <w:top w:val="none" w:sz="0" w:space="0" w:color="auto"/>
        <w:left w:val="none" w:sz="0" w:space="0" w:color="auto"/>
        <w:bottom w:val="none" w:sz="0" w:space="0" w:color="auto"/>
        <w:right w:val="none" w:sz="0" w:space="0" w:color="auto"/>
      </w:divBdr>
    </w:div>
    <w:div w:id="1916742025">
      <w:bodyDiv w:val="1"/>
      <w:marLeft w:val="0"/>
      <w:marRight w:val="0"/>
      <w:marTop w:val="0"/>
      <w:marBottom w:val="0"/>
      <w:divBdr>
        <w:top w:val="none" w:sz="0" w:space="0" w:color="auto"/>
        <w:left w:val="none" w:sz="0" w:space="0" w:color="auto"/>
        <w:bottom w:val="none" w:sz="0" w:space="0" w:color="auto"/>
        <w:right w:val="none" w:sz="0" w:space="0" w:color="auto"/>
      </w:divBdr>
    </w:div>
    <w:div w:id="1917746669">
      <w:bodyDiv w:val="1"/>
      <w:marLeft w:val="0"/>
      <w:marRight w:val="0"/>
      <w:marTop w:val="0"/>
      <w:marBottom w:val="0"/>
      <w:divBdr>
        <w:top w:val="none" w:sz="0" w:space="0" w:color="auto"/>
        <w:left w:val="none" w:sz="0" w:space="0" w:color="auto"/>
        <w:bottom w:val="none" w:sz="0" w:space="0" w:color="auto"/>
        <w:right w:val="none" w:sz="0" w:space="0" w:color="auto"/>
      </w:divBdr>
    </w:div>
    <w:div w:id="1934046971">
      <w:bodyDiv w:val="1"/>
      <w:marLeft w:val="0"/>
      <w:marRight w:val="0"/>
      <w:marTop w:val="0"/>
      <w:marBottom w:val="0"/>
      <w:divBdr>
        <w:top w:val="none" w:sz="0" w:space="0" w:color="auto"/>
        <w:left w:val="none" w:sz="0" w:space="0" w:color="auto"/>
        <w:bottom w:val="none" w:sz="0" w:space="0" w:color="auto"/>
        <w:right w:val="none" w:sz="0" w:space="0" w:color="auto"/>
      </w:divBdr>
    </w:div>
    <w:div w:id="1936283507">
      <w:bodyDiv w:val="1"/>
      <w:marLeft w:val="0"/>
      <w:marRight w:val="0"/>
      <w:marTop w:val="0"/>
      <w:marBottom w:val="0"/>
      <w:divBdr>
        <w:top w:val="none" w:sz="0" w:space="0" w:color="auto"/>
        <w:left w:val="none" w:sz="0" w:space="0" w:color="auto"/>
        <w:bottom w:val="none" w:sz="0" w:space="0" w:color="auto"/>
        <w:right w:val="none" w:sz="0" w:space="0" w:color="auto"/>
      </w:divBdr>
    </w:div>
    <w:div w:id="1950114108">
      <w:bodyDiv w:val="1"/>
      <w:marLeft w:val="0"/>
      <w:marRight w:val="0"/>
      <w:marTop w:val="0"/>
      <w:marBottom w:val="0"/>
      <w:divBdr>
        <w:top w:val="none" w:sz="0" w:space="0" w:color="auto"/>
        <w:left w:val="none" w:sz="0" w:space="0" w:color="auto"/>
        <w:bottom w:val="none" w:sz="0" w:space="0" w:color="auto"/>
        <w:right w:val="none" w:sz="0" w:space="0" w:color="auto"/>
      </w:divBdr>
    </w:div>
    <w:div w:id="1984114780">
      <w:bodyDiv w:val="1"/>
      <w:marLeft w:val="0"/>
      <w:marRight w:val="0"/>
      <w:marTop w:val="0"/>
      <w:marBottom w:val="0"/>
      <w:divBdr>
        <w:top w:val="none" w:sz="0" w:space="0" w:color="auto"/>
        <w:left w:val="none" w:sz="0" w:space="0" w:color="auto"/>
        <w:bottom w:val="none" w:sz="0" w:space="0" w:color="auto"/>
        <w:right w:val="none" w:sz="0" w:space="0" w:color="auto"/>
      </w:divBdr>
    </w:div>
    <w:div w:id="1985815399">
      <w:bodyDiv w:val="1"/>
      <w:marLeft w:val="0"/>
      <w:marRight w:val="0"/>
      <w:marTop w:val="0"/>
      <w:marBottom w:val="0"/>
      <w:divBdr>
        <w:top w:val="none" w:sz="0" w:space="0" w:color="auto"/>
        <w:left w:val="none" w:sz="0" w:space="0" w:color="auto"/>
        <w:bottom w:val="none" w:sz="0" w:space="0" w:color="auto"/>
        <w:right w:val="none" w:sz="0" w:space="0" w:color="auto"/>
      </w:divBdr>
    </w:div>
    <w:div w:id="2006542675">
      <w:bodyDiv w:val="1"/>
      <w:marLeft w:val="0"/>
      <w:marRight w:val="0"/>
      <w:marTop w:val="0"/>
      <w:marBottom w:val="0"/>
      <w:divBdr>
        <w:top w:val="none" w:sz="0" w:space="0" w:color="auto"/>
        <w:left w:val="none" w:sz="0" w:space="0" w:color="auto"/>
        <w:bottom w:val="none" w:sz="0" w:space="0" w:color="auto"/>
        <w:right w:val="none" w:sz="0" w:space="0" w:color="auto"/>
      </w:divBdr>
    </w:div>
    <w:div w:id="2020305817">
      <w:bodyDiv w:val="1"/>
      <w:marLeft w:val="0"/>
      <w:marRight w:val="0"/>
      <w:marTop w:val="0"/>
      <w:marBottom w:val="0"/>
      <w:divBdr>
        <w:top w:val="none" w:sz="0" w:space="0" w:color="auto"/>
        <w:left w:val="none" w:sz="0" w:space="0" w:color="auto"/>
        <w:bottom w:val="none" w:sz="0" w:space="0" w:color="auto"/>
        <w:right w:val="none" w:sz="0" w:space="0" w:color="auto"/>
      </w:divBdr>
    </w:div>
    <w:div w:id="2023431938">
      <w:bodyDiv w:val="1"/>
      <w:marLeft w:val="0"/>
      <w:marRight w:val="0"/>
      <w:marTop w:val="0"/>
      <w:marBottom w:val="0"/>
      <w:divBdr>
        <w:top w:val="none" w:sz="0" w:space="0" w:color="auto"/>
        <w:left w:val="none" w:sz="0" w:space="0" w:color="auto"/>
        <w:bottom w:val="none" w:sz="0" w:space="0" w:color="auto"/>
        <w:right w:val="none" w:sz="0" w:space="0" w:color="auto"/>
      </w:divBdr>
    </w:div>
    <w:div w:id="2038264955">
      <w:bodyDiv w:val="1"/>
      <w:marLeft w:val="0"/>
      <w:marRight w:val="0"/>
      <w:marTop w:val="0"/>
      <w:marBottom w:val="0"/>
      <w:divBdr>
        <w:top w:val="none" w:sz="0" w:space="0" w:color="auto"/>
        <w:left w:val="none" w:sz="0" w:space="0" w:color="auto"/>
        <w:bottom w:val="none" w:sz="0" w:space="0" w:color="auto"/>
        <w:right w:val="none" w:sz="0" w:space="0" w:color="auto"/>
      </w:divBdr>
    </w:div>
    <w:div w:id="2044212728">
      <w:bodyDiv w:val="1"/>
      <w:marLeft w:val="0"/>
      <w:marRight w:val="0"/>
      <w:marTop w:val="0"/>
      <w:marBottom w:val="0"/>
      <w:divBdr>
        <w:top w:val="none" w:sz="0" w:space="0" w:color="auto"/>
        <w:left w:val="none" w:sz="0" w:space="0" w:color="auto"/>
        <w:bottom w:val="none" w:sz="0" w:space="0" w:color="auto"/>
        <w:right w:val="none" w:sz="0" w:space="0" w:color="auto"/>
      </w:divBdr>
    </w:div>
    <w:div w:id="2048331033">
      <w:bodyDiv w:val="1"/>
      <w:marLeft w:val="0"/>
      <w:marRight w:val="0"/>
      <w:marTop w:val="0"/>
      <w:marBottom w:val="0"/>
      <w:divBdr>
        <w:top w:val="none" w:sz="0" w:space="0" w:color="auto"/>
        <w:left w:val="none" w:sz="0" w:space="0" w:color="auto"/>
        <w:bottom w:val="none" w:sz="0" w:space="0" w:color="auto"/>
        <w:right w:val="none" w:sz="0" w:space="0" w:color="auto"/>
      </w:divBdr>
    </w:div>
    <w:div w:id="2058821234">
      <w:bodyDiv w:val="1"/>
      <w:marLeft w:val="0"/>
      <w:marRight w:val="0"/>
      <w:marTop w:val="0"/>
      <w:marBottom w:val="0"/>
      <w:divBdr>
        <w:top w:val="none" w:sz="0" w:space="0" w:color="auto"/>
        <w:left w:val="none" w:sz="0" w:space="0" w:color="auto"/>
        <w:bottom w:val="none" w:sz="0" w:space="0" w:color="auto"/>
        <w:right w:val="none" w:sz="0" w:space="0" w:color="auto"/>
      </w:divBdr>
    </w:div>
    <w:div w:id="2065332098">
      <w:bodyDiv w:val="1"/>
      <w:marLeft w:val="0"/>
      <w:marRight w:val="0"/>
      <w:marTop w:val="0"/>
      <w:marBottom w:val="0"/>
      <w:divBdr>
        <w:top w:val="none" w:sz="0" w:space="0" w:color="auto"/>
        <w:left w:val="none" w:sz="0" w:space="0" w:color="auto"/>
        <w:bottom w:val="none" w:sz="0" w:space="0" w:color="auto"/>
        <w:right w:val="none" w:sz="0" w:space="0" w:color="auto"/>
      </w:divBdr>
    </w:div>
    <w:div w:id="2069450508">
      <w:bodyDiv w:val="1"/>
      <w:marLeft w:val="0"/>
      <w:marRight w:val="0"/>
      <w:marTop w:val="0"/>
      <w:marBottom w:val="0"/>
      <w:divBdr>
        <w:top w:val="none" w:sz="0" w:space="0" w:color="auto"/>
        <w:left w:val="none" w:sz="0" w:space="0" w:color="auto"/>
        <w:bottom w:val="none" w:sz="0" w:space="0" w:color="auto"/>
        <w:right w:val="none" w:sz="0" w:space="0" w:color="auto"/>
      </w:divBdr>
    </w:div>
    <w:div w:id="2103912810">
      <w:bodyDiv w:val="1"/>
      <w:marLeft w:val="0"/>
      <w:marRight w:val="0"/>
      <w:marTop w:val="0"/>
      <w:marBottom w:val="0"/>
      <w:divBdr>
        <w:top w:val="none" w:sz="0" w:space="0" w:color="auto"/>
        <w:left w:val="none" w:sz="0" w:space="0" w:color="auto"/>
        <w:bottom w:val="none" w:sz="0" w:space="0" w:color="auto"/>
        <w:right w:val="none" w:sz="0" w:space="0" w:color="auto"/>
      </w:divBdr>
    </w:div>
    <w:div w:id="2105152411">
      <w:bodyDiv w:val="1"/>
      <w:marLeft w:val="0"/>
      <w:marRight w:val="0"/>
      <w:marTop w:val="0"/>
      <w:marBottom w:val="0"/>
      <w:divBdr>
        <w:top w:val="none" w:sz="0" w:space="0" w:color="auto"/>
        <w:left w:val="none" w:sz="0" w:space="0" w:color="auto"/>
        <w:bottom w:val="none" w:sz="0" w:space="0" w:color="auto"/>
        <w:right w:val="none" w:sz="0" w:space="0" w:color="auto"/>
      </w:divBdr>
    </w:div>
    <w:div w:id="2108118696">
      <w:bodyDiv w:val="1"/>
      <w:marLeft w:val="0"/>
      <w:marRight w:val="0"/>
      <w:marTop w:val="0"/>
      <w:marBottom w:val="0"/>
      <w:divBdr>
        <w:top w:val="none" w:sz="0" w:space="0" w:color="auto"/>
        <w:left w:val="none" w:sz="0" w:space="0" w:color="auto"/>
        <w:bottom w:val="none" w:sz="0" w:space="0" w:color="auto"/>
        <w:right w:val="none" w:sz="0" w:space="0" w:color="auto"/>
      </w:divBdr>
    </w:div>
    <w:div w:id="2112436061">
      <w:bodyDiv w:val="1"/>
      <w:marLeft w:val="0"/>
      <w:marRight w:val="0"/>
      <w:marTop w:val="0"/>
      <w:marBottom w:val="0"/>
      <w:divBdr>
        <w:top w:val="none" w:sz="0" w:space="0" w:color="auto"/>
        <w:left w:val="none" w:sz="0" w:space="0" w:color="auto"/>
        <w:bottom w:val="none" w:sz="0" w:space="0" w:color="auto"/>
        <w:right w:val="none" w:sz="0" w:space="0" w:color="auto"/>
      </w:divBdr>
    </w:div>
    <w:div w:id="2112627174">
      <w:bodyDiv w:val="1"/>
      <w:marLeft w:val="0"/>
      <w:marRight w:val="0"/>
      <w:marTop w:val="0"/>
      <w:marBottom w:val="0"/>
      <w:divBdr>
        <w:top w:val="none" w:sz="0" w:space="0" w:color="auto"/>
        <w:left w:val="none" w:sz="0" w:space="0" w:color="auto"/>
        <w:bottom w:val="none" w:sz="0" w:space="0" w:color="auto"/>
        <w:right w:val="none" w:sz="0" w:space="0" w:color="auto"/>
      </w:divBdr>
    </w:div>
    <w:div w:id="2114126406">
      <w:bodyDiv w:val="1"/>
      <w:marLeft w:val="0"/>
      <w:marRight w:val="0"/>
      <w:marTop w:val="0"/>
      <w:marBottom w:val="0"/>
      <w:divBdr>
        <w:top w:val="none" w:sz="0" w:space="0" w:color="auto"/>
        <w:left w:val="none" w:sz="0" w:space="0" w:color="auto"/>
        <w:bottom w:val="none" w:sz="0" w:space="0" w:color="auto"/>
        <w:right w:val="none" w:sz="0" w:space="0" w:color="auto"/>
      </w:divBdr>
    </w:div>
    <w:div w:id="2116824216">
      <w:bodyDiv w:val="1"/>
      <w:marLeft w:val="0"/>
      <w:marRight w:val="0"/>
      <w:marTop w:val="0"/>
      <w:marBottom w:val="0"/>
      <w:divBdr>
        <w:top w:val="none" w:sz="0" w:space="0" w:color="auto"/>
        <w:left w:val="none" w:sz="0" w:space="0" w:color="auto"/>
        <w:bottom w:val="none" w:sz="0" w:space="0" w:color="auto"/>
        <w:right w:val="none" w:sz="0" w:space="0" w:color="auto"/>
      </w:divBdr>
    </w:div>
    <w:div w:id="2123568553">
      <w:bodyDiv w:val="1"/>
      <w:marLeft w:val="0"/>
      <w:marRight w:val="0"/>
      <w:marTop w:val="0"/>
      <w:marBottom w:val="0"/>
      <w:divBdr>
        <w:top w:val="none" w:sz="0" w:space="0" w:color="auto"/>
        <w:left w:val="none" w:sz="0" w:space="0" w:color="auto"/>
        <w:bottom w:val="none" w:sz="0" w:space="0" w:color="auto"/>
        <w:right w:val="none" w:sz="0" w:space="0" w:color="auto"/>
      </w:divBdr>
    </w:div>
    <w:div w:id="2142334992">
      <w:bodyDiv w:val="1"/>
      <w:marLeft w:val="0"/>
      <w:marRight w:val="0"/>
      <w:marTop w:val="0"/>
      <w:marBottom w:val="0"/>
      <w:divBdr>
        <w:top w:val="none" w:sz="0" w:space="0" w:color="auto"/>
        <w:left w:val="none" w:sz="0" w:space="0" w:color="auto"/>
        <w:bottom w:val="none" w:sz="0" w:space="0" w:color="auto"/>
        <w:right w:val="none" w:sz="0" w:space="0" w:color="auto"/>
      </w:divBdr>
    </w:div>
    <w:div w:id="214257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CC86A632DDCDBD2BEF239A9009C71407FD3B8EDB4A62646DE43C0B38FUBG8M"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gov.cap.ru/Laws.aspx?id=351256&amp;gov_id=36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gov.cap.ru/Laws.aspx?id=351256&amp;gov_id=361"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2CC86A632DDCDBD2BEF239A9009C71407FD3B9EDB7A82646DE43C0B38FUBG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AF30E-9FC7-44BD-90A4-CBECBDA63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TotalTime>
  <Pages>1</Pages>
  <Words>2718</Words>
  <Characters>15494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KurenkovaTS_6211</dc:creator>
  <cp:lastModifiedBy>user</cp:lastModifiedBy>
  <cp:revision>77</cp:revision>
  <cp:lastPrinted>2019-09-17T15:54:00Z</cp:lastPrinted>
  <dcterms:created xsi:type="dcterms:W3CDTF">2023-07-04T07:34:00Z</dcterms:created>
  <dcterms:modified xsi:type="dcterms:W3CDTF">2025-06-24T06:27:00Z</dcterms:modified>
</cp:coreProperties>
</file>