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C83379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740DA3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83379">
              <w:rPr>
                <w:szCs w:val="28"/>
              </w:rPr>
              <w:t>2</w:t>
            </w:r>
            <w:r w:rsidR="00D42E27">
              <w:rPr>
                <w:szCs w:val="28"/>
              </w:rPr>
              <w:t>.0</w:t>
            </w:r>
            <w:r w:rsidR="00C83379">
              <w:rPr>
                <w:szCs w:val="28"/>
              </w:rPr>
              <w:t>5</w:t>
            </w:r>
            <w:r w:rsidR="00D42E27">
              <w:rPr>
                <w:szCs w:val="28"/>
              </w:rPr>
              <w:t>.20</w:t>
            </w:r>
            <w:r w:rsidR="00C83379">
              <w:rPr>
                <w:szCs w:val="28"/>
              </w:rPr>
              <w:t>20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 w:rsidR="00C83379">
              <w:rPr>
                <w:szCs w:val="28"/>
              </w:rPr>
              <w:t>56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C72043"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C83379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C83379">
              <w:rPr>
                <w:b w:val="0"/>
                <w:szCs w:val="28"/>
              </w:rPr>
              <w:t xml:space="preserve"> «</w:t>
            </w:r>
            <w:proofErr w:type="spellStart"/>
            <w:r w:rsidR="00C83379">
              <w:rPr>
                <w:b w:val="0"/>
                <w:szCs w:val="28"/>
              </w:rPr>
              <w:t>Капитоновское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F96458">
              <w:rPr>
                <w:b w:val="0"/>
                <w:szCs w:val="28"/>
              </w:rPr>
              <w:t xml:space="preserve">. Сбор нефти и газа с </w:t>
            </w:r>
            <w:r w:rsidR="00823FD5">
              <w:rPr>
                <w:b w:val="0"/>
                <w:szCs w:val="28"/>
              </w:rPr>
              <w:t>добывающей</w:t>
            </w:r>
            <w:r w:rsidR="00836F12">
              <w:rPr>
                <w:b w:val="0"/>
                <w:szCs w:val="28"/>
              </w:rPr>
              <w:t xml:space="preserve"> скважин</w:t>
            </w:r>
            <w:r w:rsidR="00C83379">
              <w:rPr>
                <w:b w:val="0"/>
                <w:szCs w:val="28"/>
              </w:rPr>
              <w:t>ы № 470</w:t>
            </w:r>
            <w:r w:rsidR="00836F12">
              <w:rPr>
                <w:b w:val="0"/>
                <w:szCs w:val="28"/>
              </w:rPr>
              <w:t>», расположенного в границах МО Покровский сельсовет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C83379">
        <w:rPr>
          <w:szCs w:val="28"/>
        </w:rPr>
        <w:t>: «</w:t>
      </w:r>
      <w:proofErr w:type="spellStart"/>
      <w:r w:rsidR="00C83379">
        <w:rPr>
          <w:szCs w:val="28"/>
        </w:rPr>
        <w:t>Капитоновское</w:t>
      </w:r>
      <w:proofErr w:type="spellEnd"/>
      <w:r w:rsidR="00836F12">
        <w:rPr>
          <w:szCs w:val="28"/>
        </w:rPr>
        <w:t xml:space="preserve"> месторождение</w:t>
      </w:r>
      <w:r w:rsidR="0039443C">
        <w:rPr>
          <w:szCs w:val="28"/>
        </w:rPr>
        <w:t xml:space="preserve">. Сбор нефти и газа с </w:t>
      </w:r>
      <w:r w:rsidR="00823FD5">
        <w:rPr>
          <w:szCs w:val="28"/>
        </w:rPr>
        <w:t xml:space="preserve"> добывающей</w:t>
      </w:r>
      <w:r w:rsidR="00836F12">
        <w:rPr>
          <w:szCs w:val="28"/>
        </w:rPr>
        <w:t xml:space="preserve"> скважин</w:t>
      </w:r>
      <w:r w:rsidR="00C83379">
        <w:rPr>
          <w:szCs w:val="28"/>
        </w:rPr>
        <w:t>ы № 470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 </w:t>
      </w:r>
      <w:r w:rsidR="00481960">
        <w:rPr>
          <w:szCs w:val="28"/>
        </w:rPr>
        <w:t>с</w:t>
      </w:r>
      <w:r w:rsidR="00740DA3">
        <w:rPr>
          <w:szCs w:val="28"/>
        </w:rPr>
        <w:t xml:space="preserve">  «2</w:t>
      </w:r>
      <w:r w:rsidR="00C83379">
        <w:rPr>
          <w:szCs w:val="28"/>
        </w:rPr>
        <w:t>2» мая</w:t>
      </w:r>
      <w:r w:rsidRPr="00BC2696">
        <w:rPr>
          <w:szCs w:val="28"/>
        </w:rPr>
        <w:t xml:space="preserve"> 20</w:t>
      </w:r>
      <w:r w:rsidR="00C83379">
        <w:rPr>
          <w:szCs w:val="28"/>
        </w:rPr>
        <w:t>20</w:t>
      </w:r>
      <w:r w:rsidRPr="00BC2696">
        <w:rPr>
          <w:szCs w:val="28"/>
        </w:rPr>
        <w:t xml:space="preserve"> г</w:t>
      </w:r>
      <w:r w:rsidR="00823FD5">
        <w:rPr>
          <w:szCs w:val="28"/>
        </w:rPr>
        <w:t>. по «</w:t>
      </w:r>
      <w:r w:rsidR="00C83379">
        <w:rPr>
          <w:szCs w:val="28"/>
        </w:rPr>
        <w:t>26» июня 2020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 xml:space="preserve">планировки территории, проекта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</w:t>
      </w:r>
      <w:r w:rsidR="00823FD5">
        <w:rPr>
          <w:szCs w:val="28"/>
        </w:rPr>
        <w:t xml:space="preserve"> строительству объекта</w:t>
      </w:r>
      <w:r w:rsidR="0039443C">
        <w:rPr>
          <w:szCs w:val="28"/>
        </w:rPr>
        <w:t xml:space="preserve">: </w:t>
      </w:r>
      <w:r w:rsidR="00C83379">
        <w:rPr>
          <w:szCs w:val="28"/>
        </w:rPr>
        <w:t>«</w:t>
      </w:r>
      <w:proofErr w:type="spellStart"/>
      <w:r w:rsidR="00C83379">
        <w:rPr>
          <w:szCs w:val="28"/>
        </w:rPr>
        <w:t>Капитоновское</w:t>
      </w:r>
      <w:proofErr w:type="spellEnd"/>
      <w:r w:rsidR="00C83379">
        <w:rPr>
          <w:szCs w:val="28"/>
        </w:rPr>
        <w:t xml:space="preserve"> месторождение. Сбор нефти и газа </w:t>
      </w:r>
      <w:proofErr w:type="gramStart"/>
      <w:r w:rsidR="00C83379">
        <w:rPr>
          <w:szCs w:val="28"/>
        </w:rPr>
        <w:t>с  добывающей</w:t>
      </w:r>
      <w:proofErr w:type="gramEnd"/>
      <w:r w:rsidR="00C83379">
        <w:rPr>
          <w:szCs w:val="28"/>
        </w:rPr>
        <w:t xml:space="preserve"> скважины № 470</w:t>
      </w:r>
      <w:r w:rsidR="001C6B54">
        <w:rPr>
          <w:szCs w:val="28"/>
        </w:rPr>
        <w:t xml:space="preserve">»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r w:rsidR="00823FD5">
        <w:rPr>
          <w:szCs w:val="28"/>
        </w:rPr>
        <w:t xml:space="preserve">Оренбургская область, </w:t>
      </w:r>
      <w:proofErr w:type="spellStart"/>
      <w:r w:rsidR="00823FD5">
        <w:rPr>
          <w:szCs w:val="28"/>
        </w:rPr>
        <w:t>Новосергиевский</w:t>
      </w:r>
      <w:proofErr w:type="spellEnd"/>
      <w:r w:rsidR="00823FD5">
        <w:rPr>
          <w:szCs w:val="28"/>
        </w:rPr>
        <w:t xml:space="preserve"> район,</w:t>
      </w:r>
      <w:r w:rsidRPr="00E91BAA">
        <w:rPr>
          <w:szCs w:val="28"/>
        </w:rPr>
        <w:t xml:space="preserve"> с. Покровка, пл. Калинина, 11; контактный телефон: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823FD5">
        <w:rPr>
          <w:szCs w:val="28"/>
        </w:rPr>
        <w:t>строительству объекта</w:t>
      </w:r>
      <w:r>
        <w:rPr>
          <w:szCs w:val="28"/>
        </w:rPr>
        <w:t xml:space="preserve">: </w:t>
      </w:r>
      <w:r w:rsidR="00C83379">
        <w:rPr>
          <w:szCs w:val="28"/>
        </w:rPr>
        <w:t>«</w:t>
      </w:r>
      <w:proofErr w:type="spellStart"/>
      <w:r w:rsidR="00C83379">
        <w:rPr>
          <w:szCs w:val="28"/>
        </w:rPr>
        <w:t>Капитоновское</w:t>
      </w:r>
      <w:proofErr w:type="spellEnd"/>
      <w:r w:rsidR="00C83379">
        <w:rPr>
          <w:szCs w:val="28"/>
        </w:rPr>
        <w:t xml:space="preserve"> месторождение. Сбор нефти и газа </w:t>
      </w:r>
      <w:proofErr w:type="gramStart"/>
      <w:r w:rsidR="00C83379">
        <w:rPr>
          <w:szCs w:val="28"/>
        </w:rPr>
        <w:t>с  добывающей</w:t>
      </w:r>
      <w:proofErr w:type="gramEnd"/>
      <w:r w:rsidR="00C83379">
        <w:rPr>
          <w:szCs w:val="28"/>
        </w:rPr>
        <w:t xml:space="preserve"> скважины № 470</w:t>
      </w:r>
      <w:r w:rsidR="001C6B54" w:rsidRPr="00BC2696">
        <w:rPr>
          <w:szCs w:val="28"/>
        </w:rPr>
        <w:t>»</w:t>
      </w:r>
      <w:r w:rsidR="001C6B54" w:rsidRPr="00BC2696">
        <w:rPr>
          <w:color w:val="FF0000"/>
          <w:szCs w:val="28"/>
        </w:rPr>
        <w:t xml:space="preserve">  </w:t>
      </w:r>
      <w:r w:rsidR="009E4C3B" w:rsidRPr="00BC2696">
        <w:rPr>
          <w:szCs w:val="28"/>
        </w:rPr>
        <w:t>«</w:t>
      </w:r>
      <w:r w:rsidR="00C83379">
        <w:rPr>
          <w:szCs w:val="28"/>
        </w:rPr>
        <w:t>29</w:t>
      </w:r>
      <w:r w:rsidRPr="00BC2696">
        <w:rPr>
          <w:szCs w:val="28"/>
        </w:rPr>
        <w:t xml:space="preserve">» </w:t>
      </w:r>
      <w:r w:rsidR="00C83379">
        <w:rPr>
          <w:szCs w:val="28"/>
        </w:rPr>
        <w:t>июня 2020</w:t>
      </w:r>
      <w:r w:rsidR="009E4C3B" w:rsidRPr="00BC2696">
        <w:rPr>
          <w:szCs w:val="28"/>
        </w:rPr>
        <w:t xml:space="preserve"> г. в 1</w:t>
      </w:r>
      <w:r w:rsidR="00C83379">
        <w:rPr>
          <w:szCs w:val="28"/>
        </w:rPr>
        <w:t>6</w:t>
      </w:r>
      <w:r w:rsidR="009E4C3B" w:rsidRPr="00BC2696">
        <w:rPr>
          <w:szCs w:val="28"/>
        </w:rPr>
        <w:t xml:space="preserve"> часов</w:t>
      </w:r>
      <w:r w:rsidR="009E4C3B" w:rsidRPr="00E91BAA">
        <w:rPr>
          <w:szCs w:val="28"/>
        </w:rPr>
        <w:t xml:space="preserve"> по адресу: </w:t>
      </w:r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="009E4C3B" w:rsidRPr="00E91BAA">
        <w:rPr>
          <w:szCs w:val="28"/>
        </w:rPr>
        <w:t xml:space="preserve">с. Покровка, пл. Калинина, 11; контактный телефон: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09176D">
        <w:rPr>
          <w:szCs w:val="28"/>
        </w:rPr>
        <w:t xml:space="preserve">строительству </w:t>
      </w:r>
      <w:r w:rsidR="001C6B54">
        <w:rPr>
          <w:szCs w:val="28"/>
        </w:rPr>
        <w:t>объект</w:t>
      </w:r>
      <w:r w:rsidR="0009176D">
        <w:rPr>
          <w:szCs w:val="28"/>
        </w:rPr>
        <w:t>а</w:t>
      </w:r>
      <w:r w:rsidR="00F0305A">
        <w:rPr>
          <w:szCs w:val="28"/>
        </w:rPr>
        <w:t xml:space="preserve">: </w:t>
      </w:r>
      <w:r w:rsidR="00C83379">
        <w:rPr>
          <w:szCs w:val="28"/>
        </w:rPr>
        <w:t>«</w:t>
      </w:r>
      <w:proofErr w:type="spellStart"/>
      <w:r w:rsidR="00C83379">
        <w:rPr>
          <w:szCs w:val="28"/>
        </w:rPr>
        <w:t>Капитоновское</w:t>
      </w:r>
      <w:proofErr w:type="spellEnd"/>
      <w:r w:rsidR="00C83379">
        <w:rPr>
          <w:szCs w:val="28"/>
        </w:rPr>
        <w:t xml:space="preserve"> месторождение. Сбор нефти и газа </w:t>
      </w:r>
      <w:proofErr w:type="gramStart"/>
      <w:r w:rsidR="00C83379">
        <w:rPr>
          <w:szCs w:val="28"/>
        </w:rPr>
        <w:t>с  добывающей</w:t>
      </w:r>
      <w:proofErr w:type="gramEnd"/>
      <w:r w:rsidR="00C83379">
        <w:rPr>
          <w:szCs w:val="28"/>
        </w:rPr>
        <w:t xml:space="preserve"> скважины № 470</w:t>
      </w:r>
      <w:r w:rsidR="001C6B54">
        <w:rPr>
          <w:szCs w:val="28"/>
        </w:rPr>
        <w:t>»</w:t>
      </w:r>
      <w:r w:rsidR="0009176D">
        <w:rPr>
          <w:szCs w:val="28"/>
        </w:rPr>
        <w:t xml:space="preserve"> </w:t>
      </w:r>
      <w:r w:rsidRPr="00E91BAA">
        <w:rPr>
          <w:szCs w:val="28"/>
        </w:rPr>
        <w:t xml:space="preserve">по адресу: </w:t>
      </w:r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Pr="00E91BAA">
        <w:rPr>
          <w:szCs w:val="28"/>
        </w:rPr>
        <w:t xml:space="preserve">с. Покровка, пл. Калинина, </w:t>
      </w:r>
      <w:r w:rsidRPr="00BC2696">
        <w:rPr>
          <w:szCs w:val="28"/>
        </w:rPr>
        <w:t xml:space="preserve">11 </w:t>
      </w:r>
      <w:r w:rsidR="00C83379">
        <w:rPr>
          <w:szCs w:val="28"/>
        </w:rPr>
        <w:t>до «27» июня 2020</w:t>
      </w:r>
      <w:r w:rsidRPr="00BC2696">
        <w:rPr>
          <w:szCs w:val="28"/>
        </w:rPr>
        <w:t xml:space="preserve"> г.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C83379" w:rsidP="009E4C3B">
      <w:r>
        <w:t>Разослано: прокурору, в дело, для обнародования, ООО «ГеоКомплекс-М».</w:t>
      </w:r>
    </w:p>
    <w:p w:rsidR="001248AE" w:rsidRDefault="001248AE"/>
    <w:p w:rsidR="00A336C9" w:rsidRDefault="00A336C9"/>
    <w:p w:rsidR="00A336C9" w:rsidRDefault="00A336C9">
      <w:hyperlink r:id="rId4" w:tgtFrame="_blank" w:history="1">
        <w:r>
          <w:rPr>
            <w:rStyle w:val="a7"/>
            <w:rFonts w:ascii="Arial" w:hAnsi="Arial" w:cs="Arial"/>
            <w:color w:val="990099"/>
            <w:sz w:val="23"/>
            <w:szCs w:val="23"/>
            <w:shd w:val="clear" w:color="auto" w:fill="FFFFFF"/>
          </w:rPr>
          <w:t>ОРБ-19.11019.00956.Р.357.000-ППТиПМТ.</w:t>
        </w:r>
        <w:bookmarkStart w:id="0" w:name="_GoBack"/>
        <w:bookmarkEnd w:id="0"/>
        <w:r>
          <w:rPr>
            <w:rStyle w:val="a7"/>
            <w:rFonts w:ascii="Arial" w:hAnsi="Arial" w:cs="Arial"/>
            <w:color w:val="990099"/>
            <w:sz w:val="23"/>
            <w:szCs w:val="23"/>
            <w:shd w:val="clear" w:color="auto" w:fill="FFFFFF"/>
          </w:rPr>
          <w:t>Т</w:t>
        </w:r>
        <w:r>
          <w:rPr>
            <w:rStyle w:val="a7"/>
            <w:rFonts w:ascii="Arial" w:hAnsi="Arial" w:cs="Arial"/>
            <w:color w:val="990099"/>
            <w:sz w:val="23"/>
            <w:szCs w:val="23"/>
            <w:shd w:val="clear" w:color="auto" w:fill="FFFFFF"/>
          </w:rPr>
          <w:t>Ч.pdf (28579844)</w:t>
        </w:r>
      </w:hyperlink>
    </w:p>
    <w:sectPr w:rsidR="00A3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81960"/>
    <w:rsid w:val="00580C74"/>
    <w:rsid w:val="00740DA3"/>
    <w:rsid w:val="00762BE7"/>
    <w:rsid w:val="00823FD5"/>
    <w:rsid w:val="008255B2"/>
    <w:rsid w:val="00836F12"/>
    <w:rsid w:val="008A6D2B"/>
    <w:rsid w:val="009E4C3B"/>
    <w:rsid w:val="00A336C9"/>
    <w:rsid w:val="00A751FD"/>
    <w:rsid w:val="00BC2696"/>
    <w:rsid w:val="00C51C7D"/>
    <w:rsid w:val="00C83379"/>
    <w:rsid w:val="00D42E27"/>
    <w:rsid w:val="00E8567A"/>
    <w:rsid w:val="00F0305A"/>
    <w:rsid w:val="00F7331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9ACA3-EB49-4886-A218-7E7F8EA8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336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3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WrWx0_0PVUq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Кукушин</cp:lastModifiedBy>
  <cp:revision>30</cp:revision>
  <cp:lastPrinted>2020-05-22T06:45:00Z</cp:lastPrinted>
  <dcterms:created xsi:type="dcterms:W3CDTF">2015-07-06T11:22:00Z</dcterms:created>
  <dcterms:modified xsi:type="dcterms:W3CDTF">2020-06-02T09:59:00Z</dcterms:modified>
</cp:coreProperties>
</file>