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850"/>
        <w:gridCol w:w="4396"/>
      </w:tblGrid>
      <w:tr w:rsidR="00CC3155" w:rsidTr="00CC3155">
        <w:trPr>
          <w:trHeight w:val="2038"/>
        </w:trPr>
        <w:tc>
          <w:tcPr>
            <w:tcW w:w="4322" w:type="dxa"/>
          </w:tcPr>
          <w:p w:rsidR="00CC3155" w:rsidRDefault="00CC31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СОВЕТ ДЕПУТАТОВ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МУНИЦИПАЛЬНОГО ОБРАЗОВАНИЯ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ПОКРОВСКИЙ СЕЛЬСОВЕТ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НОВОСЕРГИЕВСКОГО РАЙОНА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ОРЕНБУРГСКОЙ ОБЛАСТИ </w:t>
            </w:r>
          </w:p>
          <w:p w:rsidR="00CC3155" w:rsidRDefault="00CC31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CC3155" w:rsidRDefault="00CC3155">
            <w:pPr>
              <w:tabs>
                <w:tab w:val="left" w:pos="151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РЕШЕНИЕ </w:t>
            </w:r>
          </w:p>
        </w:tc>
        <w:tc>
          <w:tcPr>
            <w:tcW w:w="850" w:type="dxa"/>
          </w:tcPr>
          <w:p w:rsidR="00CC3155" w:rsidRDefault="00CC3155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Default="00CC3155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CC3155" w:rsidRDefault="00CC315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C3155" w:rsidRPr="004C2CD1" w:rsidTr="00CC3155">
        <w:trPr>
          <w:trHeight w:val="850"/>
        </w:trPr>
        <w:tc>
          <w:tcPr>
            <w:tcW w:w="4322" w:type="dxa"/>
          </w:tcPr>
          <w:p w:rsidR="00CC3155" w:rsidRPr="004C2CD1" w:rsidRDefault="00CC31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</w:p>
          <w:p w:rsidR="00CC3155" w:rsidRPr="004C2CD1" w:rsidRDefault="00DB4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26</w:t>
            </w:r>
            <w:r w:rsidR="00122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122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122D0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№ 7</w:t>
            </w:r>
            <w:r w:rsidR="004C2CD1" w:rsidRPr="004C2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</w:t>
            </w:r>
            <w:r w:rsidR="00CC3155" w:rsidRPr="004C2C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-р.С.</w:t>
            </w: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C2CD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4C2C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Покровка </w:t>
            </w: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3155" w:rsidRPr="004C2CD1" w:rsidRDefault="00CC3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C3155" w:rsidRPr="004C2CD1" w:rsidRDefault="00CC31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Pr="004C2CD1" w:rsidRDefault="00CC31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C3155" w:rsidRPr="004C2CD1" w:rsidTr="00CC3155">
        <w:trPr>
          <w:cantSplit/>
        </w:trPr>
        <w:tc>
          <w:tcPr>
            <w:tcW w:w="4322" w:type="dxa"/>
            <w:hideMark/>
          </w:tcPr>
          <w:p w:rsidR="00CC3155" w:rsidRDefault="00223B8A" w:rsidP="004C2CD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223B8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Об утверждении Перечня</w:t>
            </w: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 xml:space="preserve"> имущества</w:t>
            </w:r>
          </w:p>
          <w:p w:rsidR="00223B8A" w:rsidRDefault="00223B8A" w:rsidP="004C2CD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муниципальной собственности</w:t>
            </w:r>
          </w:p>
          <w:p w:rsidR="00223B8A" w:rsidRPr="00223B8A" w:rsidRDefault="00223B8A" w:rsidP="004C2CD1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ar-SA"/>
              </w:rPr>
              <w:t>МО Покровский сельсовет Новосергиевского района Оренбургской области</w:t>
            </w:r>
          </w:p>
        </w:tc>
        <w:tc>
          <w:tcPr>
            <w:tcW w:w="850" w:type="dxa"/>
          </w:tcPr>
          <w:p w:rsidR="00CC3155" w:rsidRPr="004C2CD1" w:rsidRDefault="00CC31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6" w:type="dxa"/>
          </w:tcPr>
          <w:p w:rsidR="00CC3155" w:rsidRPr="004C2CD1" w:rsidRDefault="00CC31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CC3155" w:rsidRPr="004C2CD1" w:rsidRDefault="00CC3155" w:rsidP="00CC3155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223B8A" w:rsidRPr="00E7056D" w:rsidRDefault="00223B8A" w:rsidP="00223B8A">
      <w:pPr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sz w:val="24"/>
          <w:szCs w:val="24"/>
        </w:rPr>
        <w:t xml:space="preserve">     </w:t>
      </w:r>
      <w:proofErr w:type="gramStart"/>
      <w:r w:rsidRPr="00E7056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E7056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E7056D">
        <w:rPr>
          <w:rFonts w:ascii="Times New Roman" w:hAnsi="Times New Roman" w:cs="Times New Roman"/>
          <w:sz w:val="24"/>
          <w:szCs w:val="24"/>
        </w:rPr>
        <w:t xml:space="preserve">. № 131 – ФЗ «Об общих принципах организации местного самоуправления в Российской Федерации» (с изменениями и дополнениями), Указа Президента Российской Федерации от 22 декабря </w:t>
      </w:r>
      <w:smartTag w:uri="urn:schemas-microsoft-com:office:smarttags" w:element="metricconverter">
        <w:smartTagPr>
          <w:attr w:name="ProductID" w:val="1993 г"/>
        </w:smartTagPr>
        <w:r w:rsidRPr="00E7056D">
          <w:rPr>
            <w:rFonts w:ascii="Times New Roman" w:hAnsi="Times New Roman" w:cs="Times New Roman"/>
            <w:sz w:val="24"/>
            <w:szCs w:val="24"/>
          </w:rPr>
          <w:t>1993 г</w:t>
        </w:r>
      </w:smartTag>
      <w:r w:rsidRPr="00E7056D">
        <w:rPr>
          <w:rFonts w:ascii="Times New Roman" w:hAnsi="Times New Roman" w:cs="Times New Roman"/>
          <w:sz w:val="24"/>
          <w:szCs w:val="24"/>
        </w:rPr>
        <w:t xml:space="preserve">. № 2265 «О гарантиях местного самоуправления в Российской Федерации», Постановлением Верховного Совета Российской Федерации от 27 декабря 1991 года № 3020-1 «О разграничении государственной собственности </w:t>
      </w:r>
      <w:r w:rsidR="00E7056D" w:rsidRPr="00E7056D">
        <w:rPr>
          <w:rFonts w:ascii="Times New Roman" w:hAnsi="Times New Roman" w:cs="Times New Roman"/>
          <w:sz w:val="24"/>
          <w:szCs w:val="24"/>
        </w:rPr>
        <w:t>в Российской Федерации</w:t>
      </w:r>
      <w:proofErr w:type="gramEnd"/>
      <w:r w:rsidR="00E7056D" w:rsidRPr="00E7056D">
        <w:rPr>
          <w:rFonts w:ascii="Times New Roman" w:hAnsi="Times New Roman" w:cs="Times New Roman"/>
          <w:sz w:val="24"/>
          <w:szCs w:val="24"/>
        </w:rPr>
        <w:t xml:space="preserve"> на федеральную собственность, государственную собственность, республик в составе  Российской Федерации, краев, областей, автономной области, автономных округов, городов Москвы и Санкт-Петербурга и муниципальную собственность» </w:t>
      </w:r>
      <w:proofErr w:type="gramStart"/>
      <w:r w:rsidR="00E7056D" w:rsidRPr="00E7056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7056D" w:rsidRPr="00E7056D">
        <w:rPr>
          <w:rFonts w:ascii="Times New Roman" w:hAnsi="Times New Roman" w:cs="Times New Roman"/>
          <w:sz w:val="24"/>
          <w:szCs w:val="24"/>
        </w:rPr>
        <w:t xml:space="preserve">с изменениями от 23 мая 1992 года, 27 января, 21 июля 1993 года), </w:t>
      </w:r>
      <w:r w:rsidRPr="00E7056D">
        <w:rPr>
          <w:rFonts w:ascii="Times New Roman" w:hAnsi="Times New Roman" w:cs="Times New Roman"/>
          <w:sz w:val="24"/>
          <w:szCs w:val="24"/>
        </w:rPr>
        <w:t>Уставом муниципального образования Покровский сельсовет</w:t>
      </w:r>
      <w:r w:rsidR="00E7056D" w:rsidRPr="00E7056D">
        <w:rPr>
          <w:rFonts w:ascii="Times New Roman" w:hAnsi="Times New Roman" w:cs="Times New Roman"/>
          <w:sz w:val="24"/>
          <w:szCs w:val="24"/>
        </w:rPr>
        <w:t xml:space="preserve"> Совет депутатов РЕШИЛ:</w:t>
      </w:r>
    </w:p>
    <w:p w:rsidR="00223B8A" w:rsidRPr="00E7056D" w:rsidRDefault="00223B8A" w:rsidP="00223B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rFonts w:ascii="Times New Roman" w:hAnsi="Times New Roman" w:cs="Times New Roman"/>
          <w:sz w:val="24"/>
          <w:szCs w:val="24"/>
        </w:rPr>
        <w:t xml:space="preserve">Утвердить перечень имущества муниципальной собственности </w:t>
      </w:r>
      <w:r w:rsidR="00E7056D" w:rsidRPr="00E7056D">
        <w:rPr>
          <w:rFonts w:ascii="Times New Roman" w:hAnsi="Times New Roman" w:cs="Times New Roman"/>
          <w:sz w:val="24"/>
          <w:szCs w:val="24"/>
        </w:rPr>
        <w:t>муниципального образования Покровский</w:t>
      </w:r>
      <w:r w:rsidRPr="00E7056D">
        <w:rPr>
          <w:rFonts w:ascii="Times New Roman" w:hAnsi="Times New Roman" w:cs="Times New Roman"/>
          <w:sz w:val="24"/>
          <w:szCs w:val="24"/>
        </w:rPr>
        <w:t xml:space="preserve"> сельсовет Новосергиевского района Оренбургской области (прилагается).</w:t>
      </w:r>
    </w:p>
    <w:p w:rsidR="00223B8A" w:rsidRPr="00E7056D" w:rsidRDefault="00223B8A" w:rsidP="00223B8A">
      <w:pPr>
        <w:ind w:left="150"/>
        <w:jc w:val="both"/>
        <w:rPr>
          <w:rFonts w:ascii="Times New Roman" w:hAnsi="Times New Roman" w:cs="Times New Roman"/>
          <w:sz w:val="24"/>
          <w:szCs w:val="24"/>
        </w:rPr>
      </w:pPr>
    </w:p>
    <w:p w:rsidR="00223B8A" w:rsidRDefault="00223B8A" w:rsidP="00223B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rFonts w:ascii="Times New Roman" w:hAnsi="Times New Roman" w:cs="Times New Roman"/>
          <w:sz w:val="24"/>
          <w:szCs w:val="24"/>
        </w:rPr>
        <w:t>Решение вступ</w:t>
      </w:r>
      <w:r w:rsidR="00E7056D">
        <w:rPr>
          <w:rFonts w:ascii="Times New Roman" w:hAnsi="Times New Roman" w:cs="Times New Roman"/>
          <w:sz w:val="24"/>
          <w:szCs w:val="24"/>
        </w:rPr>
        <w:t>ает в силу после его официального обнародования</w:t>
      </w:r>
      <w:r w:rsidRPr="00E7056D">
        <w:rPr>
          <w:rFonts w:ascii="Times New Roman" w:hAnsi="Times New Roman" w:cs="Times New Roman"/>
          <w:sz w:val="24"/>
          <w:szCs w:val="24"/>
        </w:rPr>
        <w:t>.</w:t>
      </w:r>
    </w:p>
    <w:p w:rsidR="00E7056D" w:rsidRDefault="00E7056D" w:rsidP="00E7056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23B8A" w:rsidRDefault="00E7056D" w:rsidP="00223B8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оставляю за собой.</w:t>
      </w:r>
    </w:p>
    <w:p w:rsidR="00122D09" w:rsidRPr="00E7056D" w:rsidRDefault="00122D09" w:rsidP="00E70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3B8A" w:rsidRPr="00E7056D" w:rsidRDefault="00DB43C4" w:rsidP="00223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                                             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Мячин</w:t>
      </w:r>
      <w:proofErr w:type="spellEnd"/>
    </w:p>
    <w:p w:rsidR="00122D09" w:rsidRDefault="00DB43C4" w:rsidP="00E705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223B8A" w:rsidRPr="00E7056D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23B8A" w:rsidRPr="00E7056D">
        <w:rPr>
          <w:rFonts w:ascii="Times New Roman" w:hAnsi="Times New Roman" w:cs="Times New Roman"/>
          <w:sz w:val="24"/>
          <w:szCs w:val="24"/>
        </w:rPr>
        <w:t xml:space="preserve"> </w:t>
      </w:r>
      <w:r w:rsidR="00E7056D" w:rsidRPr="00E7056D">
        <w:rPr>
          <w:rFonts w:ascii="Times New Roman" w:hAnsi="Times New Roman" w:cs="Times New Roman"/>
          <w:sz w:val="24"/>
          <w:szCs w:val="24"/>
        </w:rPr>
        <w:t>А.А. Панченко</w:t>
      </w:r>
    </w:p>
    <w:p w:rsidR="00223B8A" w:rsidRPr="00E7056D" w:rsidRDefault="00223B8A" w:rsidP="00E7056D">
      <w:pPr>
        <w:jc w:val="both"/>
        <w:rPr>
          <w:rFonts w:ascii="Times New Roman" w:hAnsi="Times New Roman" w:cs="Times New Roman"/>
          <w:sz w:val="24"/>
          <w:szCs w:val="24"/>
        </w:rPr>
      </w:pPr>
      <w:r w:rsidRPr="00E7056D">
        <w:rPr>
          <w:rFonts w:ascii="Times New Roman" w:hAnsi="Times New Roman" w:cs="Times New Roman"/>
          <w:sz w:val="24"/>
          <w:szCs w:val="24"/>
        </w:rPr>
        <w:t>Разослано: прокур</w:t>
      </w:r>
      <w:r w:rsidR="00122D09">
        <w:rPr>
          <w:rFonts w:ascii="Times New Roman" w:hAnsi="Times New Roman" w:cs="Times New Roman"/>
          <w:sz w:val="24"/>
          <w:szCs w:val="24"/>
        </w:rPr>
        <w:t>ору, в дело,</w:t>
      </w:r>
      <w:r w:rsidR="00E7056D" w:rsidRPr="00E70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056D" w:rsidRPr="00E7056D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="00E7056D">
        <w:rPr>
          <w:rFonts w:ascii="Times New Roman" w:hAnsi="Times New Roman" w:cs="Times New Roman"/>
          <w:sz w:val="24"/>
          <w:szCs w:val="24"/>
        </w:rPr>
        <w:t>.</w:t>
      </w: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1593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1593C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1593C">
        <w:rPr>
          <w:rFonts w:ascii="Times New Roman" w:hAnsi="Times New Roman" w:cs="Times New Roman"/>
          <w:sz w:val="24"/>
          <w:szCs w:val="24"/>
        </w:rPr>
        <w:t>Покровского сельсовета</w:t>
      </w:r>
    </w:p>
    <w:p w:rsidR="00223B8A" w:rsidRPr="0061593C" w:rsidRDefault="00E7056D" w:rsidP="00223B8A">
      <w:pPr>
        <w:jc w:val="right"/>
        <w:rPr>
          <w:rFonts w:ascii="Times New Roman" w:hAnsi="Times New Roman" w:cs="Times New Roman"/>
          <w:sz w:val="24"/>
          <w:szCs w:val="24"/>
        </w:rPr>
      </w:pPr>
      <w:r w:rsidRPr="0061593C">
        <w:rPr>
          <w:rFonts w:ascii="Times New Roman" w:hAnsi="Times New Roman" w:cs="Times New Roman"/>
          <w:sz w:val="24"/>
          <w:szCs w:val="24"/>
        </w:rPr>
        <w:t>о</w:t>
      </w:r>
      <w:r w:rsidR="00223B8A" w:rsidRPr="0061593C">
        <w:rPr>
          <w:rFonts w:ascii="Times New Roman" w:hAnsi="Times New Roman" w:cs="Times New Roman"/>
          <w:sz w:val="24"/>
          <w:szCs w:val="24"/>
        </w:rPr>
        <w:t xml:space="preserve">т </w:t>
      </w:r>
      <w:r w:rsidR="0030249E">
        <w:rPr>
          <w:rFonts w:ascii="Times New Roman" w:hAnsi="Times New Roman" w:cs="Times New Roman"/>
          <w:sz w:val="24"/>
          <w:szCs w:val="24"/>
        </w:rPr>
        <w:t>2</w:t>
      </w:r>
      <w:r w:rsidR="00DB43C4">
        <w:rPr>
          <w:rFonts w:ascii="Times New Roman" w:hAnsi="Times New Roman" w:cs="Times New Roman"/>
          <w:sz w:val="24"/>
          <w:szCs w:val="24"/>
        </w:rPr>
        <w:t>6</w:t>
      </w:r>
      <w:r w:rsidR="0030249E">
        <w:rPr>
          <w:rFonts w:ascii="Times New Roman" w:hAnsi="Times New Roman" w:cs="Times New Roman"/>
          <w:sz w:val="24"/>
          <w:szCs w:val="24"/>
        </w:rPr>
        <w:t>.</w:t>
      </w:r>
      <w:r w:rsidR="00122D09">
        <w:rPr>
          <w:rFonts w:ascii="Times New Roman" w:hAnsi="Times New Roman" w:cs="Times New Roman"/>
          <w:sz w:val="24"/>
          <w:szCs w:val="24"/>
        </w:rPr>
        <w:t>0</w:t>
      </w:r>
      <w:r w:rsidR="00DB43C4">
        <w:rPr>
          <w:rFonts w:ascii="Times New Roman" w:hAnsi="Times New Roman" w:cs="Times New Roman"/>
          <w:sz w:val="24"/>
          <w:szCs w:val="24"/>
        </w:rPr>
        <w:t>1</w:t>
      </w:r>
      <w:r w:rsidR="00223B8A" w:rsidRPr="0061593C">
        <w:rPr>
          <w:rFonts w:ascii="Times New Roman" w:hAnsi="Times New Roman" w:cs="Times New Roman"/>
          <w:sz w:val="24"/>
          <w:szCs w:val="24"/>
        </w:rPr>
        <w:t>.20</w:t>
      </w:r>
      <w:r w:rsidR="00122D09">
        <w:rPr>
          <w:rFonts w:ascii="Times New Roman" w:hAnsi="Times New Roman" w:cs="Times New Roman"/>
          <w:sz w:val="24"/>
          <w:szCs w:val="24"/>
        </w:rPr>
        <w:t>2</w:t>
      </w:r>
      <w:r w:rsidR="00DB43C4">
        <w:rPr>
          <w:rFonts w:ascii="Times New Roman" w:hAnsi="Times New Roman" w:cs="Times New Roman"/>
          <w:sz w:val="24"/>
          <w:szCs w:val="24"/>
        </w:rPr>
        <w:t>1 г. № 7</w:t>
      </w:r>
      <w:r w:rsidRPr="0061593C">
        <w:rPr>
          <w:rFonts w:ascii="Times New Roman" w:hAnsi="Times New Roman" w:cs="Times New Roman"/>
          <w:sz w:val="24"/>
          <w:szCs w:val="24"/>
        </w:rPr>
        <w:t>/</w:t>
      </w:r>
      <w:r w:rsidR="00DB43C4">
        <w:rPr>
          <w:rFonts w:ascii="Times New Roman" w:hAnsi="Times New Roman" w:cs="Times New Roman"/>
          <w:sz w:val="24"/>
          <w:szCs w:val="24"/>
        </w:rPr>
        <w:t>2</w:t>
      </w:r>
      <w:r w:rsidR="00223B8A" w:rsidRPr="00615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3B8A" w:rsidRPr="0061593C">
        <w:rPr>
          <w:rFonts w:ascii="Times New Roman" w:hAnsi="Times New Roman" w:cs="Times New Roman"/>
          <w:sz w:val="24"/>
          <w:szCs w:val="24"/>
        </w:rPr>
        <w:t>р.С</w:t>
      </w:r>
      <w:proofErr w:type="spellEnd"/>
      <w:r w:rsidR="00223B8A" w:rsidRPr="0061593C">
        <w:rPr>
          <w:rFonts w:ascii="Times New Roman" w:hAnsi="Times New Roman" w:cs="Times New Roman"/>
          <w:sz w:val="24"/>
          <w:szCs w:val="24"/>
        </w:rPr>
        <w:t>.</w:t>
      </w: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B8A" w:rsidRPr="0061593C" w:rsidRDefault="00223B8A" w:rsidP="00223B8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23B8A" w:rsidRPr="0061593C" w:rsidRDefault="00223B8A" w:rsidP="006159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3C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223B8A" w:rsidRPr="0061593C" w:rsidRDefault="00223B8A" w:rsidP="00DB43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93C">
        <w:rPr>
          <w:rFonts w:ascii="Times New Roman" w:hAnsi="Times New Roman" w:cs="Times New Roman"/>
          <w:b/>
          <w:sz w:val="24"/>
          <w:szCs w:val="24"/>
        </w:rPr>
        <w:t xml:space="preserve">имущества муниципальной собственности </w:t>
      </w:r>
      <w:r w:rsidR="00DB43C4">
        <w:rPr>
          <w:rFonts w:ascii="Times New Roman" w:hAnsi="Times New Roman" w:cs="Times New Roman"/>
          <w:b/>
          <w:sz w:val="24"/>
          <w:szCs w:val="24"/>
        </w:rPr>
        <w:t>Покровского сельсовет</w:t>
      </w:r>
    </w:p>
    <w:tbl>
      <w:tblPr>
        <w:tblpPr w:leftFromText="180" w:rightFromText="180" w:vertAnchor="text" w:tblpX="-251" w:tblpY="706"/>
        <w:tblW w:w="9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2550"/>
        <w:gridCol w:w="2550"/>
        <w:gridCol w:w="2082"/>
        <w:gridCol w:w="1906"/>
      </w:tblGrid>
      <w:tr w:rsidR="00E310F9" w:rsidRPr="0061593C" w:rsidTr="001E2B05">
        <w:trPr>
          <w:trHeight w:val="720"/>
        </w:trPr>
        <w:tc>
          <w:tcPr>
            <w:tcW w:w="594" w:type="dxa"/>
          </w:tcPr>
          <w:p w:rsidR="00223B8A" w:rsidRPr="0061593C" w:rsidRDefault="00223B8A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3B8A" w:rsidRPr="0061593C" w:rsidRDefault="00223B8A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0" w:type="dxa"/>
          </w:tcPr>
          <w:p w:rsidR="00223B8A" w:rsidRPr="0061593C" w:rsidRDefault="00223B8A" w:rsidP="0061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  <w:r w:rsidR="0061593C" w:rsidRPr="0061593C">
              <w:rPr>
                <w:rFonts w:ascii="Times New Roman" w:hAnsi="Times New Roman" w:cs="Times New Roman"/>
                <w:sz w:val="24"/>
                <w:szCs w:val="24"/>
              </w:rPr>
              <w:t>, сооружения</w:t>
            </w:r>
          </w:p>
        </w:tc>
        <w:tc>
          <w:tcPr>
            <w:tcW w:w="2550" w:type="dxa"/>
          </w:tcPr>
          <w:p w:rsidR="00223B8A" w:rsidRPr="0061593C" w:rsidRDefault="00223B8A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Юридический адрес, местонахождение имущества, объекта</w:t>
            </w:r>
          </w:p>
        </w:tc>
        <w:tc>
          <w:tcPr>
            <w:tcW w:w="2082" w:type="dxa"/>
          </w:tcPr>
          <w:p w:rsidR="00223B8A" w:rsidRDefault="00122D09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122D09" w:rsidRPr="0061593C" w:rsidRDefault="00122D09" w:rsidP="00122D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906" w:type="dxa"/>
          </w:tcPr>
          <w:p w:rsidR="00223B8A" w:rsidRPr="0061593C" w:rsidRDefault="00223B8A" w:rsidP="001E2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</w:tr>
      <w:tr w:rsidR="003027CD" w:rsidRPr="0061593C" w:rsidTr="001E2B05">
        <w:trPr>
          <w:trHeight w:val="720"/>
        </w:trPr>
        <w:tc>
          <w:tcPr>
            <w:tcW w:w="594" w:type="dxa"/>
          </w:tcPr>
          <w:p w:rsidR="003027CD" w:rsidRDefault="00DB43C4" w:rsidP="0030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27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3027CD" w:rsidRDefault="003027CD" w:rsidP="0030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озловка</w:t>
            </w:r>
            <w:proofErr w:type="spellEnd"/>
          </w:p>
        </w:tc>
        <w:tc>
          <w:tcPr>
            <w:tcW w:w="2550" w:type="dxa"/>
          </w:tcPr>
          <w:p w:rsidR="003027CD" w:rsidRDefault="003027CD" w:rsidP="0030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Козловка</w:t>
            </w:r>
            <w:proofErr w:type="spellEnd"/>
          </w:p>
          <w:p w:rsidR="003027CD" w:rsidRPr="0061593C" w:rsidRDefault="003027CD" w:rsidP="00302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56:19:1202001:329</w:t>
            </w:r>
            <w:r w:rsidR="00DB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B43C4">
              <w:rPr>
                <w:rFonts w:ascii="Times New Roman" w:hAnsi="Times New Roman" w:cs="Times New Roman"/>
                <w:sz w:val="24"/>
                <w:szCs w:val="24"/>
              </w:rPr>
              <w:t>расположенное</w:t>
            </w:r>
            <w:proofErr w:type="gramEnd"/>
            <w:r w:rsidR="00DB43C4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 с кадастровым номером 56:19:0000000:2827</w:t>
            </w:r>
          </w:p>
        </w:tc>
        <w:tc>
          <w:tcPr>
            <w:tcW w:w="2082" w:type="dxa"/>
          </w:tcPr>
          <w:p w:rsidR="003027CD" w:rsidRDefault="003027CD" w:rsidP="0030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3280</w:t>
            </w:r>
          </w:p>
          <w:p w:rsidR="00DB43C4" w:rsidRDefault="00DB43C4" w:rsidP="0030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4" w:rsidRDefault="00DB43C4" w:rsidP="0030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4" w:rsidRDefault="00DB43C4" w:rsidP="0030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4" w:rsidRDefault="00DB43C4" w:rsidP="0030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4" w:rsidRDefault="00DB43C4" w:rsidP="00DB43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4" w:rsidRDefault="00DB43C4" w:rsidP="00DB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3288</w:t>
            </w:r>
          </w:p>
        </w:tc>
        <w:tc>
          <w:tcPr>
            <w:tcW w:w="1906" w:type="dxa"/>
          </w:tcPr>
          <w:p w:rsidR="003027CD" w:rsidRDefault="003027CD" w:rsidP="0030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  <w:p w:rsidR="00DB43C4" w:rsidRDefault="00DB43C4" w:rsidP="0030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4" w:rsidRDefault="00DB43C4" w:rsidP="0030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4" w:rsidRDefault="00DB43C4" w:rsidP="0030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4" w:rsidRDefault="00DB43C4" w:rsidP="0030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4" w:rsidRDefault="00DB43C4" w:rsidP="003027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3C4" w:rsidRDefault="00DB43C4" w:rsidP="00DB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E310F9" w:rsidRPr="0061593C" w:rsidTr="001E2B05">
        <w:trPr>
          <w:trHeight w:val="720"/>
        </w:trPr>
        <w:tc>
          <w:tcPr>
            <w:tcW w:w="594" w:type="dxa"/>
          </w:tcPr>
          <w:p w:rsidR="00E310F9" w:rsidRDefault="009F477F" w:rsidP="00E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E310F9" w:rsidRDefault="00E310F9" w:rsidP="00E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2550" w:type="dxa"/>
          </w:tcPr>
          <w:p w:rsidR="00E310F9" w:rsidRDefault="00E310F9" w:rsidP="00E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обл. Оренбургская,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Покровка, ул. 8 Марта</w:t>
            </w:r>
            <w:proofErr w:type="gramEnd"/>
          </w:p>
          <w:p w:rsidR="00E310F9" w:rsidRPr="0061593C" w:rsidRDefault="00E310F9" w:rsidP="00E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56:19:1502001:279</w:t>
            </w:r>
            <w:r w:rsidR="00DB43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DB43C4">
              <w:rPr>
                <w:rFonts w:ascii="Times New Roman" w:hAnsi="Times New Roman" w:cs="Times New Roman"/>
                <w:sz w:val="24"/>
                <w:szCs w:val="24"/>
              </w:rPr>
              <w:t>расположенное</w:t>
            </w:r>
            <w:proofErr w:type="gramEnd"/>
            <w:r w:rsidR="00DB43C4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 с кадастровым номером 56:19:1203001:</w:t>
            </w:r>
            <w:r w:rsidR="00694238">
              <w:rPr>
                <w:rFonts w:ascii="Times New Roman" w:hAnsi="Times New Roman" w:cs="Times New Roman"/>
                <w:sz w:val="24"/>
                <w:szCs w:val="24"/>
              </w:rPr>
              <w:t>2764</w:t>
            </w:r>
          </w:p>
        </w:tc>
        <w:tc>
          <w:tcPr>
            <w:tcW w:w="2082" w:type="dxa"/>
          </w:tcPr>
          <w:p w:rsidR="00E310F9" w:rsidRDefault="00E310F9" w:rsidP="00E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48850</w:t>
            </w:r>
          </w:p>
          <w:p w:rsidR="00694238" w:rsidRDefault="00694238" w:rsidP="00E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694238" w:rsidP="00E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694238" w:rsidP="00E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694238" w:rsidP="00E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694238" w:rsidP="0069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48852</w:t>
            </w:r>
          </w:p>
        </w:tc>
        <w:tc>
          <w:tcPr>
            <w:tcW w:w="1906" w:type="dxa"/>
          </w:tcPr>
          <w:p w:rsidR="00E310F9" w:rsidRDefault="00E310F9" w:rsidP="00E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1949</w:t>
            </w:r>
          </w:p>
        </w:tc>
      </w:tr>
      <w:tr w:rsidR="00E310F9" w:rsidRPr="0061593C" w:rsidTr="001E2B05">
        <w:trPr>
          <w:trHeight w:val="720"/>
        </w:trPr>
        <w:tc>
          <w:tcPr>
            <w:tcW w:w="594" w:type="dxa"/>
          </w:tcPr>
          <w:p w:rsidR="00E310F9" w:rsidRDefault="009F477F" w:rsidP="00E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E310F9" w:rsidRDefault="00E310F9" w:rsidP="00E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окровка</w:t>
            </w:r>
            <w:proofErr w:type="spellEnd"/>
          </w:p>
        </w:tc>
        <w:tc>
          <w:tcPr>
            <w:tcW w:w="2550" w:type="dxa"/>
          </w:tcPr>
          <w:p w:rsidR="00E310F9" w:rsidRDefault="00E310F9" w:rsidP="00E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Оренбургская область,</w:t>
            </w:r>
          </w:p>
          <w:p w:rsidR="00E310F9" w:rsidRDefault="00E310F9" w:rsidP="00E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Новосергиевский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село Покровка</w:t>
            </w:r>
          </w:p>
          <w:p w:rsidR="00E310F9" w:rsidRPr="0061593C" w:rsidRDefault="00E310F9" w:rsidP="00E31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56:19:1203001:3083</w:t>
            </w:r>
            <w:r w:rsidR="0069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94238">
              <w:rPr>
                <w:rFonts w:ascii="Times New Roman" w:hAnsi="Times New Roman" w:cs="Times New Roman"/>
                <w:sz w:val="24"/>
                <w:szCs w:val="24"/>
              </w:rPr>
              <w:t>расположенное</w:t>
            </w:r>
            <w:proofErr w:type="gramEnd"/>
            <w:r w:rsidR="00694238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 с кадастровым номером 56:19:1210001:18</w:t>
            </w:r>
          </w:p>
        </w:tc>
        <w:tc>
          <w:tcPr>
            <w:tcW w:w="2082" w:type="dxa"/>
          </w:tcPr>
          <w:p w:rsidR="00E310F9" w:rsidRDefault="00E310F9" w:rsidP="00E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37950</w:t>
            </w:r>
          </w:p>
          <w:p w:rsidR="00694238" w:rsidRDefault="00694238" w:rsidP="00E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694238" w:rsidP="00E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694238" w:rsidP="00E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694238" w:rsidP="00E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694238" w:rsidP="00E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694238" w:rsidP="00694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37950</w:t>
            </w:r>
          </w:p>
        </w:tc>
        <w:tc>
          <w:tcPr>
            <w:tcW w:w="1906" w:type="dxa"/>
          </w:tcPr>
          <w:p w:rsidR="00E310F9" w:rsidRDefault="00E310F9" w:rsidP="00E310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1995</w:t>
            </w:r>
          </w:p>
        </w:tc>
      </w:tr>
      <w:tr w:rsidR="00DB43C4" w:rsidRPr="0061593C" w:rsidTr="001E2B05">
        <w:trPr>
          <w:trHeight w:val="720"/>
        </w:trPr>
        <w:tc>
          <w:tcPr>
            <w:tcW w:w="594" w:type="dxa"/>
          </w:tcPr>
          <w:p w:rsidR="00DB43C4" w:rsidRDefault="009F477F" w:rsidP="00DB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bookmarkStart w:id="0" w:name="_GoBack"/>
            <w:bookmarkEnd w:id="0"/>
            <w:r w:rsidR="00DB43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0" w:type="dxa"/>
          </w:tcPr>
          <w:p w:rsidR="00DB43C4" w:rsidRDefault="00DB43C4" w:rsidP="00DB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Стоянка для техники</w:t>
            </w:r>
          </w:p>
        </w:tc>
        <w:tc>
          <w:tcPr>
            <w:tcW w:w="2550" w:type="dxa"/>
          </w:tcPr>
          <w:p w:rsidR="00DB43C4" w:rsidRDefault="00DB43C4" w:rsidP="00DB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р-н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Новосергиевский</w:t>
            </w:r>
            <w:proofErr w:type="spellEnd"/>
            <w:r w:rsidRPr="0061593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Покровка, ул. Красноармейская, д. 1 «Б» </w:t>
            </w:r>
            <w:proofErr w:type="gramEnd"/>
          </w:p>
          <w:p w:rsidR="00DB43C4" w:rsidRPr="0061593C" w:rsidRDefault="00DB43C4" w:rsidP="00DB4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3C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астровый номер 56:19:1207001:20</w:t>
            </w:r>
            <w:r w:rsidR="006942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694238">
              <w:rPr>
                <w:rFonts w:ascii="Times New Roman" w:hAnsi="Times New Roman" w:cs="Times New Roman"/>
                <w:sz w:val="24"/>
                <w:szCs w:val="24"/>
              </w:rPr>
              <w:t>расположенное</w:t>
            </w:r>
            <w:proofErr w:type="gramEnd"/>
            <w:r w:rsidR="00694238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 с кадастровым номером 56:19:1203001:3016</w:t>
            </w:r>
          </w:p>
        </w:tc>
        <w:tc>
          <w:tcPr>
            <w:tcW w:w="2082" w:type="dxa"/>
          </w:tcPr>
          <w:p w:rsidR="00DB43C4" w:rsidRDefault="00DB43C4" w:rsidP="00DB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  <w:p w:rsidR="00694238" w:rsidRDefault="00694238" w:rsidP="00DB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694238" w:rsidP="00DB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694238" w:rsidP="00DB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694238" w:rsidP="00DB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694238" w:rsidP="00DB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694238" w:rsidP="00DB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38" w:rsidRDefault="002954A5" w:rsidP="00DB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</w:t>
            </w:r>
          </w:p>
        </w:tc>
        <w:tc>
          <w:tcPr>
            <w:tcW w:w="1906" w:type="dxa"/>
          </w:tcPr>
          <w:p w:rsidR="00DB43C4" w:rsidRDefault="00DB43C4" w:rsidP="00DB43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</w:t>
            </w:r>
          </w:p>
        </w:tc>
      </w:tr>
    </w:tbl>
    <w:p w:rsidR="00CC3155" w:rsidRPr="0061593C" w:rsidRDefault="00CC3155" w:rsidP="0061593C">
      <w:pPr>
        <w:widowControl w:val="0"/>
        <w:suppressAutoHyphens/>
        <w:spacing w:after="0" w:line="100" w:lineRule="atLeast"/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sectPr w:rsidR="00CC3155" w:rsidRPr="0061593C" w:rsidSect="00DB3774">
      <w:pgSz w:w="11906" w:h="16838"/>
      <w:pgMar w:top="1134" w:right="850" w:bottom="1702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821"/>
    <w:multiLevelType w:val="multilevel"/>
    <w:tmpl w:val="243A29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52F35"/>
    <w:multiLevelType w:val="hybridMultilevel"/>
    <w:tmpl w:val="1636565A"/>
    <w:lvl w:ilvl="0" w:tplc="CAB2C8F0">
      <w:start w:val="9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04D6B11"/>
    <w:multiLevelType w:val="multilevel"/>
    <w:tmpl w:val="75EC6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3E7E51"/>
    <w:multiLevelType w:val="hybridMultilevel"/>
    <w:tmpl w:val="9FE48494"/>
    <w:lvl w:ilvl="0" w:tplc="8C7A8A8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>
    <w:nsid w:val="669B2446"/>
    <w:multiLevelType w:val="hybridMultilevel"/>
    <w:tmpl w:val="AC687D24"/>
    <w:lvl w:ilvl="0" w:tplc="0D3AD9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63101F"/>
    <w:multiLevelType w:val="hybridMultilevel"/>
    <w:tmpl w:val="7488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9B03411"/>
    <w:multiLevelType w:val="hybridMultilevel"/>
    <w:tmpl w:val="E50EE938"/>
    <w:lvl w:ilvl="0" w:tplc="033C580A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 w:numId="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FD"/>
    <w:rsid w:val="00122D09"/>
    <w:rsid w:val="001248AE"/>
    <w:rsid w:val="00223B8A"/>
    <w:rsid w:val="002954A5"/>
    <w:rsid w:val="0030249E"/>
    <w:rsid w:val="003027CD"/>
    <w:rsid w:val="004C2CD1"/>
    <w:rsid w:val="0061593C"/>
    <w:rsid w:val="00694238"/>
    <w:rsid w:val="00846815"/>
    <w:rsid w:val="009F477F"/>
    <w:rsid w:val="00CC3155"/>
    <w:rsid w:val="00DB3774"/>
    <w:rsid w:val="00DB43C4"/>
    <w:rsid w:val="00E310F9"/>
    <w:rsid w:val="00E7056D"/>
    <w:rsid w:val="00EE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5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31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155"/>
    <w:pPr>
      <w:ind w:left="720"/>
      <w:contextualSpacing/>
    </w:pPr>
  </w:style>
  <w:style w:type="paragraph" w:customStyle="1" w:styleId="ConsPlusNormal">
    <w:name w:val="ConsPlusNormal"/>
    <w:rsid w:val="00CC3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C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1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1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3155"/>
    <w:pPr>
      <w:tabs>
        <w:tab w:val="left" w:pos="0"/>
      </w:tabs>
      <w:spacing w:after="0" w:line="240" w:lineRule="auto"/>
      <w:ind w:right="43"/>
      <w:jc w:val="center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CC3155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3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155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3155"/>
    <w:pPr>
      <w:ind w:left="720"/>
      <w:contextualSpacing/>
    </w:pPr>
  </w:style>
  <w:style w:type="paragraph" w:customStyle="1" w:styleId="ConsPlusNormal">
    <w:name w:val="ConsPlusNormal"/>
    <w:rsid w:val="00CC31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CC3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CC31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C31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2021-01-28T07:20:00Z</cp:lastPrinted>
  <dcterms:created xsi:type="dcterms:W3CDTF">2019-07-15T11:53:00Z</dcterms:created>
  <dcterms:modified xsi:type="dcterms:W3CDTF">2021-01-28T07:21:00Z</dcterms:modified>
</cp:coreProperties>
</file>