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8" w:rsidRDefault="00D83D68" w:rsidP="00D83D6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b/>
          <w:sz w:val="28"/>
          <w:szCs w:val="28"/>
        </w:rPr>
        <w:t xml:space="preserve">        </w:t>
      </w: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D83D68" w:rsidRDefault="00D83D68" w:rsidP="00D83D6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83D68" w:rsidRDefault="00D83D68" w:rsidP="00D83D6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ПОКРОВСКИЙ СЕЛЬСОВЕТ</w:t>
      </w:r>
    </w:p>
    <w:p w:rsidR="00D83D68" w:rsidRDefault="00D83D68" w:rsidP="00D83D6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  <w:r>
        <w:rPr>
          <w:rFonts w:ascii="Arial" w:hAnsi="Arial" w:cs="Arial"/>
          <w:b/>
          <w:sz w:val="32"/>
          <w:szCs w:val="32"/>
        </w:rPr>
        <w:br/>
        <w:t>ОРЕНБУРГСКОЙ ОБЛАСТИ</w:t>
      </w:r>
    </w:p>
    <w:p w:rsidR="00D83D68" w:rsidRDefault="00D83D68" w:rsidP="00D83D68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D83D68" w:rsidRDefault="00D83D68" w:rsidP="00D83D68">
      <w:pPr>
        <w:jc w:val="center"/>
        <w:rPr>
          <w:rFonts w:ascii="Arial" w:hAnsi="Arial" w:cs="Arial"/>
          <w:b/>
          <w:sz w:val="32"/>
          <w:szCs w:val="32"/>
        </w:rPr>
      </w:pPr>
    </w:p>
    <w:p w:rsidR="00D83D68" w:rsidRDefault="00D83D68" w:rsidP="00D83D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83D68" w:rsidRDefault="00D83D68" w:rsidP="00D83D68">
      <w:pPr>
        <w:jc w:val="center"/>
        <w:rPr>
          <w:rFonts w:ascii="Arial" w:hAnsi="Arial" w:cs="Arial"/>
          <w:sz w:val="32"/>
          <w:szCs w:val="32"/>
        </w:rPr>
      </w:pPr>
    </w:p>
    <w:p w:rsidR="00D83D68" w:rsidRDefault="00D83D68" w:rsidP="00D83D68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19.02.2016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№ 6/1 </w:t>
      </w:r>
      <w:proofErr w:type="spellStart"/>
      <w:r>
        <w:rPr>
          <w:rFonts w:ascii="Arial" w:hAnsi="Arial" w:cs="Arial"/>
          <w:b/>
          <w:sz w:val="32"/>
          <w:szCs w:val="32"/>
        </w:rPr>
        <w:t>р.С</w:t>
      </w:r>
      <w:proofErr w:type="spellEnd"/>
      <w:r>
        <w:rPr>
          <w:rFonts w:ascii="Arial" w:hAnsi="Arial" w:cs="Arial"/>
          <w:b/>
          <w:sz w:val="32"/>
          <w:szCs w:val="32"/>
        </w:rPr>
        <w:t>.</w:t>
      </w:r>
    </w:p>
    <w:p w:rsidR="00D83D68" w:rsidRDefault="00D83D68" w:rsidP="00D83D68">
      <w:pPr>
        <w:jc w:val="both"/>
        <w:rPr>
          <w:rFonts w:ascii="Arial" w:hAnsi="Arial" w:cs="Arial"/>
          <w:b/>
          <w:sz w:val="32"/>
          <w:szCs w:val="32"/>
        </w:rPr>
      </w:pPr>
    </w:p>
    <w:p w:rsidR="00D83D68" w:rsidRDefault="00D83D68" w:rsidP="00D83D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Отчет главы «Об итогах деятельности администрации муниципального образования Покровский сельсовет </w:t>
      </w:r>
      <w:proofErr w:type="spellStart"/>
      <w:r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Орен</w:t>
      </w:r>
      <w:r w:rsidR="009A498A">
        <w:rPr>
          <w:rFonts w:ascii="Arial" w:hAnsi="Arial" w:cs="Arial"/>
          <w:b/>
          <w:sz w:val="32"/>
          <w:szCs w:val="32"/>
        </w:rPr>
        <w:t>б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ургской области за 2015 год»</w:t>
      </w:r>
    </w:p>
    <w:p w:rsidR="00D83D68" w:rsidRDefault="00D83D68" w:rsidP="00D83D68">
      <w:pPr>
        <w:jc w:val="both"/>
        <w:rPr>
          <w:rFonts w:ascii="Arial" w:hAnsi="Arial" w:cs="Arial"/>
          <w:b/>
          <w:sz w:val="32"/>
          <w:szCs w:val="32"/>
        </w:rPr>
      </w:pPr>
    </w:p>
    <w:p w:rsidR="00D83D68" w:rsidRDefault="00D83D68" w:rsidP="00D83D68">
      <w:pPr>
        <w:jc w:val="both"/>
        <w:rPr>
          <w:sz w:val="28"/>
        </w:rPr>
      </w:pPr>
    </w:p>
    <w:p w:rsidR="00D83D68" w:rsidRPr="00D83D68" w:rsidRDefault="00D83D68" w:rsidP="00D83D68">
      <w:pPr>
        <w:jc w:val="both"/>
        <w:rPr>
          <w:rFonts w:ascii="Arial" w:hAnsi="Arial" w:cs="Arial"/>
        </w:rPr>
      </w:pPr>
      <w:r>
        <w:rPr>
          <w:sz w:val="28"/>
        </w:rPr>
        <w:tab/>
      </w:r>
      <w:r w:rsidRPr="00D83D68">
        <w:rPr>
          <w:rFonts w:ascii="Arial" w:hAnsi="Arial" w:cs="Arial"/>
        </w:rPr>
        <w:t>Заслушав и обсудив отчет главы администрации муниципального обр</w:t>
      </w:r>
      <w:r>
        <w:rPr>
          <w:rFonts w:ascii="Arial" w:hAnsi="Arial" w:cs="Arial"/>
        </w:rPr>
        <w:t xml:space="preserve">азования Покровский сельсовет </w:t>
      </w:r>
      <w:proofErr w:type="spellStart"/>
      <w:r>
        <w:rPr>
          <w:rFonts w:ascii="Arial" w:hAnsi="Arial" w:cs="Arial"/>
        </w:rPr>
        <w:t>А.А.Панченко</w:t>
      </w:r>
      <w:proofErr w:type="spellEnd"/>
      <w:r w:rsidRPr="00D83D68">
        <w:rPr>
          <w:rFonts w:ascii="Arial" w:hAnsi="Arial" w:cs="Arial"/>
        </w:rPr>
        <w:t xml:space="preserve"> «Об итогах деятельности администрации муниципального образо</w:t>
      </w:r>
      <w:r>
        <w:rPr>
          <w:rFonts w:ascii="Arial" w:hAnsi="Arial" w:cs="Arial"/>
        </w:rPr>
        <w:t>вания  Покровский сельсовет за 2015</w:t>
      </w:r>
      <w:r w:rsidRPr="00D83D68">
        <w:rPr>
          <w:rFonts w:ascii="Arial" w:hAnsi="Arial" w:cs="Arial"/>
        </w:rPr>
        <w:t xml:space="preserve"> год»,</w:t>
      </w:r>
    </w:p>
    <w:p w:rsidR="00D83D68" w:rsidRPr="00D83D68" w:rsidRDefault="00D83D68" w:rsidP="00D83D68">
      <w:pPr>
        <w:ind w:firstLine="720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>Совет депутатов муниципального обр</w:t>
      </w:r>
      <w:r>
        <w:rPr>
          <w:rFonts w:ascii="Arial" w:hAnsi="Arial" w:cs="Arial"/>
        </w:rPr>
        <w:t>азования Покровский сельсовет</w:t>
      </w:r>
      <w:r w:rsidRPr="00D83D68">
        <w:rPr>
          <w:rFonts w:ascii="Arial" w:hAnsi="Arial" w:cs="Arial"/>
        </w:rPr>
        <w:t xml:space="preserve">  РЕШИЛ:</w:t>
      </w:r>
    </w:p>
    <w:p w:rsidR="00D83D68" w:rsidRPr="00D83D68" w:rsidRDefault="00D83D68" w:rsidP="00D83D68">
      <w:pPr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ab/>
        <w:t>1. Утвердить отчет главы администрации  муниципально</w:t>
      </w:r>
      <w:r>
        <w:rPr>
          <w:rFonts w:ascii="Arial" w:hAnsi="Arial" w:cs="Arial"/>
        </w:rPr>
        <w:t xml:space="preserve">го образования Покровский сельсовет </w:t>
      </w:r>
      <w:proofErr w:type="spellStart"/>
      <w:r>
        <w:rPr>
          <w:rFonts w:ascii="Arial" w:hAnsi="Arial" w:cs="Arial"/>
        </w:rPr>
        <w:t>А.А.Панченко</w:t>
      </w:r>
      <w:proofErr w:type="spellEnd"/>
      <w:r w:rsidRPr="00D83D68">
        <w:rPr>
          <w:rFonts w:ascii="Arial" w:hAnsi="Arial" w:cs="Arial"/>
        </w:rPr>
        <w:t xml:space="preserve"> «Об итогах деятельности администрации муниципального образ</w:t>
      </w:r>
      <w:r>
        <w:rPr>
          <w:rFonts w:ascii="Arial" w:hAnsi="Arial" w:cs="Arial"/>
        </w:rPr>
        <w:t>ования  Покровский сельсовет</w:t>
      </w:r>
      <w:r w:rsidRPr="00D83D68">
        <w:rPr>
          <w:rFonts w:ascii="Arial" w:hAnsi="Arial" w:cs="Arial"/>
        </w:rPr>
        <w:t xml:space="preserve"> за 201</w:t>
      </w:r>
      <w:r>
        <w:rPr>
          <w:rFonts w:ascii="Arial" w:hAnsi="Arial" w:cs="Arial"/>
        </w:rPr>
        <w:t>5</w:t>
      </w:r>
      <w:r w:rsidRPr="00D83D68">
        <w:rPr>
          <w:rFonts w:ascii="Arial" w:hAnsi="Arial" w:cs="Arial"/>
        </w:rPr>
        <w:t xml:space="preserve"> год» согласно приложению.</w:t>
      </w:r>
    </w:p>
    <w:p w:rsidR="00D83D68" w:rsidRPr="00D83D68" w:rsidRDefault="00D83D68" w:rsidP="00D83D68">
      <w:pPr>
        <w:keepNext/>
        <w:keepLines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ab/>
        <w:t xml:space="preserve">2. Опубликовать (обнародовать) настоящее решение в соответствии с Уставом </w:t>
      </w:r>
      <w:r>
        <w:rPr>
          <w:rFonts w:ascii="Arial" w:hAnsi="Arial" w:cs="Arial"/>
        </w:rPr>
        <w:t>муниципального образования Покровский сельсовет</w:t>
      </w:r>
      <w:r w:rsidRPr="00D83D68">
        <w:rPr>
          <w:rFonts w:ascii="Arial" w:hAnsi="Arial" w:cs="Arial"/>
        </w:rPr>
        <w:t xml:space="preserve"> </w:t>
      </w:r>
      <w:proofErr w:type="spellStart"/>
      <w:r w:rsidRPr="00D83D68">
        <w:rPr>
          <w:rFonts w:ascii="Arial" w:hAnsi="Arial" w:cs="Arial"/>
        </w:rPr>
        <w:t>Новосергиевского</w:t>
      </w:r>
      <w:proofErr w:type="spellEnd"/>
      <w:r w:rsidRPr="00D83D68">
        <w:rPr>
          <w:rFonts w:ascii="Arial" w:hAnsi="Arial" w:cs="Arial"/>
        </w:rPr>
        <w:t xml:space="preserve"> района Оренбургской области.</w:t>
      </w:r>
    </w:p>
    <w:p w:rsidR="00D83D68" w:rsidRPr="00D83D68" w:rsidRDefault="00D83D68" w:rsidP="00D83D68">
      <w:pPr>
        <w:keepNext/>
        <w:keepLines/>
        <w:tabs>
          <w:tab w:val="left" w:pos="993"/>
        </w:tabs>
        <w:ind w:firstLine="720"/>
        <w:jc w:val="both"/>
        <w:rPr>
          <w:rFonts w:ascii="Arial" w:hAnsi="Arial" w:cs="Arial"/>
          <w:bCs/>
        </w:rPr>
      </w:pPr>
      <w:r w:rsidRPr="00D83D68">
        <w:rPr>
          <w:rFonts w:ascii="Arial" w:hAnsi="Arial" w:cs="Arial"/>
        </w:rPr>
        <w:t xml:space="preserve">3.  </w:t>
      </w:r>
      <w:r w:rsidRPr="00D83D68">
        <w:rPr>
          <w:rFonts w:ascii="Arial" w:hAnsi="Arial" w:cs="Arial"/>
          <w:bCs/>
        </w:rPr>
        <w:t>Решение вступает в силу с момента его опубликования (обнародования).</w:t>
      </w:r>
    </w:p>
    <w:p w:rsidR="00D83D68" w:rsidRPr="00D83D68" w:rsidRDefault="00D83D68" w:rsidP="00D83D68">
      <w:pPr>
        <w:jc w:val="both"/>
        <w:rPr>
          <w:rFonts w:ascii="Arial" w:hAnsi="Arial" w:cs="Arial"/>
        </w:rPr>
      </w:pPr>
    </w:p>
    <w:p w:rsidR="00D83D68" w:rsidRPr="00D83D68" w:rsidRDefault="00D83D68" w:rsidP="00D83D68">
      <w:pPr>
        <w:jc w:val="both"/>
        <w:rPr>
          <w:rFonts w:ascii="Arial" w:hAnsi="Arial" w:cs="Arial"/>
        </w:rPr>
      </w:pPr>
    </w:p>
    <w:p w:rsidR="00D83D68" w:rsidRPr="00D83D68" w:rsidRDefault="00D83D68" w:rsidP="00D83D68">
      <w:pPr>
        <w:jc w:val="both"/>
        <w:rPr>
          <w:rFonts w:ascii="Arial" w:hAnsi="Arial" w:cs="Arial"/>
        </w:rPr>
      </w:pPr>
    </w:p>
    <w:p w:rsidR="00D83D68" w:rsidRPr="00D83D68" w:rsidRDefault="00D83D68" w:rsidP="00D83D68">
      <w:pPr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>Глава муниципального образования</w:t>
      </w:r>
      <w:r w:rsidRPr="00D83D68">
        <w:rPr>
          <w:rFonts w:ascii="Arial" w:hAnsi="Arial" w:cs="Arial"/>
        </w:rPr>
        <w:tab/>
      </w:r>
      <w:r w:rsidRPr="00D83D68">
        <w:rPr>
          <w:rFonts w:ascii="Arial" w:hAnsi="Arial" w:cs="Arial"/>
        </w:rPr>
        <w:tab/>
      </w:r>
      <w:r w:rsidRPr="00D83D68">
        <w:rPr>
          <w:rFonts w:ascii="Arial" w:hAnsi="Arial" w:cs="Arial"/>
        </w:rPr>
        <w:tab/>
      </w:r>
    </w:p>
    <w:p w:rsidR="00D83D68" w:rsidRPr="00D83D68" w:rsidRDefault="00D83D68" w:rsidP="00D83D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Покровский сельсовет</w:t>
      </w:r>
      <w:r w:rsidRPr="00D83D68">
        <w:rPr>
          <w:rFonts w:ascii="Arial" w:hAnsi="Arial" w:cs="Arial"/>
        </w:rPr>
        <w:t xml:space="preserve">                </w:t>
      </w:r>
      <w:r w:rsidRPr="00D83D68">
        <w:rPr>
          <w:rFonts w:ascii="Arial" w:hAnsi="Arial" w:cs="Arial"/>
        </w:rPr>
        <w:tab/>
        <w:t xml:space="preserve">                                     </w:t>
      </w:r>
      <w:proofErr w:type="spellStart"/>
      <w:r>
        <w:rPr>
          <w:rFonts w:ascii="Arial" w:hAnsi="Arial" w:cs="Arial"/>
        </w:rPr>
        <w:t>А.А.Панченко</w:t>
      </w:r>
      <w:proofErr w:type="spellEnd"/>
    </w:p>
    <w:p w:rsidR="00D83D68" w:rsidRPr="00D83D68" w:rsidRDefault="00D83D68" w:rsidP="00D83D68">
      <w:pPr>
        <w:jc w:val="both"/>
        <w:rPr>
          <w:rFonts w:ascii="Arial" w:hAnsi="Arial" w:cs="Arial"/>
        </w:rPr>
      </w:pPr>
    </w:p>
    <w:p w:rsidR="00D83D68" w:rsidRPr="00D83D68" w:rsidRDefault="00D83D68" w:rsidP="00D83D68">
      <w:pPr>
        <w:jc w:val="both"/>
        <w:rPr>
          <w:rFonts w:ascii="Arial" w:hAnsi="Arial" w:cs="Arial"/>
        </w:rPr>
      </w:pPr>
    </w:p>
    <w:p w:rsidR="00D83D68" w:rsidRPr="00D83D68" w:rsidRDefault="00D83D68" w:rsidP="00D83D68">
      <w:pPr>
        <w:jc w:val="both"/>
        <w:rPr>
          <w:rFonts w:ascii="Arial" w:hAnsi="Arial" w:cs="Arial"/>
        </w:rPr>
      </w:pPr>
    </w:p>
    <w:p w:rsidR="00D83D68" w:rsidRPr="00D83D68" w:rsidRDefault="00D83D68" w:rsidP="00D83D68">
      <w:pPr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>Разослано: для опубликования, прокурору, в дело</w:t>
      </w:r>
    </w:p>
    <w:p w:rsidR="00D83D68" w:rsidRPr="00D83D68" w:rsidRDefault="00D83D68" w:rsidP="00D83D68">
      <w:pPr>
        <w:spacing w:before="20"/>
        <w:ind w:right="400" w:firstLine="4800"/>
        <w:jc w:val="both"/>
        <w:rPr>
          <w:rFonts w:ascii="Arial" w:hAnsi="Arial" w:cs="Arial"/>
        </w:rPr>
      </w:pPr>
    </w:p>
    <w:p w:rsidR="00D83D68" w:rsidRPr="00D83D68" w:rsidRDefault="00D83D68" w:rsidP="00011219">
      <w:pPr>
        <w:spacing w:before="20"/>
        <w:ind w:right="400" w:firstLine="4800"/>
        <w:jc w:val="both"/>
        <w:rPr>
          <w:rFonts w:ascii="Arial" w:hAnsi="Arial" w:cs="Arial"/>
        </w:rPr>
      </w:pPr>
    </w:p>
    <w:p w:rsidR="00D83D68" w:rsidRPr="00D83D68" w:rsidRDefault="00D83D68" w:rsidP="00011219">
      <w:pPr>
        <w:spacing w:before="20"/>
        <w:ind w:right="400" w:firstLine="4800"/>
        <w:jc w:val="both"/>
        <w:rPr>
          <w:rFonts w:ascii="Arial" w:hAnsi="Arial" w:cs="Arial"/>
        </w:rPr>
      </w:pPr>
    </w:p>
    <w:p w:rsidR="00D83D68" w:rsidRPr="002C0FEA" w:rsidRDefault="00D83D68" w:rsidP="00D83D68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</w:t>
      </w:r>
      <w:r w:rsidRPr="002C0FEA">
        <w:rPr>
          <w:rFonts w:ascii="Arial" w:hAnsi="Arial" w:cs="Arial"/>
          <w:b/>
          <w:sz w:val="32"/>
          <w:szCs w:val="32"/>
        </w:rPr>
        <w:t>Приложение  №1</w:t>
      </w:r>
    </w:p>
    <w:p w:rsidR="00D83D68" w:rsidRPr="002C0FEA" w:rsidRDefault="00D83D68" w:rsidP="00D83D68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</w:t>
      </w:r>
      <w:r w:rsidRPr="002C0FEA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D83D68" w:rsidRPr="002C0FEA" w:rsidRDefault="00D83D68" w:rsidP="00D83D68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</w:t>
      </w:r>
      <w:r w:rsidRPr="002C0FEA">
        <w:rPr>
          <w:rFonts w:ascii="Arial" w:hAnsi="Arial" w:cs="Arial"/>
          <w:b/>
          <w:sz w:val="32"/>
          <w:szCs w:val="32"/>
        </w:rPr>
        <w:t xml:space="preserve">Покровского сельсовета </w:t>
      </w:r>
    </w:p>
    <w:p w:rsidR="00D83D68" w:rsidRPr="002C0FEA" w:rsidRDefault="00D83D68" w:rsidP="00D83D68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  о</w:t>
      </w:r>
      <w:r w:rsidRPr="002C0FEA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19.02.2016 № 6/1 </w:t>
      </w:r>
      <w:proofErr w:type="spellStart"/>
      <w:r>
        <w:rPr>
          <w:rFonts w:ascii="Arial" w:hAnsi="Arial" w:cs="Arial"/>
          <w:b/>
          <w:sz w:val="32"/>
          <w:szCs w:val="32"/>
        </w:rPr>
        <w:t>р.С</w:t>
      </w:r>
      <w:proofErr w:type="spellEnd"/>
      <w:r>
        <w:rPr>
          <w:rFonts w:ascii="Arial" w:hAnsi="Arial" w:cs="Arial"/>
          <w:b/>
          <w:sz w:val="32"/>
          <w:szCs w:val="32"/>
        </w:rPr>
        <w:t>.</w:t>
      </w:r>
      <w:r w:rsidRPr="002C0FEA">
        <w:rPr>
          <w:rFonts w:ascii="Arial" w:hAnsi="Arial" w:cs="Arial"/>
          <w:b/>
          <w:sz w:val="32"/>
          <w:szCs w:val="32"/>
        </w:rPr>
        <w:t xml:space="preserve">                    </w:t>
      </w:r>
    </w:p>
    <w:p w:rsidR="00D83D68" w:rsidRPr="00D83D68" w:rsidRDefault="00D83D68" w:rsidP="00011219">
      <w:pPr>
        <w:spacing w:before="20"/>
        <w:ind w:right="400" w:firstLine="4800"/>
        <w:jc w:val="both"/>
        <w:rPr>
          <w:rFonts w:ascii="Arial" w:hAnsi="Arial" w:cs="Arial"/>
        </w:rPr>
      </w:pPr>
    </w:p>
    <w:p w:rsidR="00D83D68" w:rsidRPr="00D83D68" w:rsidRDefault="00D83D68" w:rsidP="00D83D68">
      <w:pPr>
        <w:spacing w:before="20"/>
        <w:ind w:right="400"/>
        <w:jc w:val="both"/>
        <w:rPr>
          <w:rFonts w:ascii="Arial" w:hAnsi="Arial" w:cs="Arial"/>
        </w:rPr>
      </w:pPr>
    </w:p>
    <w:p w:rsidR="00D83D68" w:rsidRPr="00D83D68" w:rsidRDefault="00D83D68" w:rsidP="00011219">
      <w:pPr>
        <w:spacing w:before="20"/>
        <w:ind w:right="400" w:firstLine="4800"/>
        <w:jc w:val="both"/>
        <w:rPr>
          <w:rFonts w:ascii="Arial" w:hAnsi="Arial" w:cs="Arial"/>
        </w:rPr>
      </w:pPr>
    </w:p>
    <w:p w:rsidR="00D83D68" w:rsidRPr="00D83D68" w:rsidRDefault="00D83D68" w:rsidP="00011219">
      <w:pPr>
        <w:spacing w:before="20"/>
        <w:ind w:right="400" w:firstLine="4800"/>
        <w:jc w:val="both"/>
        <w:rPr>
          <w:rFonts w:ascii="Arial" w:hAnsi="Arial" w:cs="Arial"/>
        </w:rPr>
      </w:pPr>
    </w:p>
    <w:p w:rsidR="00011219" w:rsidRPr="00D83D68" w:rsidRDefault="00011219" w:rsidP="00011219">
      <w:pPr>
        <w:ind w:firstLine="709"/>
        <w:jc w:val="both"/>
        <w:rPr>
          <w:rFonts w:ascii="Arial" w:hAnsi="Arial" w:cs="Arial"/>
        </w:rPr>
      </w:pPr>
    </w:p>
    <w:p w:rsidR="00011219" w:rsidRPr="00D83D68" w:rsidRDefault="00011219" w:rsidP="00011219">
      <w:pPr>
        <w:jc w:val="center"/>
        <w:rPr>
          <w:rFonts w:ascii="Arial" w:hAnsi="Arial" w:cs="Arial"/>
          <w:b/>
        </w:rPr>
      </w:pPr>
      <w:r w:rsidRPr="00D83D68">
        <w:rPr>
          <w:rFonts w:ascii="Arial" w:hAnsi="Arial" w:cs="Arial"/>
          <w:b/>
        </w:rPr>
        <w:t xml:space="preserve">Отчет главы </w:t>
      </w:r>
    </w:p>
    <w:p w:rsidR="00011219" w:rsidRPr="00D83D68" w:rsidRDefault="00011219" w:rsidP="00011219">
      <w:pPr>
        <w:jc w:val="center"/>
        <w:rPr>
          <w:rFonts w:ascii="Arial" w:hAnsi="Arial" w:cs="Arial"/>
          <w:b/>
        </w:rPr>
      </w:pPr>
      <w:r w:rsidRPr="00D83D68">
        <w:rPr>
          <w:rFonts w:ascii="Arial" w:hAnsi="Arial" w:cs="Arial"/>
          <w:b/>
        </w:rPr>
        <w:t>«Об итогах  деятельности администрации муниципального образования  Покровский сельсовет за 2015 год»</w:t>
      </w:r>
    </w:p>
    <w:p w:rsidR="00011219" w:rsidRPr="00D83D68" w:rsidRDefault="00011219" w:rsidP="00011219">
      <w:pPr>
        <w:ind w:firstLine="709"/>
        <w:jc w:val="both"/>
        <w:rPr>
          <w:rFonts w:ascii="Arial" w:hAnsi="Arial" w:cs="Arial"/>
        </w:rPr>
      </w:pPr>
    </w:p>
    <w:p w:rsidR="00011219" w:rsidRPr="00D83D68" w:rsidRDefault="00011219" w:rsidP="00011219">
      <w:pPr>
        <w:ind w:firstLine="709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 xml:space="preserve">Муниципальное образование Покровский сельсовет входит в состав муниципального образования </w:t>
      </w:r>
      <w:proofErr w:type="spellStart"/>
      <w:r w:rsidRPr="00D83D68">
        <w:rPr>
          <w:rFonts w:ascii="Arial" w:hAnsi="Arial" w:cs="Arial"/>
        </w:rPr>
        <w:t>Новосергиевский</w:t>
      </w:r>
      <w:proofErr w:type="spellEnd"/>
      <w:r w:rsidRPr="00D83D68">
        <w:rPr>
          <w:rFonts w:ascii="Arial" w:hAnsi="Arial" w:cs="Arial"/>
        </w:rPr>
        <w:t xml:space="preserve"> район Оренбургской области, Приволжского федерального округа Российской Федерации.</w:t>
      </w:r>
    </w:p>
    <w:p w:rsidR="00011219" w:rsidRPr="00D83D68" w:rsidRDefault="00011219" w:rsidP="00011219">
      <w:pPr>
        <w:ind w:firstLine="709"/>
        <w:jc w:val="both"/>
        <w:rPr>
          <w:rFonts w:ascii="Arial" w:hAnsi="Arial" w:cs="Arial"/>
        </w:rPr>
      </w:pPr>
      <w:proofErr w:type="gramStart"/>
      <w:r w:rsidRPr="00D83D68">
        <w:rPr>
          <w:rFonts w:ascii="Arial" w:hAnsi="Arial" w:cs="Arial"/>
        </w:rPr>
        <w:t xml:space="preserve">На территории Покровского сельсовета расположено 4 населенных пункта: с. Покровка, с. </w:t>
      </w:r>
      <w:proofErr w:type="spellStart"/>
      <w:r w:rsidRPr="00D83D68">
        <w:rPr>
          <w:rFonts w:ascii="Arial" w:hAnsi="Arial" w:cs="Arial"/>
        </w:rPr>
        <w:t>Платовский</w:t>
      </w:r>
      <w:proofErr w:type="spellEnd"/>
      <w:r w:rsidRPr="00D83D68">
        <w:rPr>
          <w:rFonts w:ascii="Arial" w:hAnsi="Arial" w:cs="Arial"/>
        </w:rPr>
        <w:t xml:space="preserve"> Элеватор, с. </w:t>
      </w:r>
      <w:proofErr w:type="spellStart"/>
      <w:r w:rsidRPr="00D83D68">
        <w:rPr>
          <w:rFonts w:ascii="Arial" w:hAnsi="Arial" w:cs="Arial"/>
        </w:rPr>
        <w:t>Козловка</w:t>
      </w:r>
      <w:proofErr w:type="spellEnd"/>
      <w:r w:rsidRPr="00D83D68">
        <w:rPr>
          <w:rFonts w:ascii="Arial" w:hAnsi="Arial" w:cs="Arial"/>
        </w:rPr>
        <w:t>, п. Ягодный.</w:t>
      </w:r>
      <w:proofErr w:type="gramEnd"/>
    </w:p>
    <w:p w:rsidR="00011219" w:rsidRPr="00D83D68" w:rsidRDefault="00011219" w:rsidP="00011219">
      <w:pPr>
        <w:ind w:firstLine="709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 xml:space="preserve">Село  Покровка является административным центром Покровского сельсовета. </w:t>
      </w:r>
    </w:p>
    <w:p w:rsidR="00476A1D" w:rsidRPr="00D83D68" w:rsidRDefault="00011219" w:rsidP="00011219">
      <w:pPr>
        <w:ind w:firstLine="709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 xml:space="preserve">По состоянию на 01.01.2016 г. на территории муниципального образования постоянно проживает </w:t>
      </w:r>
      <w:r w:rsidR="00476A1D" w:rsidRPr="00D83D68">
        <w:rPr>
          <w:rFonts w:ascii="Arial" w:hAnsi="Arial" w:cs="Arial"/>
        </w:rPr>
        <w:t>3544</w:t>
      </w:r>
      <w:r w:rsidRPr="00D83D68">
        <w:rPr>
          <w:rFonts w:ascii="Arial" w:hAnsi="Arial" w:cs="Arial"/>
        </w:rPr>
        <w:t xml:space="preserve"> человек, из них</w:t>
      </w:r>
      <w:r w:rsidR="00476A1D" w:rsidRPr="00D83D68">
        <w:rPr>
          <w:rFonts w:ascii="Arial" w:hAnsi="Arial" w:cs="Arial"/>
        </w:rPr>
        <w:t xml:space="preserve"> в с. Покровке 2984 </w:t>
      </w:r>
      <w:r w:rsidRPr="00D83D68">
        <w:rPr>
          <w:rFonts w:ascii="Arial" w:hAnsi="Arial" w:cs="Arial"/>
        </w:rPr>
        <w:t>человек</w:t>
      </w:r>
      <w:r w:rsidR="00476A1D" w:rsidRPr="00D83D68">
        <w:rPr>
          <w:rFonts w:ascii="Arial" w:hAnsi="Arial" w:cs="Arial"/>
        </w:rPr>
        <w:t xml:space="preserve">, в </w:t>
      </w:r>
      <w:proofErr w:type="spellStart"/>
      <w:r w:rsidR="00476A1D" w:rsidRPr="00D83D68">
        <w:rPr>
          <w:rFonts w:ascii="Arial" w:hAnsi="Arial" w:cs="Arial"/>
        </w:rPr>
        <w:t>с</w:t>
      </w:r>
      <w:proofErr w:type="gramStart"/>
      <w:r w:rsidR="00476A1D" w:rsidRPr="00D83D68">
        <w:rPr>
          <w:rFonts w:ascii="Arial" w:hAnsi="Arial" w:cs="Arial"/>
        </w:rPr>
        <w:t>.К</w:t>
      </w:r>
      <w:proofErr w:type="gramEnd"/>
      <w:r w:rsidR="00476A1D" w:rsidRPr="00D83D68">
        <w:rPr>
          <w:rFonts w:ascii="Arial" w:hAnsi="Arial" w:cs="Arial"/>
        </w:rPr>
        <w:t>озловка</w:t>
      </w:r>
      <w:proofErr w:type="spellEnd"/>
      <w:r w:rsidR="00476A1D" w:rsidRPr="00D83D68">
        <w:rPr>
          <w:rFonts w:ascii="Arial" w:hAnsi="Arial" w:cs="Arial"/>
        </w:rPr>
        <w:t xml:space="preserve">, 342 чел., в </w:t>
      </w:r>
      <w:proofErr w:type="spellStart"/>
      <w:r w:rsidR="00476A1D" w:rsidRPr="00D83D68">
        <w:rPr>
          <w:rFonts w:ascii="Arial" w:hAnsi="Arial" w:cs="Arial"/>
        </w:rPr>
        <w:t>с.Платовский</w:t>
      </w:r>
      <w:proofErr w:type="spellEnd"/>
      <w:r w:rsidR="00476A1D" w:rsidRPr="00D83D68">
        <w:rPr>
          <w:rFonts w:ascii="Arial" w:hAnsi="Arial" w:cs="Arial"/>
        </w:rPr>
        <w:t xml:space="preserve"> Элеватор 145 чел., в </w:t>
      </w:r>
      <w:proofErr w:type="spellStart"/>
      <w:r w:rsidR="00476A1D" w:rsidRPr="00D83D68">
        <w:rPr>
          <w:rFonts w:ascii="Arial" w:hAnsi="Arial" w:cs="Arial"/>
        </w:rPr>
        <w:t>п.Ягодный</w:t>
      </w:r>
      <w:proofErr w:type="spellEnd"/>
      <w:r w:rsidR="00476A1D" w:rsidRPr="00D83D68">
        <w:rPr>
          <w:rFonts w:ascii="Arial" w:hAnsi="Arial" w:cs="Arial"/>
        </w:rPr>
        <w:t xml:space="preserve">  92 чел.</w:t>
      </w:r>
    </w:p>
    <w:p w:rsidR="00011219" w:rsidRPr="00D83D68" w:rsidRDefault="00011219" w:rsidP="00011219">
      <w:pPr>
        <w:ind w:firstLine="709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 xml:space="preserve"> В 2015 году родилось 43 ребёнка, умерло 64 человека.</w:t>
      </w:r>
    </w:p>
    <w:p w:rsidR="00011219" w:rsidRPr="00D83D68" w:rsidRDefault="00011219" w:rsidP="00011219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D68">
        <w:rPr>
          <w:rFonts w:ascii="Arial" w:hAnsi="Arial" w:cs="Arial"/>
          <w:sz w:val="24"/>
          <w:szCs w:val="24"/>
        </w:rPr>
        <w:t>Одним из важных компонентов, влияющих на демографическую ситуацию,  являются миграцио</w:t>
      </w:r>
      <w:r w:rsidR="00476A1D" w:rsidRPr="00D83D68">
        <w:rPr>
          <w:rFonts w:ascii="Arial" w:hAnsi="Arial" w:cs="Arial"/>
          <w:sz w:val="24"/>
          <w:szCs w:val="24"/>
        </w:rPr>
        <w:t>нные процессы. Наблюдается приезд</w:t>
      </w:r>
      <w:r w:rsidRPr="00D83D68">
        <w:rPr>
          <w:rFonts w:ascii="Arial" w:hAnsi="Arial" w:cs="Arial"/>
          <w:sz w:val="24"/>
          <w:szCs w:val="24"/>
        </w:rPr>
        <w:t xml:space="preserve"> насе</w:t>
      </w:r>
      <w:r w:rsidR="00476A1D" w:rsidRPr="00D83D68">
        <w:rPr>
          <w:rFonts w:ascii="Arial" w:hAnsi="Arial" w:cs="Arial"/>
          <w:sz w:val="24"/>
          <w:szCs w:val="24"/>
        </w:rPr>
        <w:t>ления на постоянное проживание из</w:t>
      </w:r>
      <w:r w:rsidRPr="00D83D68">
        <w:rPr>
          <w:rFonts w:ascii="Arial" w:hAnsi="Arial" w:cs="Arial"/>
          <w:sz w:val="24"/>
          <w:szCs w:val="24"/>
        </w:rPr>
        <w:t xml:space="preserve"> г. Оренбург</w:t>
      </w:r>
      <w:r w:rsidR="00476A1D" w:rsidRPr="00D83D68">
        <w:rPr>
          <w:rFonts w:ascii="Arial" w:hAnsi="Arial" w:cs="Arial"/>
          <w:sz w:val="24"/>
          <w:szCs w:val="24"/>
        </w:rPr>
        <w:t xml:space="preserve">а и других населенных пунктов </w:t>
      </w:r>
      <w:proofErr w:type="spellStart"/>
      <w:r w:rsidR="00476A1D" w:rsidRPr="00D83D68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476A1D" w:rsidRPr="00D83D68">
        <w:rPr>
          <w:rFonts w:ascii="Arial" w:hAnsi="Arial" w:cs="Arial"/>
          <w:sz w:val="24"/>
          <w:szCs w:val="24"/>
        </w:rPr>
        <w:t xml:space="preserve"> района в связи с приобретением жилых дом на «Материнский капитал»</w:t>
      </w:r>
      <w:r w:rsidRPr="00D83D68">
        <w:rPr>
          <w:rFonts w:ascii="Arial" w:hAnsi="Arial" w:cs="Arial"/>
          <w:sz w:val="24"/>
          <w:szCs w:val="24"/>
        </w:rPr>
        <w:t>.</w:t>
      </w:r>
    </w:p>
    <w:p w:rsidR="00011219" w:rsidRPr="00D83D68" w:rsidRDefault="00476A1D" w:rsidP="00E20BEE">
      <w:pPr>
        <w:tabs>
          <w:tab w:val="left" w:pos="2760"/>
        </w:tabs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>В 2015 году улучшилось</w:t>
      </w:r>
      <w:r w:rsidR="00011219" w:rsidRPr="00D83D68">
        <w:rPr>
          <w:rFonts w:ascii="Arial" w:hAnsi="Arial" w:cs="Arial"/>
        </w:rPr>
        <w:t xml:space="preserve"> финансово-экономическое положение предприятий и организаций, расположенных на территории МО</w:t>
      </w:r>
      <w:r w:rsidRPr="00D83D68">
        <w:rPr>
          <w:rFonts w:ascii="Arial" w:hAnsi="Arial" w:cs="Arial"/>
        </w:rPr>
        <w:t>. Так увеличилось</w:t>
      </w:r>
      <w:r w:rsidR="00E20BEE" w:rsidRPr="00D83D68">
        <w:rPr>
          <w:rFonts w:ascii="Arial" w:hAnsi="Arial" w:cs="Arial"/>
        </w:rPr>
        <w:t xml:space="preserve"> количество рабочих мест на</w:t>
      </w:r>
      <w:r w:rsidRPr="00D83D68">
        <w:rPr>
          <w:rFonts w:ascii="Arial" w:hAnsi="Arial" w:cs="Arial"/>
        </w:rPr>
        <w:t xml:space="preserve"> </w:t>
      </w:r>
      <w:r w:rsidR="00011219" w:rsidRPr="00D83D68">
        <w:rPr>
          <w:rFonts w:ascii="Arial" w:hAnsi="Arial" w:cs="Arial"/>
        </w:rPr>
        <w:t xml:space="preserve"> </w:t>
      </w:r>
      <w:r w:rsidR="00E20BEE" w:rsidRPr="00D83D68">
        <w:rPr>
          <w:rFonts w:ascii="Arial" w:hAnsi="Arial" w:cs="Arial"/>
        </w:rPr>
        <w:t>«Покровском</w:t>
      </w:r>
      <w:r w:rsidRPr="00D83D68">
        <w:rPr>
          <w:rFonts w:ascii="Arial" w:hAnsi="Arial" w:cs="Arial"/>
        </w:rPr>
        <w:t xml:space="preserve"> Завод</w:t>
      </w:r>
      <w:r w:rsidR="00E20BEE" w:rsidRPr="00D83D68">
        <w:rPr>
          <w:rFonts w:ascii="Arial" w:hAnsi="Arial" w:cs="Arial"/>
        </w:rPr>
        <w:t>е</w:t>
      </w:r>
      <w:r w:rsidRPr="00D83D68">
        <w:rPr>
          <w:rFonts w:ascii="Arial" w:hAnsi="Arial" w:cs="Arial"/>
        </w:rPr>
        <w:t xml:space="preserve"> Металл</w:t>
      </w:r>
      <w:r w:rsidR="00E20BEE" w:rsidRPr="00D83D68">
        <w:rPr>
          <w:rFonts w:ascii="Arial" w:hAnsi="Arial" w:cs="Arial"/>
        </w:rPr>
        <w:t>оконструкций» - со 160 до 209 человек,  на  «Оренбургском</w:t>
      </w:r>
      <w:r w:rsidRPr="00D83D68">
        <w:rPr>
          <w:rFonts w:ascii="Arial" w:hAnsi="Arial" w:cs="Arial"/>
        </w:rPr>
        <w:t xml:space="preserve"> Завод</w:t>
      </w:r>
      <w:r w:rsidR="00E20BEE" w:rsidRPr="00D83D68">
        <w:rPr>
          <w:rFonts w:ascii="Arial" w:hAnsi="Arial" w:cs="Arial"/>
        </w:rPr>
        <w:t xml:space="preserve">е </w:t>
      </w:r>
      <w:r w:rsidRPr="00D83D68">
        <w:rPr>
          <w:rFonts w:ascii="Arial" w:hAnsi="Arial" w:cs="Arial"/>
        </w:rPr>
        <w:t xml:space="preserve"> </w:t>
      </w:r>
      <w:proofErr w:type="gramStart"/>
      <w:r w:rsidRPr="00D83D68">
        <w:rPr>
          <w:rFonts w:ascii="Arial" w:hAnsi="Arial" w:cs="Arial"/>
        </w:rPr>
        <w:t>Промышленного</w:t>
      </w:r>
      <w:proofErr w:type="gramEnd"/>
      <w:r w:rsidRPr="00D83D68">
        <w:rPr>
          <w:rFonts w:ascii="Arial" w:hAnsi="Arial" w:cs="Arial"/>
        </w:rPr>
        <w:t xml:space="preserve"> </w:t>
      </w:r>
      <w:proofErr w:type="spellStart"/>
      <w:r w:rsidRPr="00D83D68">
        <w:rPr>
          <w:rFonts w:ascii="Arial" w:hAnsi="Arial" w:cs="Arial"/>
        </w:rPr>
        <w:t>Цинкования</w:t>
      </w:r>
      <w:proofErr w:type="spellEnd"/>
      <w:r w:rsidRPr="00D83D68">
        <w:rPr>
          <w:rFonts w:ascii="Arial" w:hAnsi="Arial" w:cs="Arial"/>
        </w:rPr>
        <w:t>»</w:t>
      </w:r>
      <w:r w:rsidR="00E20BEE" w:rsidRPr="00D83D68">
        <w:rPr>
          <w:rFonts w:ascii="Arial" w:hAnsi="Arial" w:cs="Arial"/>
        </w:rPr>
        <w:t xml:space="preserve"> - 119 человек,</w:t>
      </w:r>
      <w:r w:rsidRPr="00D83D68">
        <w:rPr>
          <w:rFonts w:ascii="Arial" w:hAnsi="Arial" w:cs="Arial"/>
        </w:rPr>
        <w:t xml:space="preserve"> «Покровский Авторемонтный Завод»</w:t>
      </w:r>
      <w:r w:rsidR="00E20BEE" w:rsidRPr="00D83D68">
        <w:rPr>
          <w:rFonts w:ascii="Arial" w:hAnsi="Arial" w:cs="Arial"/>
        </w:rPr>
        <w:t xml:space="preserve"> - 7 человек, </w:t>
      </w:r>
      <w:r w:rsidRPr="00D83D68">
        <w:rPr>
          <w:rFonts w:ascii="Arial" w:hAnsi="Arial" w:cs="Arial"/>
        </w:rPr>
        <w:t xml:space="preserve"> «Покровский Завод Многогранных Опор»</w:t>
      </w:r>
      <w:r w:rsidR="00E20BEE" w:rsidRPr="00D83D68">
        <w:rPr>
          <w:rFonts w:ascii="Arial" w:hAnsi="Arial" w:cs="Arial"/>
        </w:rPr>
        <w:t>- 40человек.</w:t>
      </w:r>
    </w:p>
    <w:p w:rsidR="00011219" w:rsidRPr="00D83D68" w:rsidRDefault="00011219" w:rsidP="00011219">
      <w:pPr>
        <w:ind w:firstLine="709"/>
        <w:jc w:val="both"/>
        <w:rPr>
          <w:rFonts w:ascii="Arial" w:hAnsi="Arial" w:cs="Arial"/>
        </w:rPr>
      </w:pPr>
    </w:p>
    <w:p w:rsidR="00011219" w:rsidRPr="00D83D68" w:rsidRDefault="00011219" w:rsidP="00011219">
      <w:pPr>
        <w:ind w:firstLine="709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 xml:space="preserve">В соответствии с государственной программой «Развитие сельского хозяйства» на территории муниципального образования функционируют 1286 личных подворий, в которых содержатся: </w:t>
      </w:r>
      <w:proofErr w:type="gramStart"/>
      <w:r w:rsidRPr="00D83D68">
        <w:rPr>
          <w:rFonts w:ascii="Arial" w:hAnsi="Arial" w:cs="Arial"/>
        </w:rPr>
        <w:t>КРС – 480 гол., в том числе коровы – 210 гол., свиньи – 283 гол., в том числе свиноматки – 39 гол., овцы – 73 гол.., лошади – 13 гол., птица – 850 гол.</w:t>
      </w:r>
      <w:proofErr w:type="gramEnd"/>
    </w:p>
    <w:p w:rsidR="00011219" w:rsidRPr="00D83D68" w:rsidRDefault="00011219" w:rsidP="00011219">
      <w:pPr>
        <w:ind w:firstLine="720"/>
        <w:jc w:val="both"/>
        <w:rPr>
          <w:rFonts w:ascii="Arial" w:hAnsi="Arial" w:cs="Arial"/>
        </w:rPr>
      </w:pPr>
      <w:proofErr w:type="gramStart"/>
      <w:r w:rsidRPr="00D83D68">
        <w:rPr>
          <w:rFonts w:ascii="Arial" w:hAnsi="Arial" w:cs="Arial"/>
        </w:rPr>
        <w:t xml:space="preserve">Администрация Покровского сельсовета выполняет работу в соответствии с полномочиями, установленными 131 Федеральным законом и Уставом МО Покровский сельсовет,  по таким важным направлениям как  сохранение социальной инфраструктуры  на территории МО (школы, </w:t>
      </w:r>
      <w:proofErr w:type="spellStart"/>
      <w:r w:rsidRPr="00D83D68">
        <w:rPr>
          <w:rFonts w:ascii="Arial" w:hAnsi="Arial" w:cs="Arial"/>
        </w:rPr>
        <w:t>ФАПы</w:t>
      </w:r>
      <w:proofErr w:type="spellEnd"/>
      <w:r w:rsidRPr="00D83D68">
        <w:rPr>
          <w:rFonts w:ascii="Arial" w:hAnsi="Arial" w:cs="Arial"/>
        </w:rPr>
        <w:t>, клубы,  почтовые отделения), развитие коммунальной инфраструктуры, содействие в развитии сельскохозяйственного производства, создание условия для развития малого предпринимательства, транспортное сообщение между населенными пунктами, содержание дорог, озеленение и освещение территории МО</w:t>
      </w:r>
      <w:proofErr w:type="gramEnd"/>
      <w:r w:rsidRPr="00D83D68">
        <w:rPr>
          <w:rFonts w:ascii="Arial" w:hAnsi="Arial" w:cs="Arial"/>
        </w:rPr>
        <w:t>, развитие массовой  физкультуры и спорта и др. полномочия.</w:t>
      </w:r>
    </w:p>
    <w:p w:rsidR="00011219" w:rsidRPr="00D83D68" w:rsidRDefault="00011219" w:rsidP="00011219">
      <w:pPr>
        <w:ind w:firstLine="720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>Многие из этих полномочий муниципального образования решаются  через реализацию  федеральных, областных и местных  целевых  программ.</w:t>
      </w:r>
    </w:p>
    <w:p w:rsidR="00011219" w:rsidRPr="00D83D68" w:rsidRDefault="00011219" w:rsidP="00011219">
      <w:pPr>
        <w:ind w:firstLine="709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>Бюджет муниципального образования Покровский сельсовет в 2015 году составил 13390,3  тыс. рублей (субсидии, межбюджетные трансферты и т.д.)</w:t>
      </w:r>
    </w:p>
    <w:p w:rsidR="00011219" w:rsidRPr="00D83D68" w:rsidRDefault="00011219" w:rsidP="00011219">
      <w:pPr>
        <w:ind w:firstLine="709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lastRenderedPageBreak/>
        <w:t>Доходная часть бюджета формируется за счет налоговых и неналоговых платежей и сборов со всех уровней бюджетов.</w:t>
      </w:r>
    </w:p>
    <w:p w:rsidR="00011219" w:rsidRPr="00D83D68" w:rsidRDefault="00011219" w:rsidP="00011219">
      <w:pPr>
        <w:ind w:firstLine="709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>Межбюджетные отношения складываются не в пользу органов муниципального образования. С каждым годом доля доходов местного бюджета в финансовых ресурсах снижается, доходы «уходят» в федеральный и областной бюджеты. Удельный вес собственных доходов в 2015 году составил 140 %.</w:t>
      </w:r>
      <w:r w:rsidRPr="00D83D68">
        <w:rPr>
          <w:rFonts w:ascii="Arial" w:hAnsi="Arial" w:cs="Arial"/>
          <w:color w:val="FF0000"/>
        </w:rPr>
        <w:t xml:space="preserve"> </w:t>
      </w:r>
    </w:p>
    <w:p w:rsidR="00011219" w:rsidRPr="00D83D68" w:rsidRDefault="00011219" w:rsidP="00011219">
      <w:pPr>
        <w:ind w:firstLine="709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>Расходные обязательства 2015 года  были направлены на последовательное повышение уровня благосостояния населения, увеличение финансирования социальных программ, повышение результативности бюджетных расходов и укрепление финансовой дисциплины при расходовании бюджетных средств.</w:t>
      </w:r>
    </w:p>
    <w:p w:rsidR="00011219" w:rsidRPr="00D83D68" w:rsidRDefault="00011219" w:rsidP="00011219">
      <w:pPr>
        <w:ind w:firstLine="709"/>
        <w:jc w:val="both"/>
        <w:rPr>
          <w:rFonts w:ascii="Arial" w:hAnsi="Arial" w:cs="Arial"/>
        </w:rPr>
      </w:pPr>
    </w:p>
    <w:p w:rsidR="00011219" w:rsidRPr="00D83D68" w:rsidRDefault="00011219" w:rsidP="00011219">
      <w:pPr>
        <w:ind w:firstLine="709"/>
        <w:jc w:val="center"/>
        <w:rPr>
          <w:rFonts w:ascii="Arial" w:hAnsi="Arial" w:cs="Arial"/>
          <w:b/>
          <w:i/>
        </w:rPr>
      </w:pPr>
      <w:r w:rsidRPr="00D83D68">
        <w:rPr>
          <w:rFonts w:ascii="Arial" w:hAnsi="Arial" w:cs="Arial"/>
          <w:b/>
          <w:i/>
        </w:rPr>
        <w:t>Создание условий для предоставления медицинских услуг.</w:t>
      </w:r>
    </w:p>
    <w:p w:rsidR="00011219" w:rsidRPr="00D83D68" w:rsidRDefault="00011219" w:rsidP="00011219">
      <w:pPr>
        <w:ind w:firstLine="709"/>
        <w:jc w:val="center"/>
        <w:rPr>
          <w:rFonts w:ascii="Arial" w:hAnsi="Arial" w:cs="Arial"/>
          <w:b/>
          <w:i/>
        </w:rPr>
      </w:pPr>
    </w:p>
    <w:p w:rsidR="00011219" w:rsidRPr="00D83D68" w:rsidRDefault="00011219" w:rsidP="00011219">
      <w:pPr>
        <w:ind w:firstLine="709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>В с. Покровка работает ГБУЗ «</w:t>
      </w:r>
      <w:proofErr w:type="spellStart"/>
      <w:r w:rsidRPr="00D83D68">
        <w:rPr>
          <w:rFonts w:ascii="Arial" w:hAnsi="Arial" w:cs="Arial"/>
        </w:rPr>
        <w:t>Новосергиевская</w:t>
      </w:r>
      <w:proofErr w:type="spellEnd"/>
      <w:r w:rsidRPr="00D83D68">
        <w:rPr>
          <w:rFonts w:ascii="Arial" w:hAnsi="Arial" w:cs="Arial"/>
        </w:rPr>
        <w:t xml:space="preserve"> РБ филиал </w:t>
      </w:r>
      <w:r w:rsidR="00E20BEE" w:rsidRPr="00D83D68">
        <w:rPr>
          <w:rFonts w:ascii="Arial" w:hAnsi="Arial" w:cs="Arial"/>
        </w:rPr>
        <w:t>Покровская участковая больница»</w:t>
      </w:r>
      <w:r w:rsidRPr="00D83D68">
        <w:rPr>
          <w:rFonts w:ascii="Arial" w:hAnsi="Arial" w:cs="Arial"/>
        </w:rPr>
        <w:t xml:space="preserve">, дневного пребывания   </w:t>
      </w:r>
      <w:r w:rsidR="00E20BEE" w:rsidRPr="00D83D68">
        <w:rPr>
          <w:rFonts w:ascii="Arial" w:hAnsi="Arial" w:cs="Arial"/>
        </w:rPr>
        <w:t xml:space="preserve">на 10 коек, стационар на дому на 10 коек, </w:t>
      </w:r>
      <w:r w:rsidRPr="00D83D68">
        <w:rPr>
          <w:rFonts w:ascii="Arial" w:hAnsi="Arial" w:cs="Arial"/>
        </w:rPr>
        <w:t xml:space="preserve"> станция «Скорой помощи», </w:t>
      </w:r>
      <w:proofErr w:type="gramStart"/>
      <w:r w:rsidRPr="00D83D68">
        <w:rPr>
          <w:rFonts w:ascii="Arial" w:hAnsi="Arial" w:cs="Arial"/>
        </w:rPr>
        <w:t>в</w:t>
      </w:r>
      <w:proofErr w:type="gramEnd"/>
      <w:r w:rsidRPr="00D83D68">
        <w:rPr>
          <w:rFonts w:ascii="Arial" w:hAnsi="Arial" w:cs="Arial"/>
        </w:rPr>
        <w:t xml:space="preserve"> с. </w:t>
      </w:r>
      <w:proofErr w:type="spellStart"/>
      <w:r w:rsidRPr="00D83D68">
        <w:rPr>
          <w:rFonts w:ascii="Arial" w:hAnsi="Arial" w:cs="Arial"/>
        </w:rPr>
        <w:t>Козловка</w:t>
      </w:r>
      <w:proofErr w:type="spellEnd"/>
      <w:r w:rsidRPr="00D83D68">
        <w:rPr>
          <w:rFonts w:ascii="Arial" w:hAnsi="Arial" w:cs="Arial"/>
        </w:rPr>
        <w:t xml:space="preserve"> - функционирует ФАП.</w:t>
      </w:r>
    </w:p>
    <w:p w:rsidR="00011219" w:rsidRPr="00D83D68" w:rsidRDefault="00011219" w:rsidP="00011219">
      <w:pPr>
        <w:ind w:firstLine="709"/>
        <w:jc w:val="center"/>
        <w:rPr>
          <w:rFonts w:ascii="Arial" w:hAnsi="Arial" w:cs="Arial"/>
          <w:b/>
          <w:i/>
        </w:rPr>
      </w:pPr>
    </w:p>
    <w:p w:rsidR="00011219" w:rsidRPr="00D83D68" w:rsidRDefault="00011219" w:rsidP="00011219">
      <w:pPr>
        <w:ind w:firstLine="709"/>
        <w:jc w:val="center"/>
        <w:rPr>
          <w:rFonts w:ascii="Arial" w:hAnsi="Arial" w:cs="Arial"/>
          <w:b/>
          <w:i/>
        </w:rPr>
      </w:pPr>
      <w:r w:rsidRPr="00D83D68">
        <w:rPr>
          <w:rFonts w:ascii="Arial" w:hAnsi="Arial" w:cs="Arial"/>
          <w:b/>
          <w:i/>
        </w:rPr>
        <w:t>Создание условий для обеспечений жителей услугами образования.</w:t>
      </w:r>
    </w:p>
    <w:p w:rsidR="00011219" w:rsidRPr="00D83D68" w:rsidRDefault="00011219" w:rsidP="00011219">
      <w:pPr>
        <w:ind w:firstLine="720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>На территории МО функционирует 1 д</w:t>
      </w:r>
      <w:r w:rsidR="00F257CD">
        <w:rPr>
          <w:rFonts w:ascii="Arial" w:hAnsi="Arial" w:cs="Arial"/>
        </w:rPr>
        <w:t>етский сад, наполняемостью 97  детей. (Старый корпус на 35 детей, новый корпус – на 40 детей). Территория</w:t>
      </w:r>
      <w:r w:rsidRPr="00D83D68">
        <w:rPr>
          <w:rFonts w:ascii="Arial" w:hAnsi="Arial" w:cs="Arial"/>
        </w:rPr>
        <w:t xml:space="preserve"> детского сада благоустроена и оборудована спортивно-игровой площадкой. </w:t>
      </w:r>
    </w:p>
    <w:p w:rsidR="00011219" w:rsidRPr="00D83D68" w:rsidRDefault="00011219" w:rsidP="00011219">
      <w:pPr>
        <w:ind w:firstLine="720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>В настоящее время очередность в детский сад по муниципальному образованию составляет:</w:t>
      </w:r>
      <w:r w:rsidRPr="00D83D68">
        <w:rPr>
          <w:rFonts w:ascii="Arial" w:hAnsi="Arial" w:cs="Arial"/>
          <w:color w:val="FF0000"/>
        </w:rPr>
        <w:t xml:space="preserve"> 20</w:t>
      </w:r>
      <w:r w:rsidRPr="00D83D68">
        <w:rPr>
          <w:rFonts w:ascii="Arial" w:hAnsi="Arial" w:cs="Arial"/>
        </w:rPr>
        <w:t xml:space="preserve"> человек от 1,5 до 3 лет.</w:t>
      </w:r>
    </w:p>
    <w:p w:rsidR="00011219" w:rsidRPr="00D83D68" w:rsidRDefault="00011219" w:rsidP="00011219">
      <w:pPr>
        <w:ind w:firstLine="708"/>
        <w:jc w:val="both"/>
        <w:rPr>
          <w:rFonts w:ascii="Arial" w:hAnsi="Arial" w:cs="Arial"/>
        </w:rPr>
      </w:pPr>
      <w:proofErr w:type="gramStart"/>
      <w:r w:rsidRPr="00D83D68">
        <w:rPr>
          <w:rFonts w:ascii="Arial" w:hAnsi="Arial" w:cs="Arial"/>
        </w:rPr>
        <w:t>На территории Покровский сельсовет функционируют  1 средняя общеобразовательные школа и одна основная.</w:t>
      </w:r>
      <w:proofErr w:type="gramEnd"/>
      <w:r w:rsidRPr="00D83D68">
        <w:rPr>
          <w:rFonts w:ascii="Arial" w:hAnsi="Arial" w:cs="Arial"/>
        </w:rPr>
        <w:t xml:space="preserve"> Общая наполняемость учащихся в 2015-2016 учебном году составляет</w:t>
      </w:r>
      <w:r w:rsidR="00314396" w:rsidRPr="00D83D68">
        <w:rPr>
          <w:rFonts w:ascii="Arial" w:hAnsi="Arial" w:cs="Arial"/>
          <w:color w:val="FF0000"/>
        </w:rPr>
        <w:t xml:space="preserve">: Покровская СОШ - 274 </w:t>
      </w:r>
      <w:r w:rsidRPr="00D83D68">
        <w:rPr>
          <w:rFonts w:ascii="Arial" w:hAnsi="Arial" w:cs="Arial"/>
        </w:rPr>
        <w:t xml:space="preserve"> человек</w:t>
      </w:r>
      <w:r w:rsidR="00314396" w:rsidRPr="00D83D68">
        <w:rPr>
          <w:rFonts w:ascii="Arial" w:hAnsi="Arial" w:cs="Arial"/>
        </w:rPr>
        <w:t>а</w:t>
      </w:r>
      <w:r w:rsidRPr="00D83D68">
        <w:rPr>
          <w:rFonts w:ascii="Arial" w:hAnsi="Arial" w:cs="Arial"/>
        </w:rPr>
        <w:t xml:space="preserve">, </w:t>
      </w:r>
      <w:r w:rsidR="00314396" w:rsidRPr="00D83D68">
        <w:rPr>
          <w:rFonts w:ascii="Arial" w:hAnsi="Arial" w:cs="Arial"/>
        </w:rPr>
        <w:t xml:space="preserve"> Козловская ООШ – 51 человек, </w:t>
      </w:r>
      <w:r w:rsidRPr="00D83D68">
        <w:rPr>
          <w:rFonts w:ascii="Arial" w:hAnsi="Arial" w:cs="Arial"/>
        </w:rPr>
        <w:t xml:space="preserve">Филиал ГАОУ СПО «Оренбургский аграрный колледж </w:t>
      </w:r>
      <w:proofErr w:type="gramStart"/>
      <w:r w:rsidRPr="00D83D68">
        <w:rPr>
          <w:rFonts w:ascii="Arial" w:hAnsi="Arial" w:cs="Arial"/>
        </w:rPr>
        <w:t>с</w:t>
      </w:r>
      <w:proofErr w:type="gramEnd"/>
      <w:r w:rsidRPr="00D83D68">
        <w:rPr>
          <w:rFonts w:ascii="Arial" w:hAnsi="Arial" w:cs="Arial"/>
        </w:rPr>
        <w:t>.</w:t>
      </w:r>
      <w:r w:rsidR="00314396" w:rsidRPr="00D83D68">
        <w:rPr>
          <w:rFonts w:ascii="Arial" w:hAnsi="Arial" w:cs="Arial"/>
        </w:rPr>
        <w:t xml:space="preserve"> </w:t>
      </w:r>
      <w:proofErr w:type="gramStart"/>
      <w:r w:rsidR="00314396" w:rsidRPr="00D83D68">
        <w:rPr>
          <w:rFonts w:ascii="Arial" w:hAnsi="Arial" w:cs="Arial"/>
        </w:rPr>
        <w:t>Покровка</w:t>
      </w:r>
      <w:proofErr w:type="gramEnd"/>
      <w:r w:rsidR="00314396" w:rsidRPr="00D83D68">
        <w:rPr>
          <w:rFonts w:ascii="Arial" w:hAnsi="Arial" w:cs="Arial"/>
        </w:rPr>
        <w:t xml:space="preserve"> Оренбургской области» - 240 человек,</w:t>
      </w:r>
    </w:p>
    <w:p w:rsidR="00011219" w:rsidRPr="00D83D68" w:rsidRDefault="00011219" w:rsidP="00011219">
      <w:pPr>
        <w:ind w:firstLine="708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>- ГКОУ «Специальная – коррекционная школа интернат для де</w:t>
      </w:r>
      <w:r w:rsidR="00314396" w:rsidRPr="00D83D68">
        <w:rPr>
          <w:rFonts w:ascii="Arial" w:hAnsi="Arial" w:cs="Arial"/>
        </w:rPr>
        <w:t>т</w:t>
      </w:r>
      <w:r w:rsidRPr="00D83D68">
        <w:rPr>
          <w:rFonts w:ascii="Arial" w:hAnsi="Arial" w:cs="Arial"/>
        </w:rPr>
        <w:t xml:space="preserve">ей сирот </w:t>
      </w:r>
      <w:proofErr w:type="gramStart"/>
      <w:r w:rsidRPr="00D83D68">
        <w:rPr>
          <w:rFonts w:ascii="Arial" w:hAnsi="Arial" w:cs="Arial"/>
        </w:rPr>
        <w:t>с</w:t>
      </w:r>
      <w:proofErr w:type="gramEnd"/>
      <w:r w:rsidRPr="00D83D68">
        <w:rPr>
          <w:rFonts w:ascii="Arial" w:hAnsi="Arial" w:cs="Arial"/>
        </w:rPr>
        <w:t xml:space="preserve">. </w:t>
      </w:r>
      <w:proofErr w:type="gramStart"/>
      <w:r w:rsidRPr="00D83D68">
        <w:rPr>
          <w:rFonts w:ascii="Arial" w:hAnsi="Arial" w:cs="Arial"/>
        </w:rPr>
        <w:t>Покровка</w:t>
      </w:r>
      <w:proofErr w:type="gramEnd"/>
      <w:r w:rsidRPr="00D83D68">
        <w:rPr>
          <w:rFonts w:ascii="Arial" w:hAnsi="Arial" w:cs="Arial"/>
        </w:rPr>
        <w:t xml:space="preserve"> </w:t>
      </w:r>
      <w:proofErr w:type="spellStart"/>
      <w:r w:rsidRPr="00D83D68">
        <w:rPr>
          <w:rFonts w:ascii="Arial" w:hAnsi="Arial" w:cs="Arial"/>
        </w:rPr>
        <w:t>Новосергиевского</w:t>
      </w:r>
      <w:proofErr w:type="spellEnd"/>
      <w:r w:rsidRPr="00D83D68">
        <w:rPr>
          <w:rFonts w:ascii="Arial" w:hAnsi="Arial" w:cs="Arial"/>
        </w:rPr>
        <w:t xml:space="preserve"> района Оренбургской области»</w:t>
      </w:r>
      <w:r w:rsidR="00314396" w:rsidRPr="00D83D68">
        <w:rPr>
          <w:rFonts w:ascii="Arial" w:hAnsi="Arial" w:cs="Arial"/>
        </w:rPr>
        <w:t xml:space="preserve"> -  60 человек</w:t>
      </w:r>
      <w:r w:rsidRPr="00D83D68">
        <w:rPr>
          <w:rFonts w:ascii="Arial" w:hAnsi="Arial" w:cs="Arial"/>
        </w:rPr>
        <w:t>.</w:t>
      </w:r>
    </w:p>
    <w:p w:rsidR="00011219" w:rsidRPr="00D83D68" w:rsidRDefault="00011219" w:rsidP="00011219">
      <w:pPr>
        <w:ind w:firstLine="709"/>
        <w:jc w:val="both"/>
        <w:rPr>
          <w:rFonts w:ascii="Arial" w:hAnsi="Arial" w:cs="Arial"/>
          <w:color w:val="FF0000"/>
        </w:rPr>
      </w:pPr>
      <w:r w:rsidRPr="00D83D68">
        <w:rPr>
          <w:rFonts w:ascii="Arial" w:hAnsi="Arial" w:cs="Arial"/>
          <w:color w:val="FF0000"/>
        </w:rPr>
        <w:t xml:space="preserve">  </w:t>
      </w:r>
    </w:p>
    <w:p w:rsidR="00011219" w:rsidRPr="00D83D68" w:rsidRDefault="00011219" w:rsidP="00011219">
      <w:pPr>
        <w:ind w:firstLine="709"/>
        <w:jc w:val="center"/>
        <w:rPr>
          <w:rFonts w:ascii="Arial" w:hAnsi="Arial" w:cs="Arial"/>
          <w:b/>
          <w:i/>
        </w:rPr>
      </w:pPr>
    </w:p>
    <w:p w:rsidR="00011219" w:rsidRPr="00D83D68" w:rsidRDefault="00011219" w:rsidP="00011219">
      <w:pPr>
        <w:ind w:firstLine="709"/>
        <w:jc w:val="center"/>
        <w:rPr>
          <w:rFonts w:ascii="Arial" w:hAnsi="Arial" w:cs="Arial"/>
          <w:b/>
          <w:i/>
        </w:rPr>
      </w:pPr>
      <w:r w:rsidRPr="00D83D68">
        <w:rPr>
          <w:rFonts w:ascii="Arial" w:hAnsi="Arial" w:cs="Arial"/>
          <w:b/>
          <w:i/>
        </w:rPr>
        <w:t>Обеспечение  условий для развития на территории физкультуры и массового спорта.</w:t>
      </w:r>
    </w:p>
    <w:p w:rsidR="00011219" w:rsidRPr="00D83D68" w:rsidRDefault="00011219" w:rsidP="00011219">
      <w:pPr>
        <w:ind w:firstLine="709"/>
        <w:jc w:val="center"/>
        <w:rPr>
          <w:rFonts w:ascii="Arial" w:hAnsi="Arial" w:cs="Arial"/>
          <w:b/>
          <w:i/>
        </w:rPr>
      </w:pPr>
    </w:p>
    <w:p w:rsidR="00011219" w:rsidRPr="00D83D68" w:rsidRDefault="00011219" w:rsidP="00011219">
      <w:pPr>
        <w:ind w:firstLine="709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>При СДК «Юность» всегда открыты двери спортивного зала для занятий рукопашным боем, волейболом, фитнесом, теннисом. Имеется спортивный зал для занятия греко-римской борьбой. В зимний период на благо наших жителей функционирует каток.</w:t>
      </w:r>
    </w:p>
    <w:p w:rsidR="00011219" w:rsidRPr="00D83D68" w:rsidRDefault="00011219" w:rsidP="00011219">
      <w:pPr>
        <w:shd w:val="clear" w:color="auto" w:fill="FFFFFF"/>
        <w:ind w:firstLine="709"/>
        <w:jc w:val="both"/>
        <w:rPr>
          <w:rFonts w:ascii="Arial" w:hAnsi="Arial" w:cs="Arial"/>
          <w:bCs/>
          <w:iCs/>
        </w:rPr>
      </w:pPr>
      <w:r w:rsidRPr="00D83D68">
        <w:rPr>
          <w:rFonts w:ascii="Arial" w:hAnsi="Arial" w:cs="Arial"/>
        </w:rPr>
        <w:t>Так же функционирует</w:t>
      </w:r>
      <w:r w:rsidRPr="00D83D68">
        <w:rPr>
          <w:rFonts w:ascii="Arial" w:hAnsi="Arial" w:cs="Arial"/>
          <w:bCs/>
          <w:iCs/>
        </w:rPr>
        <w:t xml:space="preserve"> площадка в центральном парке села Покровка, позволяющая детям заниматься играми круглый год. </w:t>
      </w:r>
    </w:p>
    <w:p w:rsidR="00011219" w:rsidRPr="00D83D68" w:rsidRDefault="00011219" w:rsidP="00011219">
      <w:pPr>
        <w:shd w:val="clear" w:color="auto" w:fill="FFFFFF"/>
        <w:ind w:firstLine="709"/>
        <w:jc w:val="both"/>
        <w:rPr>
          <w:rFonts w:ascii="Arial" w:hAnsi="Arial" w:cs="Arial"/>
          <w:b/>
          <w:bCs/>
          <w:i/>
          <w:iCs/>
        </w:rPr>
      </w:pPr>
    </w:p>
    <w:p w:rsidR="00011219" w:rsidRPr="00D83D68" w:rsidRDefault="00011219" w:rsidP="00011219">
      <w:pPr>
        <w:ind w:firstLine="709"/>
        <w:jc w:val="center"/>
        <w:rPr>
          <w:rFonts w:ascii="Arial" w:hAnsi="Arial" w:cs="Arial"/>
          <w:b/>
          <w:bCs/>
          <w:i/>
          <w:iCs/>
        </w:rPr>
      </w:pPr>
      <w:r w:rsidRPr="00D83D68">
        <w:rPr>
          <w:rFonts w:ascii="Arial" w:hAnsi="Arial" w:cs="Arial"/>
          <w:b/>
          <w:bCs/>
          <w:i/>
          <w:iCs/>
        </w:rPr>
        <w:t>Создание условий для обеспечения жителей услугами организаций культуры.</w:t>
      </w:r>
    </w:p>
    <w:p w:rsidR="00011219" w:rsidRPr="00D83D68" w:rsidRDefault="00011219" w:rsidP="00011219">
      <w:pPr>
        <w:ind w:firstLine="709"/>
        <w:jc w:val="center"/>
        <w:rPr>
          <w:rFonts w:ascii="Arial" w:hAnsi="Arial" w:cs="Arial"/>
          <w:b/>
          <w:bCs/>
          <w:i/>
          <w:iCs/>
        </w:rPr>
      </w:pPr>
    </w:p>
    <w:p w:rsidR="00011219" w:rsidRPr="00D83D68" w:rsidRDefault="00011219" w:rsidP="00011219">
      <w:pPr>
        <w:ind w:firstLine="709"/>
        <w:jc w:val="both"/>
        <w:rPr>
          <w:rFonts w:ascii="Arial" w:hAnsi="Arial" w:cs="Arial"/>
          <w:noProof/>
        </w:rPr>
      </w:pPr>
      <w:r w:rsidRPr="00D83D68">
        <w:rPr>
          <w:rFonts w:ascii="Arial" w:hAnsi="Arial" w:cs="Arial"/>
        </w:rPr>
        <w:t>На территории муниципального образования Покровский сельсовет</w:t>
      </w:r>
      <w:r w:rsidRPr="00D83D68">
        <w:rPr>
          <w:rFonts w:ascii="Arial" w:hAnsi="Arial" w:cs="Arial"/>
          <w:noProof/>
        </w:rPr>
        <w:t xml:space="preserve"> функционируют:</w:t>
      </w:r>
      <w:r w:rsidRPr="00D83D68">
        <w:rPr>
          <w:rFonts w:ascii="Arial" w:hAnsi="Arial" w:cs="Arial"/>
        </w:rPr>
        <w:t xml:space="preserve"> </w:t>
      </w:r>
      <w:proofErr w:type="gramStart"/>
      <w:r w:rsidRPr="00D83D68">
        <w:rPr>
          <w:rFonts w:ascii="Arial" w:hAnsi="Arial" w:cs="Arial"/>
        </w:rPr>
        <w:t>Покровская библиотека</w:t>
      </w:r>
      <w:r w:rsidRPr="00D83D68">
        <w:rPr>
          <w:rFonts w:ascii="Arial" w:hAnsi="Arial" w:cs="Arial"/>
          <w:noProof/>
        </w:rPr>
        <w:t>, СК «Козловский» и СДК «Юность» проводят культурно-массовые мероприятия, а помещение СК Покровский пустует из –за аварийного состояния.</w:t>
      </w:r>
      <w:proofErr w:type="gramEnd"/>
    </w:p>
    <w:p w:rsidR="00011219" w:rsidRPr="00D83D68" w:rsidRDefault="00011219" w:rsidP="00011219">
      <w:pPr>
        <w:shd w:val="clear" w:color="auto" w:fill="FFFFFF"/>
        <w:ind w:right="19" w:firstLine="82"/>
        <w:jc w:val="both"/>
        <w:rPr>
          <w:rFonts w:ascii="Arial" w:hAnsi="Arial" w:cs="Arial"/>
        </w:rPr>
      </w:pPr>
      <w:r w:rsidRPr="00D83D68">
        <w:rPr>
          <w:rFonts w:ascii="Arial" w:hAnsi="Arial" w:cs="Arial"/>
          <w:noProof/>
        </w:rPr>
        <w:lastRenderedPageBreak/>
        <w:t xml:space="preserve">      Финансирование расходов по разделу «Культура» осуществляется через передачу субвенций в отдел культуры Новосергиевского района. За отчетный год</w:t>
      </w:r>
      <w:r w:rsidR="00314396" w:rsidRPr="00D83D68">
        <w:rPr>
          <w:rFonts w:ascii="Arial" w:hAnsi="Arial" w:cs="Arial"/>
          <w:noProof/>
        </w:rPr>
        <w:t xml:space="preserve"> сумма субвенций составила 2834,2</w:t>
      </w:r>
      <w:r w:rsidRPr="00D83D68">
        <w:rPr>
          <w:rFonts w:ascii="Arial" w:hAnsi="Arial" w:cs="Arial"/>
          <w:noProof/>
        </w:rPr>
        <w:t xml:space="preserve"> тыс.</w:t>
      </w:r>
      <w:r w:rsidR="00314396" w:rsidRPr="00D83D68">
        <w:rPr>
          <w:rFonts w:ascii="Arial" w:hAnsi="Arial" w:cs="Arial"/>
          <w:noProof/>
        </w:rPr>
        <w:t xml:space="preserve"> руб.</w:t>
      </w:r>
      <w:r w:rsidRPr="00D83D68">
        <w:rPr>
          <w:rFonts w:ascii="Arial" w:hAnsi="Arial" w:cs="Arial"/>
          <w:noProof/>
        </w:rPr>
        <w:t xml:space="preserve"> </w:t>
      </w:r>
    </w:p>
    <w:p w:rsidR="00011219" w:rsidRPr="00D83D68" w:rsidRDefault="00011219" w:rsidP="00011219">
      <w:pPr>
        <w:ind w:firstLine="708"/>
        <w:jc w:val="both"/>
        <w:rPr>
          <w:rFonts w:ascii="Arial" w:hAnsi="Arial" w:cs="Arial"/>
        </w:rPr>
      </w:pPr>
    </w:p>
    <w:p w:rsidR="00011219" w:rsidRPr="00D83D68" w:rsidRDefault="00011219" w:rsidP="00011219">
      <w:pPr>
        <w:ind w:firstLine="709"/>
        <w:jc w:val="center"/>
        <w:rPr>
          <w:rFonts w:ascii="Arial" w:hAnsi="Arial" w:cs="Arial"/>
          <w:b/>
          <w:i/>
        </w:rPr>
      </w:pPr>
      <w:r w:rsidRPr="00D83D68">
        <w:rPr>
          <w:rFonts w:ascii="Arial" w:hAnsi="Arial" w:cs="Arial"/>
          <w:b/>
          <w:i/>
        </w:rPr>
        <w:t>Содержание и строительство автомобильных дорог общего пользования.</w:t>
      </w:r>
    </w:p>
    <w:p w:rsidR="00011219" w:rsidRPr="00D83D68" w:rsidRDefault="00011219" w:rsidP="00011219">
      <w:pPr>
        <w:tabs>
          <w:tab w:val="left" w:pos="3765"/>
        </w:tabs>
        <w:ind w:firstLine="567"/>
        <w:jc w:val="both"/>
        <w:rPr>
          <w:rFonts w:ascii="Arial" w:hAnsi="Arial" w:cs="Arial"/>
          <w:bCs/>
          <w:iCs/>
        </w:rPr>
      </w:pPr>
      <w:r w:rsidRPr="00D83D68">
        <w:rPr>
          <w:rFonts w:ascii="Arial" w:hAnsi="Arial" w:cs="Arial"/>
        </w:rPr>
        <w:t>На содержании администрации МО Покро</w:t>
      </w:r>
      <w:r w:rsidR="006934B1" w:rsidRPr="00D83D68">
        <w:rPr>
          <w:rFonts w:ascii="Arial" w:hAnsi="Arial" w:cs="Arial"/>
        </w:rPr>
        <w:t>вский сельсовет находятся 37,6</w:t>
      </w:r>
      <w:r w:rsidRPr="00D83D68">
        <w:rPr>
          <w:rFonts w:ascii="Arial" w:hAnsi="Arial" w:cs="Arial"/>
        </w:rPr>
        <w:t xml:space="preserve"> км автомобильных дорог общего пользования, и</w:t>
      </w:r>
      <w:r w:rsidR="006934B1" w:rsidRPr="00D83D68">
        <w:rPr>
          <w:rFonts w:ascii="Arial" w:hAnsi="Arial" w:cs="Arial"/>
          <w:bCs/>
          <w:iCs/>
        </w:rPr>
        <w:t>з них 8,09</w:t>
      </w:r>
      <w:r w:rsidRPr="00D83D68">
        <w:rPr>
          <w:rFonts w:ascii="Arial" w:hAnsi="Arial" w:cs="Arial"/>
          <w:bCs/>
          <w:iCs/>
        </w:rPr>
        <w:t xml:space="preserve"> км</w:t>
      </w:r>
      <w:proofErr w:type="gramStart"/>
      <w:r w:rsidRPr="00D83D68">
        <w:rPr>
          <w:rFonts w:ascii="Arial" w:hAnsi="Arial" w:cs="Arial"/>
          <w:bCs/>
          <w:iCs/>
        </w:rPr>
        <w:t>.</w:t>
      </w:r>
      <w:proofErr w:type="gramEnd"/>
      <w:r w:rsidRPr="00D83D68">
        <w:rPr>
          <w:rFonts w:ascii="Arial" w:hAnsi="Arial" w:cs="Arial"/>
          <w:bCs/>
          <w:iCs/>
        </w:rPr>
        <w:t xml:space="preserve"> </w:t>
      </w:r>
      <w:proofErr w:type="gramStart"/>
      <w:r w:rsidRPr="00D83D68">
        <w:rPr>
          <w:rFonts w:ascii="Arial" w:hAnsi="Arial" w:cs="Arial"/>
          <w:bCs/>
          <w:iCs/>
        </w:rPr>
        <w:t>и</w:t>
      </w:r>
      <w:proofErr w:type="gramEnd"/>
      <w:r w:rsidRPr="00D83D68">
        <w:rPr>
          <w:rFonts w:ascii="Arial" w:hAnsi="Arial" w:cs="Arial"/>
          <w:bCs/>
          <w:iCs/>
        </w:rPr>
        <w:t>меют асфальтобетонное покрытие, а остальны</w:t>
      </w:r>
      <w:r w:rsidR="006934B1" w:rsidRPr="00D83D68">
        <w:rPr>
          <w:rFonts w:ascii="Arial" w:hAnsi="Arial" w:cs="Arial"/>
          <w:bCs/>
          <w:iCs/>
        </w:rPr>
        <w:t>е отсыпаются ПГС и грейдируются, 3</w:t>
      </w:r>
      <w:r w:rsidRPr="00D83D68">
        <w:rPr>
          <w:rFonts w:ascii="Arial" w:hAnsi="Arial" w:cs="Arial"/>
          <w:bCs/>
          <w:iCs/>
        </w:rPr>
        <w:t xml:space="preserve"> автомобильных моста</w:t>
      </w:r>
      <w:r w:rsidR="006934B1" w:rsidRPr="00D83D68">
        <w:rPr>
          <w:rFonts w:ascii="Arial" w:hAnsi="Arial" w:cs="Arial"/>
          <w:bCs/>
          <w:iCs/>
        </w:rPr>
        <w:t>.</w:t>
      </w:r>
      <w:r w:rsidRPr="00D83D68">
        <w:rPr>
          <w:rFonts w:ascii="Arial" w:hAnsi="Arial" w:cs="Arial"/>
          <w:bCs/>
          <w:iCs/>
        </w:rPr>
        <w:t xml:space="preserve"> </w:t>
      </w:r>
    </w:p>
    <w:p w:rsidR="00011219" w:rsidRPr="00D83D68" w:rsidRDefault="00011219" w:rsidP="00011219">
      <w:pPr>
        <w:tabs>
          <w:tab w:val="left" w:pos="3765"/>
        </w:tabs>
        <w:ind w:firstLine="567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>Ведутся работы по оформлению объектов в муниципальную собственность, так за отчетный год зарегистрировано право собственности МО</w:t>
      </w:r>
      <w:r w:rsidR="00580DE1" w:rsidRPr="00D83D68">
        <w:rPr>
          <w:rFonts w:ascii="Arial" w:hAnsi="Arial" w:cs="Arial"/>
        </w:rPr>
        <w:t xml:space="preserve"> Покровский сельсовет  на 11,6 км</w:t>
      </w:r>
      <w:proofErr w:type="gramStart"/>
      <w:r w:rsidR="00580DE1" w:rsidRPr="00D83D68">
        <w:rPr>
          <w:rFonts w:ascii="Arial" w:hAnsi="Arial" w:cs="Arial"/>
        </w:rPr>
        <w:t>.</w:t>
      </w:r>
      <w:proofErr w:type="gramEnd"/>
      <w:r w:rsidRPr="00D83D68">
        <w:rPr>
          <w:rFonts w:ascii="Arial" w:hAnsi="Arial" w:cs="Arial"/>
        </w:rPr>
        <w:t xml:space="preserve"> </w:t>
      </w:r>
      <w:proofErr w:type="gramStart"/>
      <w:r w:rsidRPr="00D83D68">
        <w:rPr>
          <w:rFonts w:ascii="Arial" w:hAnsi="Arial" w:cs="Arial"/>
        </w:rPr>
        <w:t>а</w:t>
      </w:r>
      <w:proofErr w:type="gramEnd"/>
      <w:r w:rsidRPr="00D83D68">
        <w:rPr>
          <w:rFonts w:ascii="Arial" w:hAnsi="Arial" w:cs="Arial"/>
        </w:rPr>
        <w:t xml:space="preserve">втомобильные дороги общего пользования местного значения. </w:t>
      </w:r>
    </w:p>
    <w:p w:rsidR="00011219" w:rsidRPr="00D83D68" w:rsidRDefault="00011219" w:rsidP="00011219">
      <w:pPr>
        <w:jc w:val="both"/>
        <w:rPr>
          <w:rFonts w:ascii="Arial" w:hAnsi="Arial" w:cs="Arial"/>
        </w:rPr>
      </w:pPr>
      <w:r w:rsidRPr="00D83D68">
        <w:rPr>
          <w:rFonts w:ascii="Arial" w:hAnsi="Arial" w:cs="Arial"/>
          <w:bCs/>
          <w:iCs/>
        </w:rPr>
        <w:t xml:space="preserve">            </w:t>
      </w:r>
      <w:r w:rsidRPr="00D83D68">
        <w:rPr>
          <w:rFonts w:ascii="Arial" w:hAnsi="Arial" w:cs="Arial"/>
        </w:rPr>
        <w:t>За 2015 год администрацией Покровского сельсовета были выполнены работы по содержанию и ремонту дорог на сумму 1894,6 тыс. рублей, а именно:</w:t>
      </w:r>
    </w:p>
    <w:p w:rsidR="00011219" w:rsidRPr="00D83D68" w:rsidRDefault="00011219" w:rsidP="00011219">
      <w:pPr>
        <w:tabs>
          <w:tab w:val="left" w:pos="3765"/>
        </w:tabs>
        <w:ind w:firstLine="567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 xml:space="preserve">- ямочный ремонт, - затраты на содержание дорог общего пользования, - затраты на отсыпку и </w:t>
      </w:r>
      <w:proofErr w:type="spellStart"/>
      <w:r w:rsidR="00580DE1" w:rsidRPr="00D83D68">
        <w:rPr>
          <w:rFonts w:ascii="Arial" w:hAnsi="Arial" w:cs="Arial"/>
        </w:rPr>
        <w:t>грейдирование</w:t>
      </w:r>
      <w:proofErr w:type="spellEnd"/>
      <w:r w:rsidRPr="00D83D68">
        <w:rPr>
          <w:rFonts w:ascii="Arial" w:hAnsi="Arial" w:cs="Arial"/>
        </w:rPr>
        <w:t xml:space="preserve"> дорог.</w:t>
      </w:r>
    </w:p>
    <w:p w:rsidR="00011219" w:rsidRPr="00D83D68" w:rsidRDefault="00011219" w:rsidP="00011219">
      <w:pPr>
        <w:tabs>
          <w:tab w:val="left" w:pos="3765"/>
        </w:tabs>
        <w:ind w:firstLine="567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>Для ремонта дорог с песчано-гравийным покрытием вывезено собственными силами 3370 м</w:t>
      </w:r>
      <w:r w:rsidRPr="00D83D68">
        <w:rPr>
          <w:rFonts w:ascii="Arial" w:hAnsi="Arial" w:cs="Arial"/>
          <w:vertAlign w:val="superscript"/>
        </w:rPr>
        <w:t>3</w:t>
      </w:r>
      <w:r w:rsidRPr="00D83D68">
        <w:rPr>
          <w:rFonts w:ascii="Arial" w:hAnsi="Arial" w:cs="Arial"/>
        </w:rPr>
        <w:t xml:space="preserve"> ПГС, по  200 руб. за м</w:t>
      </w:r>
      <w:r w:rsidRPr="00D83D68">
        <w:rPr>
          <w:rFonts w:ascii="Arial" w:hAnsi="Arial" w:cs="Arial"/>
          <w:vertAlign w:val="superscript"/>
        </w:rPr>
        <w:t>3</w:t>
      </w:r>
      <w:r w:rsidRPr="00D83D68">
        <w:rPr>
          <w:rFonts w:ascii="Arial" w:hAnsi="Arial" w:cs="Arial"/>
        </w:rPr>
        <w:t>.</w:t>
      </w:r>
    </w:p>
    <w:p w:rsidR="00011219" w:rsidRPr="00D83D68" w:rsidRDefault="00011219" w:rsidP="00011219">
      <w:pPr>
        <w:ind w:firstLine="709"/>
        <w:jc w:val="both"/>
        <w:rPr>
          <w:rFonts w:ascii="Arial" w:hAnsi="Arial" w:cs="Arial"/>
        </w:rPr>
      </w:pPr>
    </w:p>
    <w:p w:rsidR="00011219" w:rsidRPr="00D83D68" w:rsidRDefault="00011219" w:rsidP="00011219">
      <w:pPr>
        <w:ind w:firstLine="709"/>
        <w:jc w:val="center"/>
        <w:rPr>
          <w:rFonts w:ascii="Arial" w:hAnsi="Arial" w:cs="Arial"/>
          <w:b/>
          <w:i/>
        </w:rPr>
      </w:pPr>
      <w:r w:rsidRPr="00D83D68">
        <w:rPr>
          <w:rFonts w:ascii="Arial" w:hAnsi="Arial" w:cs="Arial"/>
          <w:b/>
          <w:i/>
        </w:rPr>
        <w:t>Комплексное развитие коммунальной инфраструктуры.</w:t>
      </w:r>
    </w:p>
    <w:p w:rsidR="00011219" w:rsidRPr="00D83D68" w:rsidRDefault="00011219" w:rsidP="00011219">
      <w:pPr>
        <w:ind w:firstLine="709"/>
        <w:jc w:val="center"/>
        <w:rPr>
          <w:rFonts w:ascii="Arial" w:hAnsi="Arial" w:cs="Arial"/>
          <w:b/>
          <w:i/>
        </w:rPr>
      </w:pPr>
    </w:p>
    <w:p w:rsidR="00011219" w:rsidRPr="00D83D68" w:rsidRDefault="00011219" w:rsidP="00011219">
      <w:pPr>
        <w:shd w:val="clear" w:color="auto" w:fill="FFFFFF"/>
        <w:ind w:firstLine="709"/>
        <w:jc w:val="both"/>
        <w:rPr>
          <w:rFonts w:ascii="Arial" w:hAnsi="Arial" w:cs="Arial"/>
          <w:bCs/>
          <w:iCs/>
        </w:rPr>
      </w:pPr>
      <w:r w:rsidRPr="00D83D68">
        <w:rPr>
          <w:rFonts w:ascii="Arial" w:hAnsi="Arial" w:cs="Arial"/>
          <w:bCs/>
          <w:iCs/>
        </w:rPr>
        <w:t>Жилищный фонд муниципального образован</w:t>
      </w:r>
      <w:r w:rsidR="00580DE1" w:rsidRPr="00D83D68">
        <w:rPr>
          <w:rFonts w:ascii="Arial" w:hAnsi="Arial" w:cs="Arial"/>
          <w:bCs/>
          <w:iCs/>
        </w:rPr>
        <w:t>ия   Покровский</w:t>
      </w:r>
      <w:r w:rsidR="00F257CD">
        <w:rPr>
          <w:rFonts w:ascii="Arial" w:hAnsi="Arial" w:cs="Arial"/>
          <w:bCs/>
          <w:iCs/>
        </w:rPr>
        <w:t xml:space="preserve"> сельсовет составляет 63514,8</w:t>
      </w:r>
      <w:r w:rsidRPr="00D83D68">
        <w:rPr>
          <w:rFonts w:ascii="Arial" w:hAnsi="Arial" w:cs="Arial"/>
          <w:bCs/>
          <w:iCs/>
        </w:rPr>
        <w:t xml:space="preserve"> м</w:t>
      </w:r>
      <w:proofErr w:type="gramStart"/>
      <w:r w:rsidRPr="00D83D68">
        <w:rPr>
          <w:rFonts w:ascii="Arial" w:hAnsi="Arial" w:cs="Arial"/>
          <w:bCs/>
          <w:iCs/>
          <w:vertAlign w:val="superscript"/>
        </w:rPr>
        <w:t>2</w:t>
      </w:r>
      <w:proofErr w:type="gramEnd"/>
      <w:r w:rsidR="00580DE1" w:rsidRPr="00D83D68">
        <w:rPr>
          <w:rFonts w:ascii="Arial" w:hAnsi="Arial" w:cs="Arial"/>
          <w:bCs/>
          <w:iCs/>
        </w:rPr>
        <w:t>. Количество жилых домов 1286</w:t>
      </w:r>
      <w:r w:rsidRPr="00D83D68">
        <w:rPr>
          <w:rFonts w:ascii="Arial" w:hAnsi="Arial" w:cs="Arial"/>
          <w:bCs/>
          <w:iCs/>
        </w:rPr>
        <w:t xml:space="preserve"> ед., в том числе 6 МКД.</w:t>
      </w:r>
    </w:p>
    <w:p w:rsidR="00011219" w:rsidRPr="00D83D68" w:rsidRDefault="00011219" w:rsidP="00011219">
      <w:pPr>
        <w:shd w:val="clear" w:color="auto" w:fill="FFFFFF"/>
        <w:ind w:firstLine="709"/>
        <w:jc w:val="both"/>
        <w:rPr>
          <w:rFonts w:ascii="Arial" w:hAnsi="Arial" w:cs="Arial"/>
          <w:bCs/>
          <w:iCs/>
        </w:rPr>
      </w:pPr>
      <w:r w:rsidRPr="00D83D68">
        <w:rPr>
          <w:rFonts w:ascii="Arial" w:hAnsi="Arial" w:cs="Arial"/>
          <w:bCs/>
          <w:iCs/>
        </w:rPr>
        <w:t xml:space="preserve">Коммунальные услуги населению муниципального образования </w:t>
      </w:r>
      <w:r w:rsidR="00580DE1" w:rsidRPr="00D83D68">
        <w:rPr>
          <w:rFonts w:ascii="Arial" w:hAnsi="Arial" w:cs="Arial"/>
          <w:bCs/>
          <w:iCs/>
        </w:rPr>
        <w:t>оказывает МУП «</w:t>
      </w:r>
      <w:proofErr w:type="spellStart"/>
      <w:r w:rsidR="00580DE1" w:rsidRPr="00D83D68">
        <w:rPr>
          <w:rFonts w:ascii="Arial" w:hAnsi="Arial" w:cs="Arial"/>
          <w:bCs/>
          <w:iCs/>
        </w:rPr>
        <w:t>Новосергиевское</w:t>
      </w:r>
      <w:proofErr w:type="spellEnd"/>
      <w:r w:rsidR="00580DE1" w:rsidRPr="00D83D68">
        <w:rPr>
          <w:rFonts w:ascii="Arial" w:hAnsi="Arial" w:cs="Arial"/>
          <w:bCs/>
          <w:iCs/>
        </w:rPr>
        <w:t xml:space="preserve"> ЖКХ»</w:t>
      </w:r>
      <w:r w:rsidRPr="00D83D68">
        <w:rPr>
          <w:rFonts w:ascii="Arial" w:hAnsi="Arial" w:cs="Arial"/>
          <w:bCs/>
          <w:iCs/>
        </w:rPr>
        <w:t xml:space="preserve">: </w:t>
      </w:r>
    </w:p>
    <w:p w:rsidR="00011219" w:rsidRPr="00D83D68" w:rsidRDefault="00011219" w:rsidP="00011219">
      <w:pPr>
        <w:ind w:firstLine="709"/>
        <w:jc w:val="center"/>
        <w:rPr>
          <w:rFonts w:ascii="Arial" w:hAnsi="Arial" w:cs="Arial"/>
          <w:b/>
          <w:i/>
        </w:rPr>
      </w:pPr>
    </w:p>
    <w:p w:rsidR="00011219" w:rsidRPr="00D83D68" w:rsidRDefault="00011219" w:rsidP="00011219">
      <w:pPr>
        <w:ind w:firstLine="709"/>
        <w:jc w:val="center"/>
        <w:rPr>
          <w:rFonts w:ascii="Arial" w:hAnsi="Arial" w:cs="Arial"/>
          <w:b/>
          <w:i/>
        </w:rPr>
      </w:pPr>
      <w:r w:rsidRPr="00D83D68">
        <w:rPr>
          <w:rFonts w:ascii="Arial" w:hAnsi="Arial" w:cs="Arial"/>
          <w:b/>
          <w:i/>
        </w:rPr>
        <w:t>Создание условий для строительства.</w:t>
      </w:r>
    </w:p>
    <w:p w:rsidR="00011219" w:rsidRPr="00D83D68" w:rsidRDefault="00011219" w:rsidP="00011219">
      <w:pPr>
        <w:ind w:firstLine="709"/>
        <w:jc w:val="center"/>
        <w:rPr>
          <w:rFonts w:ascii="Arial" w:hAnsi="Arial" w:cs="Arial"/>
          <w:b/>
          <w:i/>
        </w:rPr>
      </w:pPr>
    </w:p>
    <w:p w:rsidR="00011219" w:rsidRPr="00D83D68" w:rsidRDefault="00011219" w:rsidP="00011219">
      <w:pPr>
        <w:shd w:val="clear" w:color="auto" w:fill="FFFFFF"/>
        <w:ind w:firstLine="708"/>
        <w:jc w:val="both"/>
        <w:rPr>
          <w:rFonts w:ascii="Arial" w:hAnsi="Arial" w:cs="Arial"/>
          <w:bCs/>
          <w:iCs/>
        </w:rPr>
      </w:pPr>
      <w:r w:rsidRPr="00D83D68">
        <w:rPr>
          <w:rFonts w:ascii="Arial" w:hAnsi="Arial" w:cs="Arial"/>
          <w:bCs/>
          <w:iCs/>
        </w:rPr>
        <w:t xml:space="preserve">За 2015 </w:t>
      </w:r>
      <w:r w:rsidR="00F257CD">
        <w:rPr>
          <w:rFonts w:ascii="Arial" w:hAnsi="Arial" w:cs="Arial"/>
          <w:bCs/>
          <w:iCs/>
        </w:rPr>
        <w:t>год введено  в эксплуатацию 5</w:t>
      </w:r>
      <w:r w:rsidRPr="00D83D68">
        <w:rPr>
          <w:rFonts w:ascii="Arial" w:hAnsi="Arial" w:cs="Arial"/>
          <w:bCs/>
          <w:iCs/>
        </w:rPr>
        <w:t xml:space="preserve"> жилых д</w:t>
      </w:r>
      <w:r w:rsidR="00F257CD">
        <w:rPr>
          <w:rFonts w:ascii="Arial" w:hAnsi="Arial" w:cs="Arial"/>
          <w:bCs/>
          <w:iCs/>
        </w:rPr>
        <w:t>омов, общей  площадью 495</w:t>
      </w:r>
      <w:r w:rsidR="00580DE1" w:rsidRPr="00D83D68">
        <w:rPr>
          <w:rFonts w:ascii="Arial" w:hAnsi="Arial" w:cs="Arial"/>
          <w:bCs/>
          <w:iCs/>
        </w:rPr>
        <w:t xml:space="preserve">  </w:t>
      </w:r>
      <w:proofErr w:type="spellStart"/>
      <w:r w:rsidR="00580DE1" w:rsidRPr="00D83D68">
        <w:rPr>
          <w:rFonts w:ascii="Arial" w:hAnsi="Arial" w:cs="Arial"/>
          <w:bCs/>
          <w:iCs/>
        </w:rPr>
        <w:t>кв.м</w:t>
      </w:r>
      <w:proofErr w:type="spellEnd"/>
      <w:r w:rsidR="00580DE1" w:rsidRPr="00D83D68">
        <w:rPr>
          <w:rFonts w:ascii="Arial" w:hAnsi="Arial" w:cs="Arial"/>
          <w:bCs/>
          <w:iCs/>
        </w:rPr>
        <w:t>.</w:t>
      </w:r>
      <w:r w:rsidRPr="00D83D68">
        <w:rPr>
          <w:rFonts w:ascii="Arial" w:hAnsi="Arial" w:cs="Arial"/>
          <w:bCs/>
          <w:iCs/>
        </w:rPr>
        <w:t xml:space="preserve"> </w:t>
      </w:r>
    </w:p>
    <w:p w:rsidR="00011219" w:rsidRPr="00D83D68" w:rsidRDefault="00011219" w:rsidP="00011219">
      <w:pPr>
        <w:ind w:firstLine="709"/>
        <w:jc w:val="center"/>
        <w:rPr>
          <w:rFonts w:ascii="Arial" w:hAnsi="Arial" w:cs="Arial"/>
          <w:b/>
          <w:i/>
        </w:rPr>
      </w:pPr>
    </w:p>
    <w:p w:rsidR="00011219" w:rsidRPr="00D83D68" w:rsidRDefault="00011219" w:rsidP="00011219">
      <w:pPr>
        <w:ind w:firstLine="709"/>
        <w:jc w:val="center"/>
        <w:rPr>
          <w:rFonts w:ascii="Arial" w:hAnsi="Arial" w:cs="Arial"/>
          <w:b/>
          <w:i/>
        </w:rPr>
      </w:pPr>
      <w:r w:rsidRPr="00D83D68">
        <w:rPr>
          <w:rFonts w:ascii="Arial" w:hAnsi="Arial" w:cs="Arial"/>
          <w:b/>
          <w:i/>
        </w:rPr>
        <w:t>Организация работ по благоустройству.</w:t>
      </w:r>
    </w:p>
    <w:p w:rsidR="00011219" w:rsidRPr="00D83D68" w:rsidRDefault="00011219" w:rsidP="00011219">
      <w:pPr>
        <w:ind w:firstLine="709"/>
        <w:jc w:val="center"/>
        <w:rPr>
          <w:rFonts w:ascii="Arial" w:hAnsi="Arial" w:cs="Arial"/>
          <w:b/>
          <w:i/>
        </w:rPr>
      </w:pPr>
    </w:p>
    <w:p w:rsidR="00011219" w:rsidRPr="00D83D68" w:rsidRDefault="00011219" w:rsidP="0001121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 xml:space="preserve">В 2015 году расходы на благоустройство составили 4107,3 </w:t>
      </w:r>
      <w:proofErr w:type="spellStart"/>
      <w:r w:rsidR="00F257CD">
        <w:rPr>
          <w:rFonts w:ascii="Arial" w:hAnsi="Arial" w:cs="Arial"/>
        </w:rPr>
        <w:t>тыс</w:t>
      </w:r>
      <w:proofErr w:type="gramStart"/>
      <w:r w:rsidR="00F257CD">
        <w:rPr>
          <w:rFonts w:ascii="Arial" w:hAnsi="Arial" w:cs="Arial"/>
        </w:rPr>
        <w:t>.</w:t>
      </w:r>
      <w:r w:rsidRPr="00D83D68">
        <w:rPr>
          <w:rFonts w:ascii="Arial" w:hAnsi="Arial" w:cs="Arial"/>
        </w:rPr>
        <w:t>р</w:t>
      </w:r>
      <w:proofErr w:type="gramEnd"/>
      <w:r w:rsidRPr="00D83D68">
        <w:rPr>
          <w:rFonts w:ascii="Arial" w:hAnsi="Arial" w:cs="Arial"/>
        </w:rPr>
        <w:t>ублей</w:t>
      </w:r>
      <w:proofErr w:type="spellEnd"/>
      <w:r w:rsidRPr="00D83D68">
        <w:rPr>
          <w:rFonts w:ascii="Arial" w:hAnsi="Arial" w:cs="Arial"/>
        </w:rPr>
        <w:t>, что составило 31 % от бюджета муниципального образования.</w:t>
      </w:r>
    </w:p>
    <w:p w:rsidR="00011219" w:rsidRPr="00D83D68" w:rsidRDefault="00011219" w:rsidP="0001121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 xml:space="preserve">В рамках подготовки и проведения 70-летия Победы в Великой Отечественной войне проведен капитальный ремонт памятников  умершим воинам ВОВ, памятнику погибшим красногвардейцам </w:t>
      </w:r>
      <w:proofErr w:type="gramStart"/>
      <w:r w:rsidRPr="00D83D68">
        <w:rPr>
          <w:rFonts w:ascii="Arial" w:hAnsi="Arial" w:cs="Arial"/>
        </w:rPr>
        <w:t>с</w:t>
      </w:r>
      <w:proofErr w:type="gramEnd"/>
      <w:r w:rsidRPr="00D83D68">
        <w:rPr>
          <w:rFonts w:ascii="Arial" w:hAnsi="Arial" w:cs="Arial"/>
        </w:rPr>
        <w:t xml:space="preserve">. </w:t>
      </w:r>
      <w:proofErr w:type="gramStart"/>
      <w:r w:rsidRPr="00D83D68">
        <w:rPr>
          <w:rFonts w:ascii="Arial" w:hAnsi="Arial" w:cs="Arial"/>
        </w:rPr>
        <w:t>Покровка</w:t>
      </w:r>
      <w:proofErr w:type="gramEnd"/>
      <w:r w:rsidRPr="00D83D68">
        <w:rPr>
          <w:rFonts w:ascii="Arial" w:hAnsi="Arial" w:cs="Arial"/>
        </w:rPr>
        <w:t xml:space="preserve"> на сумму 48,0 тыс. рублей. Проведены электромонтажные работы в парке </w:t>
      </w:r>
      <w:proofErr w:type="gramStart"/>
      <w:r w:rsidRPr="00D83D68">
        <w:rPr>
          <w:rFonts w:ascii="Arial" w:hAnsi="Arial" w:cs="Arial"/>
        </w:rPr>
        <w:t>с</w:t>
      </w:r>
      <w:proofErr w:type="gramEnd"/>
      <w:r w:rsidRPr="00D83D68">
        <w:rPr>
          <w:rFonts w:ascii="Arial" w:hAnsi="Arial" w:cs="Arial"/>
        </w:rPr>
        <w:t xml:space="preserve">. </w:t>
      </w:r>
      <w:proofErr w:type="gramStart"/>
      <w:r w:rsidRPr="00D83D68">
        <w:rPr>
          <w:rFonts w:ascii="Arial" w:hAnsi="Arial" w:cs="Arial"/>
        </w:rPr>
        <w:t>Покровка</w:t>
      </w:r>
      <w:proofErr w:type="gramEnd"/>
      <w:r w:rsidRPr="00D83D68">
        <w:rPr>
          <w:rFonts w:ascii="Arial" w:hAnsi="Arial" w:cs="Arial"/>
        </w:rPr>
        <w:t xml:space="preserve"> на сумму 80,5 тыс. </w:t>
      </w:r>
      <w:proofErr w:type="spellStart"/>
      <w:r w:rsidRPr="00D83D68">
        <w:rPr>
          <w:rFonts w:ascii="Arial" w:hAnsi="Arial" w:cs="Arial"/>
        </w:rPr>
        <w:t>руб</w:t>
      </w:r>
      <w:proofErr w:type="spellEnd"/>
      <w:r w:rsidRPr="00D83D68">
        <w:rPr>
          <w:rFonts w:ascii="Arial" w:hAnsi="Arial" w:cs="Arial"/>
        </w:rPr>
        <w:t xml:space="preserve"> и ул. Красноармейская на сумму 43,0 тыс. руб.</w:t>
      </w:r>
    </w:p>
    <w:p w:rsidR="00011219" w:rsidRPr="00D83D68" w:rsidRDefault="00011219" w:rsidP="00011219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11219" w:rsidRPr="00D83D68" w:rsidRDefault="00011219" w:rsidP="00011219">
      <w:pPr>
        <w:ind w:firstLine="709"/>
        <w:jc w:val="center"/>
        <w:rPr>
          <w:rFonts w:ascii="Arial" w:hAnsi="Arial" w:cs="Arial"/>
          <w:b/>
          <w:i/>
        </w:rPr>
      </w:pPr>
      <w:r w:rsidRPr="00D83D68">
        <w:rPr>
          <w:rFonts w:ascii="Arial" w:hAnsi="Arial" w:cs="Arial"/>
          <w:b/>
          <w:i/>
        </w:rPr>
        <w:t>Организация озеленения территории.</w:t>
      </w:r>
    </w:p>
    <w:p w:rsidR="00011219" w:rsidRPr="00D83D68" w:rsidRDefault="00011219" w:rsidP="00011219">
      <w:pPr>
        <w:ind w:firstLine="709"/>
        <w:jc w:val="center"/>
        <w:rPr>
          <w:rFonts w:ascii="Arial" w:hAnsi="Arial" w:cs="Arial"/>
          <w:b/>
          <w:i/>
        </w:rPr>
      </w:pPr>
    </w:p>
    <w:p w:rsidR="00011219" w:rsidRPr="00D83D68" w:rsidRDefault="00011219" w:rsidP="00011219">
      <w:pPr>
        <w:ind w:firstLine="709"/>
        <w:jc w:val="both"/>
        <w:rPr>
          <w:rFonts w:ascii="Arial" w:hAnsi="Arial" w:cs="Arial"/>
          <w:bCs/>
          <w:iCs/>
        </w:rPr>
      </w:pPr>
      <w:r w:rsidRPr="00D83D68">
        <w:rPr>
          <w:rFonts w:ascii="Arial" w:hAnsi="Arial" w:cs="Arial"/>
          <w:bCs/>
          <w:iCs/>
        </w:rPr>
        <w:t>В целях благоустройства села и улучшения экологического состояния,  проводятся мероприятия по озеленению. В 2015 году в парке взамен погибшим деревьям было высажено 28 саженцев липы мелколистной.</w:t>
      </w:r>
    </w:p>
    <w:p w:rsidR="00011219" w:rsidRPr="00D83D68" w:rsidRDefault="00011219" w:rsidP="00011219">
      <w:pPr>
        <w:ind w:firstLine="709"/>
        <w:jc w:val="both"/>
        <w:rPr>
          <w:rFonts w:ascii="Arial" w:hAnsi="Arial" w:cs="Arial"/>
          <w:bCs/>
          <w:iCs/>
        </w:rPr>
      </w:pPr>
      <w:r w:rsidRPr="00D83D68">
        <w:rPr>
          <w:rFonts w:ascii="Arial" w:hAnsi="Arial" w:cs="Arial"/>
          <w:bCs/>
          <w:iCs/>
        </w:rPr>
        <w:t xml:space="preserve">Еженедельно осуществляется вырубка и выпиловка сухостойных деревьев в парках, на улицах, кладбищах. Деревья обследуются, при необходимости осуществляется  вырубка полностью или  частичная обрезка. </w:t>
      </w:r>
    </w:p>
    <w:p w:rsidR="00011219" w:rsidRPr="00D83D68" w:rsidRDefault="00011219" w:rsidP="00011219">
      <w:pPr>
        <w:ind w:firstLine="709"/>
        <w:jc w:val="both"/>
        <w:rPr>
          <w:rFonts w:ascii="Arial" w:hAnsi="Arial" w:cs="Arial"/>
          <w:bCs/>
          <w:iCs/>
          <w:color w:val="FF0000"/>
        </w:rPr>
      </w:pPr>
      <w:r w:rsidRPr="00D83D68">
        <w:rPr>
          <w:rFonts w:ascii="Arial" w:hAnsi="Arial" w:cs="Arial"/>
          <w:bCs/>
          <w:iCs/>
        </w:rPr>
        <w:t>Всего в 2015 году расходы на озеленение составили 34,6 тыс. рублей.</w:t>
      </w:r>
    </w:p>
    <w:p w:rsidR="00011219" w:rsidRPr="00D83D68" w:rsidRDefault="00011219" w:rsidP="00011219">
      <w:pPr>
        <w:ind w:firstLine="709"/>
        <w:jc w:val="center"/>
        <w:rPr>
          <w:rFonts w:ascii="Arial" w:hAnsi="Arial" w:cs="Arial"/>
          <w:b/>
          <w:i/>
        </w:rPr>
      </w:pPr>
    </w:p>
    <w:p w:rsidR="00011219" w:rsidRPr="00D83D68" w:rsidRDefault="00011219" w:rsidP="00011219">
      <w:pPr>
        <w:ind w:firstLine="709"/>
        <w:jc w:val="center"/>
        <w:rPr>
          <w:rFonts w:ascii="Arial" w:hAnsi="Arial" w:cs="Arial"/>
          <w:b/>
          <w:i/>
        </w:rPr>
      </w:pPr>
    </w:p>
    <w:p w:rsidR="00011219" w:rsidRPr="00D83D68" w:rsidRDefault="00011219" w:rsidP="00011219">
      <w:pPr>
        <w:ind w:firstLine="709"/>
        <w:jc w:val="center"/>
        <w:rPr>
          <w:rFonts w:ascii="Arial" w:hAnsi="Arial" w:cs="Arial"/>
          <w:b/>
          <w:i/>
        </w:rPr>
      </w:pPr>
      <w:r w:rsidRPr="00D83D68">
        <w:rPr>
          <w:rFonts w:ascii="Arial" w:hAnsi="Arial" w:cs="Arial"/>
          <w:b/>
          <w:i/>
        </w:rPr>
        <w:t>Организация освещения улиц территории.</w:t>
      </w:r>
    </w:p>
    <w:p w:rsidR="00011219" w:rsidRPr="00D83D68" w:rsidRDefault="00011219" w:rsidP="00011219">
      <w:pPr>
        <w:ind w:firstLine="709"/>
        <w:jc w:val="center"/>
        <w:rPr>
          <w:rFonts w:ascii="Arial" w:hAnsi="Arial" w:cs="Arial"/>
          <w:b/>
          <w:i/>
        </w:rPr>
      </w:pPr>
    </w:p>
    <w:p w:rsidR="00011219" w:rsidRPr="00D83D68" w:rsidRDefault="00011219" w:rsidP="00011219">
      <w:pPr>
        <w:ind w:firstLine="709"/>
        <w:jc w:val="both"/>
        <w:rPr>
          <w:rFonts w:ascii="Arial" w:hAnsi="Arial" w:cs="Arial"/>
          <w:bCs/>
          <w:iCs/>
        </w:rPr>
      </w:pPr>
      <w:r w:rsidRPr="00D83D68">
        <w:rPr>
          <w:rFonts w:ascii="Arial" w:hAnsi="Arial" w:cs="Arial"/>
          <w:bCs/>
          <w:iCs/>
        </w:rPr>
        <w:t xml:space="preserve">Отдельный вопрос – освещение улиц поселка и сел территории  в темное время суток. В Покровке и селах территории функционируют более </w:t>
      </w:r>
      <w:r w:rsidR="00F257CD">
        <w:rPr>
          <w:rFonts w:ascii="Arial" w:hAnsi="Arial" w:cs="Arial"/>
          <w:bCs/>
          <w:iCs/>
        </w:rPr>
        <w:t>285</w:t>
      </w:r>
      <w:r w:rsidRPr="00D83D68">
        <w:rPr>
          <w:rFonts w:ascii="Arial" w:hAnsi="Arial" w:cs="Arial"/>
          <w:bCs/>
          <w:iCs/>
        </w:rPr>
        <w:t xml:space="preserve"> фонарей уличного освещения. Их техническое обслуживание проводится работниками </w:t>
      </w:r>
      <w:proofErr w:type="spellStart"/>
      <w:r w:rsidRPr="00D83D68">
        <w:rPr>
          <w:rFonts w:ascii="Arial" w:hAnsi="Arial" w:cs="Arial"/>
          <w:bCs/>
          <w:iCs/>
        </w:rPr>
        <w:t>Новосергиевского</w:t>
      </w:r>
      <w:proofErr w:type="spellEnd"/>
      <w:r w:rsidRPr="00D83D68">
        <w:rPr>
          <w:rFonts w:ascii="Arial" w:hAnsi="Arial" w:cs="Arial"/>
          <w:bCs/>
          <w:iCs/>
        </w:rPr>
        <w:t xml:space="preserve"> участка КЭС, ЗЭС. За прошедший год расходы по обслуживанию уличного освещения на территории муниципального образования составили 1550,2 тыс. рублей.  </w:t>
      </w:r>
    </w:p>
    <w:p w:rsidR="00011219" w:rsidRPr="00D83D68" w:rsidRDefault="00011219" w:rsidP="00011219">
      <w:pPr>
        <w:ind w:firstLine="709"/>
        <w:jc w:val="both"/>
        <w:rPr>
          <w:rFonts w:ascii="Arial" w:hAnsi="Arial" w:cs="Arial"/>
          <w:b/>
          <w:bCs/>
          <w:iCs/>
          <w:color w:val="0000FF"/>
        </w:rPr>
      </w:pPr>
      <w:r w:rsidRPr="00D83D68">
        <w:rPr>
          <w:rFonts w:ascii="Arial" w:hAnsi="Arial" w:cs="Arial"/>
          <w:bCs/>
          <w:iCs/>
        </w:rPr>
        <w:t xml:space="preserve">Администрация Покровского сельсовета одной из основных задач ставит перед собой снижение экономических затрат и обеспечение энергосбережения при организации уличного освещения на территории </w:t>
      </w:r>
    </w:p>
    <w:p w:rsidR="00011219" w:rsidRPr="00D83D68" w:rsidRDefault="00011219" w:rsidP="0001121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</w:rPr>
      </w:pPr>
    </w:p>
    <w:p w:rsidR="00011219" w:rsidRPr="00D83D68" w:rsidRDefault="00011219" w:rsidP="0001121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</w:rPr>
      </w:pPr>
      <w:r w:rsidRPr="00D83D68">
        <w:rPr>
          <w:rFonts w:ascii="Arial" w:hAnsi="Arial" w:cs="Arial"/>
          <w:b/>
          <w:i/>
        </w:rPr>
        <w:t>Обеспечение первичных мер пожарной безопасности.</w:t>
      </w:r>
    </w:p>
    <w:p w:rsidR="00011219" w:rsidRPr="00D83D68" w:rsidRDefault="00011219" w:rsidP="00011219">
      <w:pPr>
        <w:ind w:firstLine="709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>На проведение мероприятий в области пожарной безопасности на 2015 год были освоены в денежные средства в сумме 69,6 тыс. рублей, что составляет 0,5 % от запланированных расходов.</w:t>
      </w:r>
    </w:p>
    <w:p w:rsidR="00011219" w:rsidRPr="00D83D68" w:rsidRDefault="00011219" w:rsidP="00011219">
      <w:pPr>
        <w:ind w:firstLine="709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 xml:space="preserve">В 2015 году проведены следующие работы: </w:t>
      </w:r>
    </w:p>
    <w:p w:rsidR="00011219" w:rsidRPr="00D83D68" w:rsidRDefault="00011219" w:rsidP="00011219">
      <w:pPr>
        <w:ind w:firstLine="709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>- установка, приобретение  пожарных гидрантов (1-новый) – 48,8 тыс. руб.;</w:t>
      </w:r>
    </w:p>
    <w:p w:rsidR="00011219" w:rsidRPr="00D83D68" w:rsidRDefault="00011219" w:rsidP="00011219">
      <w:pPr>
        <w:ind w:firstLine="709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 xml:space="preserve">- приобретение </w:t>
      </w:r>
      <w:proofErr w:type="gramStart"/>
      <w:r w:rsidRPr="00D83D68">
        <w:rPr>
          <w:rFonts w:ascii="Arial" w:hAnsi="Arial" w:cs="Arial"/>
        </w:rPr>
        <w:t>автономных</w:t>
      </w:r>
      <w:proofErr w:type="gramEnd"/>
      <w:r w:rsidRPr="00D83D68">
        <w:rPr>
          <w:rFonts w:ascii="Arial" w:hAnsi="Arial" w:cs="Arial"/>
        </w:rPr>
        <w:t xml:space="preserve"> </w:t>
      </w:r>
      <w:proofErr w:type="spellStart"/>
      <w:r w:rsidRPr="00D83D68">
        <w:rPr>
          <w:rFonts w:ascii="Arial" w:hAnsi="Arial" w:cs="Arial"/>
        </w:rPr>
        <w:t>дымоизвещателей</w:t>
      </w:r>
      <w:proofErr w:type="spellEnd"/>
      <w:r w:rsidRPr="00D83D68">
        <w:rPr>
          <w:rFonts w:ascii="Arial" w:hAnsi="Arial" w:cs="Arial"/>
        </w:rPr>
        <w:t xml:space="preserve"> (32 шт.) – 12,8 тыс. руб.;</w:t>
      </w:r>
    </w:p>
    <w:p w:rsidR="00011219" w:rsidRPr="00D83D68" w:rsidRDefault="00011219" w:rsidP="00011219">
      <w:pPr>
        <w:ind w:firstLine="709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 xml:space="preserve">- приобретение пожарных рукавов – 7 </w:t>
      </w:r>
      <w:proofErr w:type="spellStart"/>
      <w:proofErr w:type="gramStart"/>
      <w:r w:rsidRPr="00D83D68">
        <w:rPr>
          <w:rFonts w:ascii="Arial" w:hAnsi="Arial" w:cs="Arial"/>
        </w:rPr>
        <w:t>шт</w:t>
      </w:r>
      <w:proofErr w:type="spellEnd"/>
      <w:proofErr w:type="gramEnd"/>
      <w:r w:rsidRPr="00D83D68">
        <w:rPr>
          <w:rFonts w:ascii="Arial" w:hAnsi="Arial" w:cs="Arial"/>
        </w:rPr>
        <w:t xml:space="preserve"> на 8000 руб.</w:t>
      </w:r>
    </w:p>
    <w:p w:rsidR="00011219" w:rsidRPr="00D83D68" w:rsidRDefault="00011219" w:rsidP="00011219">
      <w:pPr>
        <w:ind w:firstLine="709"/>
        <w:jc w:val="both"/>
        <w:rPr>
          <w:rFonts w:ascii="Arial" w:hAnsi="Arial" w:cs="Arial"/>
        </w:rPr>
      </w:pPr>
    </w:p>
    <w:p w:rsidR="00011219" w:rsidRPr="00D83D68" w:rsidRDefault="00011219" w:rsidP="0001121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</w:rPr>
      </w:pPr>
      <w:r w:rsidRPr="00D83D68">
        <w:rPr>
          <w:rFonts w:ascii="Arial" w:hAnsi="Arial" w:cs="Arial"/>
          <w:b/>
          <w:i/>
        </w:rPr>
        <w:t>Содержание мест захоронения.</w:t>
      </w:r>
    </w:p>
    <w:p w:rsidR="00011219" w:rsidRPr="00D83D68" w:rsidRDefault="00011219" w:rsidP="00011219">
      <w:pPr>
        <w:ind w:firstLine="709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 xml:space="preserve"> На содержании администрации Покровского сельсовета находятся 3 кладбища в </w:t>
      </w:r>
      <w:proofErr w:type="spellStart"/>
      <w:r w:rsidRPr="00D83D68">
        <w:rPr>
          <w:rFonts w:ascii="Arial" w:hAnsi="Arial" w:cs="Arial"/>
        </w:rPr>
        <w:t>с</w:t>
      </w:r>
      <w:proofErr w:type="gramStart"/>
      <w:r w:rsidRPr="00D83D68">
        <w:rPr>
          <w:rFonts w:ascii="Arial" w:hAnsi="Arial" w:cs="Arial"/>
        </w:rPr>
        <w:t>.П</w:t>
      </w:r>
      <w:proofErr w:type="gramEnd"/>
      <w:r w:rsidRPr="00D83D68">
        <w:rPr>
          <w:rFonts w:ascii="Arial" w:hAnsi="Arial" w:cs="Arial"/>
        </w:rPr>
        <w:t>окровка</w:t>
      </w:r>
      <w:proofErr w:type="spellEnd"/>
      <w:r w:rsidRPr="00D83D68">
        <w:rPr>
          <w:rFonts w:ascii="Arial" w:hAnsi="Arial" w:cs="Arial"/>
        </w:rPr>
        <w:t xml:space="preserve">, в с. </w:t>
      </w:r>
      <w:proofErr w:type="spellStart"/>
      <w:r w:rsidRPr="00D83D68">
        <w:rPr>
          <w:rFonts w:ascii="Arial" w:hAnsi="Arial" w:cs="Arial"/>
        </w:rPr>
        <w:t>Козловка</w:t>
      </w:r>
      <w:proofErr w:type="spellEnd"/>
      <w:r w:rsidRPr="00D83D68">
        <w:rPr>
          <w:rFonts w:ascii="Arial" w:hAnsi="Arial" w:cs="Arial"/>
        </w:rPr>
        <w:t xml:space="preserve"> – 1, в с. Александровка. В истекшем году выполнялись работы по уборке мусора, сорной растительности, выпиловке сухостойных деревьев, полив саженцев, опашка территории в летний период и в зимний период расчистка подъездов к кладбищам от снега.</w:t>
      </w:r>
    </w:p>
    <w:p w:rsidR="00011219" w:rsidRPr="00D83D68" w:rsidRDefault="00011219" w:rsidP="00011219">
      <w:pPr>
        <w:ind w:firstLine="709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>Расходы по этому разделу за отчетный год составили 211,9 тысяч рублей.</w:t>
      </w:r>
    </w:p>
    <w:p w:rsidR="00011219" w:rsidRPr="00D83D68" w:rsidRDefault="00011219" w:rsidP="00011219">
      <w:pPr>
        <w:ind w:firstLine="709"/>
        <w:jc w:val="both"/>
        <w:rPr>
          <w:rFonts w:ascii="Arial" w:hAnsi="Arial" w:cs="Arial"/>
        </w:rPr>
      </w:pPr>
    </w:p>
    <w:p w:rsidR="00011219" w:rsidRPr="00D83D68" w:rsidRDefault="00011219" w:rsidP="00011219">
      <w:pPr>
        <w:ind w:firstLine="720"/>
        <w:jc w:val="center"/>
        <w:rPr>
          <w:rFonts w:ascii="Arial" w:hAnsi="Arial" w:cs="Arial"/>
          <w:b/>
        </w:rPr>
      </w:pPr>
      <w:r w:rsidRPr="00D83D68">
        <w:rPr>
          <w:rFonts w:ascii="Arial" w:hAnsi="Arial" w:cs="Arial"/>
          <w:b/>
        </w:rPr>
        <w:t>Организационная работа.</w:t>
      </w:r>
    </w:p>
    <w:p w:rsidR="00011219" w:rsidRPr="00D83D68" w:rsidRDefault="00011219" w:rsidP="00011219">
      <w:pPr>
        <w:ind w:firstLine="720"/>
        <w:jc w:val="center"/>
        <w:rPr>
          <w:rFonts w:ascii="Arial" w:hAnsi="Arial" w:cs="Arial"/>
          <w:b/>
          <w:color w:val="FF0000"/>
        </w:rPr>
      </w:pPr>
    </w:p>
    <w:p w:rsidR="00011219" w:rsidRPr="00D83D68" w:rsidRDefault="00011219" w:rsidP="00011219">
      <w:pPr>
        <w:spacing w:line="276" w:lineRule="auto"/>
        <w:ind w:firstLine="708"/>
        <w:jc w:val="center"/>
        <w:rPr>
          <w:rFonts w:ascii="Arial" w:hAnsi="Arial" w:cs="Arial"/>
          <w:b/>
        </w:rPr>
      </w:pPr>
      <w:r w:rsidRPr="00D83D68">
        <w:rPr>
          <w:rFonts w:ascii="Arial" w:hAnsi="Arial" w:cs="Arial"/>
          <w:b/>
        </w:rPr>
        <w:t>Совет депутатов</w:t>
      </w:r>
    </w:p>
    <w:p w:rsidR="00011219" w:rsidRPr="00D83D68" w:rsidRDefault="00011219" w:rsidP="00011219">
      <w:pPr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 xml:space="preserve"> </w:t>
      </w:r>
      <w:r w:rsidRPr="00D83D68">
        <w:rPr>
          <w:rFonts w:ascii="Arial" w:hAnsi="Arial" w:cs="Arial"/>
        </w:rPr>
        <w:tab/>
        <w:t>За 201</w:t>
      </w:r>
      <w:r w:rsidR="00F31096" w:rsidRPr="00D83D68">
        <w:rPr>
          <w:rFonts w:ascii="Arial" w:hAnsi="Arial" w:cs="Arial"/>
        </w:rPr>
        <w:t>5</w:t>
      </w:r>
      <w:r w:rsidRPr="00D83D68">
        <w:rPr>
          <w:rFonts w:ascii="Arial" w:hAnsi="Arial" w:cs="Arial"/>
        </w:rPr>
        <w:t xml:space="preserve"> год продолжалась слаженная работа депутатов Совета депутатов и админист</w:t>
      </w:r>
      <w:r w:rsidR="00F31096" w:rsidRPr="00D83D68">
        <w:rPr>
          <w:rFonts w:ascii="Arial" w:hAnsi="Arial" w:cs="Arial"/>
        </w:rPr>
        <w:t>рации Покровского сельсовета</w:t>
      </w:r>
      <w:r w:rsidRPr="00D83D68">
        <w:rPr>
          <w:rFonts w:ascii="Arial" w:hAnsi="Arial" w:cs="Arial"/>
        </w:rPr>
        <w:t xml:space="preserve">  по реформированию системы местного самоуправления в рамках реализации 131-ФЗ «Об общих принципах организации местного самоуправления в Российской Федерации».</w:t>
      </w:r>
    </w:p>
    <w:p w:rsidR="00011219" w:rsidRPr="00D83D68" w:rsidRDefault="00011219" w:rsidP="00011219">
      <w:pPr>
        <w:ind w:firstLine="708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>За отчетный год в работе Второго созыва Совета депутатов муниципального обра</w:t>
      </w:r>
      <w:r w:rsidR="00F31096" w:rsidRPr="00D83D68">
        <w:rPr>
          <w:rFonts w:ascii="Arial" w:hAnsi="Arial" w:cs="Arial"/>
        </w:rPr>
        <w:t>зования Покровски</w:t>
      </w:r>
      <w:r w:rsidR="009E44D0" w:rsidRPr="00D83D68">
        <w:rPr>
          <w:rFonts w:ascii="Arial" w:hAnsi="Arial" w:cs="Arial"/>
        </w:rPr>
        <w:t>й сельсовет принимали участие 11</w:t>
      </w:r>
      <w:r w:rsidRPr="00D83D68">
        <w:rPr>
          <w:rFonts w:ascii="Arial" w:hAnsi="Arial" w:cs="Arial"/>
        </w:rPr>
        <w:t xml:space="preserve"> депутатов,  в следующем составе постоянных комиссий Совета депут</w:t>
      </w:r>
      <w:r w:rsidR="00F31096" w:rsidRPr="00D83D68">
        <w:rPr>
          <w:rFonts w:ascii="Arial" w:hAnsi="Arial" w:cs="Arial"/>
        </w:rPr>
        <w:t>атов МО Покровский сельсовет</w:t>
      </w:r>
      <w:r w:rsidRPr="00D83D68">
        <w:rPr>
          <w:rFonts w:ascii="Arial" w:hAnsi="Arial" w:cs="Arial"/>
        </w:rPr>
        <w:t xml:space="preserve">: </w:t>
      </w:r>
    </w:p>
    <w:p w:rsidR="00011219" w:rsidRPr="00D83D68" w:rsidRDefault="00011219" w:rsidP="00011219">
      <w:pPr>
        <w:ind w:firstLine="708"/>
        <w:jc w:val="both"/>
        <w:rPr>
          <w:rFonts w:ascii="Arial" w:hAnsi="Arial" w:cs="Arial"/>
        </w:rPr>
      </w:pPr>
    </w:p>
    <w:p w:rsidR="00011219" w:rsidRPr="00D83D68" w:rsidRDefault="00011219" w:rsidP="00011219">
      <w:pPr>
        <w:pStyle w:val="a3"/>
        <w:ind w:firstLine="720"/>
        <w:jc w:val="left"/>
        <w:rPr>
          <w:rFonts w:ascii="Arial" w:hAnsi="Arial" w:cs="Arial"/>
          <w:sz w:val="24"/>
          <w:szCs w:val="24"/>
        </w:rPr>
      </w:pPr>
      <w:r w:rsidRPr="00D83D68">
        <w:rPr>
          <w:rFonts w:ascii="Arial" w:hAnsi="Arial" w:cs="Arial"/>
          <w:sz w:val="24"/>
          <w:szCs w:val="24"/>
        </w:rPr>
        <w:t>Мандатная комиссия:</w:t>
      </w:r>
    </w:p>
    <w:p w:rsidR="00011219" w:rsidRPr="00D83D68" w:rsidRDefault="00F257CD" w:rsidP="00011219">
      <w:pPr>
        <w:pStyle w:val="a3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  <w:lang w:val="ru-RU"/>
        </w:rPr>
        <w:t>Кончаков</w:t>
      </w:r>
      <w:proofErr w:type="spellEnd"/>
      <w:r>
        <w:rPr>
          <w:rFonts w:ascii="Arial" w:hAnsi="Arial" w:cs="Arial"/>
          <w:b w:val="0"/>
          <w:sz w:val="24"/>
          <w:szCs w:val="24"/>
          <w:lang w:val="ru-RU"/>
        </w:rPr>
        <w:t xml:space="preserve"> Иван Егорович</w:t>
      </w:r>
      <w:r w:rsidR="00011219" w:rsidRPr="00D83D68">
        <w:rPr>
          <w:rFonts w:ascii="Arial" w:hAnsi="Arial" w:cs="Arial"/>
          <w:b w:val="0"/>
          <w:sz w:val="24"/>
          <w:szCs w:val="24"/>
        </w:rPr>
        <w:t xml:space="preserve"> – председатель </w:t>
      </w:r>
    </w:p>
    <w:p w:rsidR="00011219" w:rsidRPr="00D83D68" w:rsidRDefault="00F257CD" w:rsidP="00011219">
      <w:pPr>
        <w:pStyle w:val="a3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>Петроченко Виктор Григорьевич</w:t>
      </w:r>
    </w:p>
    <w:p w:rsidR="00011219" w:rsidRPr="00D83D68" w:rsidRDefault="00011219" w:rsidP="00011219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011219" w:rsidRPr="00D83D68" w:rsidRDefault="00011219" w:rsidP="00011219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83D68">
        <w:rPr>
          <w:rFonts w:ascii="Arial" w:hAnsi="Arial" w:cs="Arial"/>
          <w:sz w:val="24"/>
          <w:szCs w:val="24"/>
        </w:rPr>
        <w:t>Комиссия по бюджетной, налоговой и финансовой политике</w:t>
      </w:r>
      <w:r w:rsidR="00F31096" w:rsidRPr="00D83D68">
        <w:rPr>
          <w:rFonts w:ascii="Arial" w:hAnsi="Arial" w:cs="Arial"/>
          <w:sz w:val="24"/>
          <w:szCs w:val="24"/>
          <w:lang w:val="ru-RU"/>
        </w:rPr>
        <w:t>, собственности, экономическим вопросам, строительству, транспорту, связи, жилищно-коммунальному хозяйству</w:t>
      </w:r>
      <w:r w:rsidR="00F31096" w:rsidRPr="00D83D68">
        <w:rPr>
          <w:rFonts w:ascii="Arial" w:hAnsi="Arial" w:cs="Arial"/>
          <w:sz w:val="24"/>
          <w:szCs w:val="24"/>
        </w:rPr>
        <w:t xml:space="preserve"> и </w:t>
      </w:r>
      <w:r w:rsidR="00F31096" w:rsidRPr="00D83D68">
        <w:rPr>
          <w:rFonts w:ascii="Arial" w:hAnsi="Arial" w:cs="Arial"/>
          <w:sz w:val="24"/>
          <w:szCs w:val="24"/>
          <w:lang w:val="ru-RU"/>
        </w:rPr>
        <w:t>благоустройству</w:t>
      </w:r>
      <w:r w:rsidRPr="00D83D68">
        <w:rPr>
          <w:rFonts w:ascii="Arial" w:hAnsi="Arial" w:cs="Arial"/>
          <w:sz w:val="24"/>
          <w:szCs w:val="24"/>
        </w:rPr>
        <w:t>:</w:t>
      </w:r>
    </w:p>
    <w:p w:rsidR="00011219" w:rsidRPr="00D83D68" w:rsidRDefault="00F257CD" w:rsidP="00011219">
      <w:pPr>
        <w:pStyle w:val="a3"/>
        <w:numPr>
          <w:ilvl w:val="0"/>
          <w:numId w:val="2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>Панченко Александр Александрович</w:t>
      </w:r>
      <w:r w:rsidR="00011219" w:rsidRPr="00D83D68">
        <w:rPr>
          <w:rFonts w:ascii="Arial" w:hAnsi="Arial" w:cs="Arial"/>
          <w:b w:val="0"/>
          <w:sz w:val="24"/>
          <w:szCs w:val="24"/>
        </w:rPr>
        <w:t xml:space="preserve"> – председатель</w:t>
      </w:r>
    </w:p>
    <w:p w:rsidR="00011219" w:rsidRPr="00D83D68" w:rsidRDefault="00F257CD" w:rsidP="00011219">
      <w:pPr>
        <w:pStyle w:val="a3"/>
        <w:numPr>
          <w:ilvl w:val="0"/>
          <w:numId w:val="2"/>
        </w:numPr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  <w:lang w:val="ru-RU"/>
        </w:rPr>
        <w:lastRenderedPageBreak/>
        <w:t>Болычевская</w:t>
      </w:r>
      <w:proofErr w:type="spellEnd"/>
      <w:r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  <w:lang w:val="ru-RU"/>
        </w:rPr>
        <w:t>алентина</w:t>
      </w:r>
      <w:proofErr w:type="spellEnd"/>
      <w:r>
        <w:rPr>
          <w:rFonts w:ascii="Arial" w:hAnsi="Arial" w:cs="Arial"/>
          <w:b w:val="0"/>
          <w:sz w:val="24"/>
          <w:szCs w:val="24"/>
          <w:lang w:val="ru-RU"/>
        </w:rPr>
        <w:t xml:space="preserve"> Ивановна</w:t>
      </w:r>
    </w:p>
    <w:p w:rsidR="00011219" w:rsidRPr="00D83D68" w:rsidRDefault="00F257CD" w:rsidP="00011219">
      <w:pPr>
        <w:pStyle w:val="a3"/>
        <w:numPr>
          <w:ilvl w:val="0"/>
          <w:numId w:val="2"/>
        </w:numPr>
        <w:jc w:val="both"/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>Федоренко Александр Яковлевич</w:t>
      </w:r>
    </w:p>
    <w:p w:rsidR="00F31096" w:rsidRPr="00D83D68" w:rsidRDefault="00F257CD" w:rsidP="00F31096">
      <w:pPr>
        <w:pStyle w:val="a4"/>
        <w:numPr>
          <w:ilvl w:val="0"/>
          <w:numId w:val="2"/>
        </w:numPr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Маткин</w:t>
      </w:r>
      <w:proofErr w:type="spellEnd"/>
      <w:r>
        <w:rPr>
          <w:rFonts w:ascii="Arial" w:hAnsi="Arial" w:cs="Arial"/>
          <w:lang w:eastAsia="ar-SA"/>
        </w:rPr>
        <w:t xml:space="preserve"> Владимир Александрович</w:t>
      </w:r>
    </w:p>
    <w:p w:rsidR="00F31096" w:rsidRPr="00D83D68" w:rsidRDefault="00A33BDD" w:rsidP="00F31096">
      <w:pPr>
        <w:pStyle w:val="a9"/>
        <w:numPr>
          <w:ilvl w:val="0"/>
          <w:numId w:val="2"/>
        </w:num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Клюев Алексей Александрович</w:t>
      </w:r>
    </w:p>
    <w:p w:rsidR="00011219" w:rsidRPr="00D83D68" w:rsidRDefault="00011219" w:rsidP="00011219">
      <w:pPr>
        <w:pStyle w:val="a3"/>
        <w:jc w:val="both"/>
        <w:rPr>
          <w:rFonts w:ascii="Arial" w:hAnsi="Arial" w:cs="Arial"/>
          <w:sz w:val="24"/>
          <w:szCs w:val="24"/>
        </w:rPr>
      </w:pPr>
      <w:r w:rsidRPr="00D83D68">
        <w:rPr>
          <w:rFonts w:ascii="Arial" w:hAnsi="Arial" w:cs="Arial"/>
          <w:b w:val="0"/>
          <w:sz w:val="24"/>
          <w:szCs w:val="24"/>
        </w:rPr>
        <w:t xml:space="preserve"> </w:t>
      </w:r>
    </w:p>
    <w:p w:rsidR="00F31096" w:rsidRPr="00D83D68" w:rsidRDefault="00011219" w:rsidP="00F31096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83D68">
        <w:rPr>
          <w:rFonts w:ascii="Arial" w:hAnsi="Arial" w:cs="Arial"/>
          <w:sz w:val="24"/>
          <w:szCs w:val="24"/>
        </w:rPr>
        <w:t>Комиссия по</w:t>
      </w:r>
      <w:r w:rsidR="00F31096" w:rsidRPr="00D83D68">
        <w:rPr>
          <w:rFonts w:ascii="Arial" w:hAnsi="Arial" w:cs="Arial"/>
          <w:sz w:val="24"/>
          <w:szCs w:val="24"/>
          <w:lang w:val="ru-RU"/>
        </w:rPr>
        <w:t xml:space="preserve"> вопросам муниципальной службы, правопорядку, труду, </w:t>
      </w:r>
      <w:r w:rsidRPr="00D83D68">
        <w:rPr>
          <w:rFonts w:ascii="Arial" w:hAnsi="Arial" w:cs="Arial"/>
          <w:sz w:val="24"/>
          <w:szCs w:val="24"/>
        </w:rPr>
        <w:t xml:space="preserve"> образованию, здравоохранению, социальной политике, торговле, делам молодежи, культуре, спорту</w:t>
      </w:r>
      <w:r w:rsidR="00F31096" w:rsidRPr="00D83D68">
        <w:rPr>
          <w:rFonts w:ascii="Arial" w:hAnsi="Arial" w:cs="Arial"/>
          <w:sz w:val="24"/>
          <w:szCs w:val="24"/>
          <w:lang w:val="ru-RU"/>
        </w:rPr>
        <w:t xml:space="preserve">, </w:t>
      </w:r>
      <w:r w:rsidR="00F31096" w:rsidRPr="00D83D68">
        <w:rPr>
          <w:rFonts w:ascii="Arial" w:hAnsi="Arial" w:cs="Arial"/>
          <w:sz w:val="24"/>
          <w:szCs w:val="24"/>
        </w:rPr>
        <w:t>работе с общественными и религиозными объединениями, национальным вопросам и делам военнослужащих:</w:t>
      </w:r>
    </w:p>
    <w:p w:rsidR="00011219" w:rsidRPr="00D83D68" w:rsidRDefault="00011219" w:rsidP="00011219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011219" w:rsidRPr="00D83D68" w:rsidRDefault="00A33BDD" w:rsidP="00011219">
      <w:pPr>
        <w:pStyle w:val="a3"/>
        <w:numPr>
          <w:ilvl w:val="0"/>
          <w:numId w:val="3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>Архипова Татьяна Викторовна</w:t>
      </w:r>
      <w:r w:rsidR="00011219" w:rsidRPr="00D83D68">
        <w:rPr>
          <w:rFonts w:ascii="Arial" w:hAnsi="Arial" w:cs="Arial"/>
          <w:b w:val="0"/>
          <w:sz w:val="24"/>
          <w:szCs w:val="24"/>
        </w:rPr>
        <w:t xml:space="preserve"> – председатель </w:t>
      </w:r>
    </w:p>
    <w:p w:rsidR="00011219" w:rsidRPr="00D83D68" w:rsidRDefault="00A33BDD" w:rsidP="00011219">
      <w:pPr>
        <w:pStyle w:val="a3"/>
        <w:numPr>
          <w:ilvl w:val="0"/>
          <w:numId w:val="3"/>
        </w:numPr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  <w:lang w:val="ru-RU"/>
        </w:rPr>
        <w:t>Черноножкин</w:t>
      </w:r>
      <w:proofErr w:type="spellEnd"/>
      <w:r>
        <w:rPr>
          <w:rFonts w:ascii="Arial" w:hAnsi="Arial" w:cs="Arial"/>
          <w:b w:val="0"/>
          <w:sz w:val="24"/>
          <w:szCs w:val="24"/>
          <w:lang w:val="ru-RU"/>
        </w:rPr>
        <w:t xml:space="preserve"> Юрий  Викторович</w:t>
      </w:r>
    </w:p>
    <w:p w:rsidR="00011219" w:rsidRPr="00D83D68" w:rsidRDefault="00A33BDD" w:rsidP="00011219">
      <w:pPr>
        <w:pStyle w:val="a3"/>
        <w:numPr>
          <w:ilvl w:val="0"/>
          <w:numId w:val="3"/>
        </w:numPr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  <w:lang w:val="ru-RU"/>
        </w:rPr>
        <w:t>Мячина</w:t>
      </w:r>
      <w:proofErr w:type="spellEnd"/>
      <w:r>
        <w:rPr>
          <w:rFonts w:ascii="Arial" w:hAnsi="Arial" w:cs="Arial"/>
          <w:b w:val="0"/>
          <w:sz w:val="24"/>
          <w:szCs w:val="24"/>
          <w:lang w:val="ru-RU"/>
        </w:rPr>
        <w:t xml:space="preserve"> Ирина Петровна</w:t>
      </w:r>
    </w:p>
    <w:p w:rsidR="00011219" w:rsidRPr="00D83D68" w:rsidRDefault="00011219" w:rsidP="00011219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:rsidR="00011219" w:rsidRPr="00D83D68" w:rsidRDefault="00011219" w:rsidP="00011219">
      <w:pPr>
        <w:pStyle w:val="1"/>
        <w:tabs>
          <w:tab w:val="num" w:pos="432"/>
        </w:tabs>
        <w:suppressAutoHyphens/>
        <w:spacing w:before="0" w:after="0"/>
        <w:ind w:left="432" w:hanging="432"/>
        <w:jc w:val="right"/>
        <w:rPr>
          <w:rFonts w:ascii="Arial" w:hAnsi="Arial" w:cs="Arial"/>
          <w:sz w:val="24"/>
          <w:szCs w:val="24"/>
        </w:rPr>
      </w:pPr>
    </w:p>
    <w:p w:rsidR="00011219" w:rsidRPr="00D83D68" w:rsidRDefault="00011219" w:rsidP="00011219">
      <w:pPr>
        <w:ind w:firstLine="708"/>
        <w:jc w:val="both"/>
        <w:rPr>
          <w:rFonts w:ascii="Arial" w:hAnsi="Arial" w:cs="Arial"/>
        </w:rPr>
      </w:pPr>
      <w:proofErr w:type="gramStart"/>
      <w:r w:rsidRPr="00D83D68">
        <w:rPr>
          <w:rFonts w:ascii="Arial" w:hAnsi="Arial" w:cs="Arial"/>
        </w:rPr>
        <w:t>Согласно Регламента</w:t>
      </w:r>
      <w:proofErr w:type="gramEnd"/>
      <w:r w:rsidRPr="00D83D68">
        <w:rPr>
          <w:rFonts w:ascii="Arial" w:hAnsi="Arial" w:cs="Arial"/>
        </w:rPr>
        <w:t xml:space="preserve"> Совета депутатов присутствие на каждом заседании Совета является одной из основных обязанностей депутата. Средняя явка депутатов н</w:t>
      </w:r>
      <w:r w:rsidR="009E44D0" w:rsidRPr="00D83D68">
        <w:rPr>
          <w:rFonts w:ascii="Arial" w:hAnsi="Arial" w:cs="Arial"/>
        </w:rPr>
        <w:t>а заседаниях за год составила 95</w:t>
      </w:r>
      <w:r w:rsidRPr="00D83D68">
        <w:rPr>
          <w:rFonts w:ascii="Arial" w:hAnsi="Arial" w:cs="Arial"/>
        </w:rPr>
        <w:t xml:space="preserve"> %. </w:t>
      </w:r>
    </w:p>
    <w:p w:rsidR="00AA32AC" w:rsidRPr="00D83D68" w:rsidRDefault="00011219" w:rsidP="00011219">
      <w:pPr>
        <w:ind w:firstLine="708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>Очередные заседания Совета депутатов созывались практически ежемесячно. За 201</w:t>
      </w:r>
      <w:r w:rsidR="009E44D0" w:rsidRPr="00D83D68">
        <w:rPr>
          <w:rFonts w:ascii="Arial" w:hAnsi="Arial" w:cs="Arial"/>
        </w:rPr>
        <w:t>5</w:t>
      </w:r>
      <w:r w:rsidRPr="00D83D68">
        <w:rPr>
          <w:rFonts w:ascii="Arial" w:hAnsi="Arial" w:cs="Arial"/>
        </w:rPr>
        <w:t xml:space="preserve"> год представительным органом МО было проведено                           1</w:t>
      </w:r>
      <w:r w:rsidR="00AA32AC" w:rsidRPr="00D83D68">
        <w:rPr>
          <w:rFonts w:ascii="Arial" w:hAnsi="Arial" w:cs="Arial"/>
        </w:rPr>
        <w:t>2 очередных заседаний, принято 42 решения</w:t>
      </w:r>
      <w:r w:rsidRPr="00D83D68">
        <w:rPr>
          <w:rFonts w:ascii="Arial" w:hAnsi="Arial" w:cs="Arial"/>
        </w:rPr>
        <w:t xml:space="preserve">. </w:t>
      </w:r>
    </w:p>
    <w:p w:rsidR="00011219" w:rsidRPr="00D83D68" w:rsidRDefault="00011219" w:rsidP="00011219">
      <w:pPr>
        <w:ind w:firstLine="708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>Все нормативные правовые акты, принятые Советом депутатов опубликованы на официальном сайте админист</w:t>
      </w:r>
      <w:r w:rsidR="00AA32AC" w:rsidRPr="00D83D68">
        <w:rPr>
          <w:rFonts w:ascii="Arial" w:hAnsi="Arial" w:cs="Arial"/>
        </w:rPr>
        <w:t>рации Покровского сельсовета</w:t>
      </w:r>
      <w:r w:rsidRPr="00D83D68">
        <w:rPr>
          <w:rFonts w:ascii="Arial" w:hAnsi="Arial" w:cs="Arial"/>
        </w:rPr>
        <w:t xml:space="preserve"> в сроки, соответствующие действующему законодательству, а также направлены в государственно-правовое управление аппарата Губернатора и Правительства Оренбургской области. Для внесения в областной регистр </w:t>
      </w:r>
      <w:r w:rsidRPr="00D83D68">
        <w:rPr>
          <w:rFonts w:ascii="Arial" w:hAnsi="Arial" w:cs="Arial"/>
          <w:color w:val="000000"/>
        </w:rPr>
        <w:t xml:space="preserve">муниципальных нормативных правовых актов    </w:t>
      </w:r>
      <w:r w:rsidR="00AA32AC" w:rsidRPr="00D83D68">
        <w:rPr>
          <w:rFonts w:ascii="Arial" w:hAnsi="Arial" w:cs="Arial"/>
          <w:color w:val="000000"/>
        </w:rPr>
        <w:t xml:space="preserve">                    направлено 11</w:t>
      </w:r>
      <w:r w:rsidRPr="00D83D68">
        <w:rPr>
          <w:rFonts w:ascii="Arial" w:hAnsi="Arial" w:cs="Arial"/>
          <w:color w:val="000000"/>
        </w:rPr>
        <w:t xml:space="preserve"> решений </w:t>
      </w:r>
      <w:r w:rsidRPr="00D83D68">
        <w:rPr>
          <w:rFonts w:ascii="Arial" w:hAnsi="Arial" w:cs="Arial"/>
        </w:rPr>
        <w:t>Совета депутатов</w:t>
      </w:r>
      <w:r w:rsidRPr="00D83D68">
        <w:rPr>
          <w:rFonts w:ascii="Arial" w:hAnsi="Arial" w:cs="Arial"/>
          <w:color w:val="000000"/>
        </w:rPr>
        <w:t>. Замечаний нет.</w:t>
      </w:r>
    </w:p>
    <w:p w:rsidR="00011219" w:rsidRPr="00D83D68" w:rsidRDefault="00AA32AC" w:rsidP="00011219">
      <w:pPr>
        <w:ind w:firstLine="708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>Депутаты МО Покровский</w:t>
      </w:r>
      <w:r w:rsidR="00011219" w:rsidRPr="00D83D68">
        <w:rPr>
          <w:rFonts w:ascii="Arial" w:hAnsi="Arial" w:cs="Arial"/>
        </w:rPr>
        <w:t xml:space="preserve"> принимали активное участие и оказывали посильную помощь в м</w:t>
      </w:r>
      <w:r w:rsidRPr="00D83D68">
        <w:rPr>
          <w:rFonts w:ascii="Arial" w:hAnsi="Arial" w:cs="Arial"/>
        </w:rPr>
        <w:t>ероприятиях местного  значения</w:t>
      </w:r>
      <w:r w:rsidR="00011219" w:rsidRPr="00D83D68">
        <w:rPr>
          <w:rFonts w:ascii="Arial" w:hAnsi="Arial" w:cs="Arial"/>
        </w:rPr>
        <w:t xml:space="preserve">. </w:t>
      </w:r>
    </w:p>
    <w:p w:rsidR="00011219" w:rsidRPr="00D83D68" w:rsidRDefault="00011219" w:rsidP="00011219">
      <w:pPr>
        <w:ind w:firstLine="708"/>
        <w:jc w:val="center"/>
        <w:rPr>
          <w:rFonts w:ascii="Arial" w:hAnsi="Arial" w:cs="Arial"/>
          <w:b/>
        </w:rPr>
      </w:pPr>
    </w:p>
    <w:p w:rsidR="00011219" w:rsidRPr="00D83D68" w:rsidRDefault="00011219" w:rsidP="00011219">
      <w:pPr>
        <w:ind w:firstLine="708"/>
        <w:jc w:val="center"/>
        <w:rPr>
          <w:rFonts w:ascii="Arial" w:hAnsi="Arial" w:cs="Arial"/>
          <w:b/>
        </w:rPr>
      </w:pPr>
      <w:r w:rsidRPr="00D83D68">
        <w:rPr>
          <w:rFonts w:ascii="Arial" w:hAnsi="Arial" w:cs="Arial"/>
          <w:b/>
        </w:rPr>
        <w:t>Администр</w:t>
      </w:r>
      <w:r w:rsidR="00AA32AC" w:rsidRPr="00D83D68">
        <w:rPr>
          <w:rFonts w:ascii="Arial" w:hAnsi="Arial" w:cs="Arial"/>
          <w:b/>
        </w:rPr>
        <w:t>ация МО Покровский сельсовет</w:t>
      </w:r>
    </w:p>
    <w:p w:rsidR="00011219" w:rsidRPr="00D83D68" w:rsidRDefault="00011219" w:rsidP="00011219">
      <w:pPr>
        <w:ind w:firstLine="708"/>
        <w:jc w:val="center"/>
        <w:rPr>
          <w:rFonts w:ascii="Arial" w:hAnsi="Arial" w:cs="Arial"/>
          <w:b/>
        </w:rPr>
      </w:pPr>
    </w:p>
    <w:p w:rsidR="00011219" w:rsidRPr="00D83D68" w:rsidRDefault="00011219" w:rsidP="00011219">
      <w:pPr>
        <w:ind w:firstLine="720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>Администр</w:t>
      </w:r>
      <w:r w:rsidR="00AA32AC" w:rsidRPr="00D83D68">
        <w:rPr>
          <w:rFonts w:ascii="Arial" w:hAnsi="Arial" w:cs="Arial"/>
        </w:rPr>
        <w:t>ация МО Покровский сельсовет</w:t>
      </w:r>
      <w:r w:rsidRPr="00D83D68">
        <w:rPr>
          <w:rFonts w:ascii="Arial" w:hAnsi="Arial" w:cs="Arial"/>
        </w:rPr>
        <w:t xml:space="preserve"> выполняет работу в соответствии с полномочиями, установленными </w:t>
      </w:r>
      <w:r w:rsidRPr="00D83D68">
        <w:rPr>
          <w:rFonts w:ascii="Arial" w:hAnsi="Arial" w:cs="Arial"/>
          <w:color w:val="0D0D0D"/>
        </w:rPr>
        <w:t>Федеральным законом от 06.10.2003 г. № 131 – ФЗ «Об общих принципах организации местного самоуправления в Российской Федерации», Уст</w:t>
      </w:r>
      <w:r w:rsidR="00AA32AC" w:rsidRPr="00D83D68">
        <w:rPr>
          <w:rFonts w:ascii="Arial" w:hAnsi="Arial" w:cs="Arial"/>
          <w:color w:val="0D0D0D"/>
        </w:rPr>
        <w:t>авом МО Покровский сельсовет</w:t>
      </w:r>
      <w:r w:rsidRPr="00D83D68">
        <w:rPr>
          <w:rFonts w:ascii="Arial" w:hAnsi="Arial" w:cs="Arial"/>
          <w:color w:val="0D0D0D"/>
        </w:rPr>
        <w:t xml:space="preserve"> и Положением об админист</w:t>
      </w:r>
      <w:r w:rsidR="00AA32AC" w:rsidRPr="00D83D68">
        <w:rPr>
          <w:rFonts w:ascii="Arial" w:hAnsi="Arial" w:cs="Arial"/>
          <w:color w:val="0D0D0D"/>
        </w:rPr>
        <w:t>рации Покровского сельсовета</w:t>
      </w:r>
      <w:r w:rsidRPr="00D83D68">
        <w:rPr>
          <w:rFonts w:ascii="Arial" w:hAnsi="Arial" w:cs="Arial"/>
          <w:color w:val="0D0D0D"/>
        </w:rPr>
        <w:t>.</w:t>
      </w:r>
      <w:r w:rsidRPr="00D83D68">
        <w:rPr>
          <w:rFonts w:ascii="Arial" w:hAnsi="Arial" w:cs="Arial"/>
        </w:rPr>
        <w:t xml:space="preserve"> </w:t>
      </w:r>
    </w:p>
    <w:p w:rsidR="00011219" w:rsidRPr="00D83D68" w:rsidRDefault="00AA32AC" w:rsidP="00011219">
      <w:pPr>
        <w:ind w:firstLine="708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>В 2015</w:t>
      </w:r>
      <w:r w:rsidR="00011219" w:rsidRPr="00D83D68">
        <w:rPr>
          <w:rFonts w:ascii="Arial" w:hAnsi="Arial" w:cs="Arial"/>
        </w:rPr>
        <w:t xml:space="preserve"> году и</w:t>
      </w:r>
      <w:r w:rsidRPr="00D83D68">
        <w:rPr>
          <w:rFonts w:ascii="Arial" w:hAnsi="Arial" w:cs="Arial"/>
        </w:rPr>
        <w:t>здано: 99 постановлений,  127</w:t>
      </w:r>
      <w:r w:rsidR="00011219" w:rsidRPr="00D83D68">
        <w:rPr>
          <w:rFonts w:ascii="Arial" w:hAnsi="Arial" w:cs="Arial"/>
        </w:rPr>
        <w:t xml:space="preserve"> распоряже</w:t>
      </w:r>
      <w:r w:rsidRPr="00D83D68">
        <w:rPr>
          <w:rFonts w:ascii="Arial" w:hAnsi="Arial" w:cs="Arial"/>
        </w:rPr>
        <w:t>ний по основной деятельности, 4</w:t>
      </w:r>
      <w:r w:rsidR="00011219" w:rsidRPr="00D83D68">
        <w:rPr>
          <w:rFonts w:ascii="Arial" w:hAnsi="Arial" w:cs="Arial"/>
        </w:rPr>
        <w:t xml:space="preserve"> распоряжения по личному составу. </w:t>
      </w:r>
    </w:p>
    <w:p w:rsidR="00011219" w:rsidRPr="00D83D68" w:rsidRDefault="00011219" w:rsidP="00011219">
      <w:pPr>
        <w:ind w:firstLine="708"/>
        <w:jc w:val="both"/>
        <w:rPr>
          <w:rFonts w:ascii="Arial" w:hAnsi="Arial" w:cs="Arial"/>
        </w:rPr>
      </w:pPr>
      <w:proofErr w:type="gramStart"/>
      <w:r w:rsidRPr="00D83D68">
        <w:rPr>
          <w:rFonts w:ascii="Arial" w:hAnsi="Arial" w:cs="Arial"/>
        </w:rPr>
        <w:t xml:space="preserve">Все нормативные правовые акты опубликованы на официальном сайте администрации в сроки,  в соответствии </w:t>
      </w:r>
      <w:r w:rsidR="00AA32AC" w:rsidRPr="00D83D68">
        <w:rPr>
          <w:rFonts w:ascii="Arial" w:hAnsi="Arial" w:cs="Arial"/>
        </w:rPr>
        <w:t>с действующем законодательством.</w:t>
      </w:r>
      <w:proofErr w:type="gramEnd"/>
    </w:p>
    <w:p w:rsidR="00011219" w:rsidRPr="00D83D68" w:rsidRDefault="00011219" w:rsidP="00011219">
      <w:pPr>
        <w:ind w:firstLine="709"/>
        <w:jc w:val="both"/>
        <w:rPr>
          <w:rFonts w:ascii="Arial" w:hAnsi="Arial" w:cs="Arial"/>
          <w:bCs/>
          <w:iCs/>
        </w:rPr>
      </w:pPr>
      <w:r w:rsidRPr="00D83D68">
        <w:rPr>
          <w:rFonts w:ascii="Arial" w:hAnsi="Arial" w:cs="Arial"/>
          <w:bCs/>
          <w:iCs/>
        </w:rPr>
        <w:t>Главное   богатство муниципального  образования –  это  его жители, поэтому работа с обращениями граждан всегда занимает центральное место в работе администрации муниципального  образова</w:t>
      </w:r>
      <w:r w:rsidR="00AA32AC" w:rsidRPr="00D83D68">
        <w:rPr>
          <w:rFonts w:ascii="Arial" w:hAnsi="Arial" w:cs="Arial"/>
          <w:bCs/>
          <w:iCs/>
        </w:rPr>
        <w:t>ния   Покровский сельсовет</w:t>
      </w:r>
      <w:r w:rsidRPr="00D83D68">
        <w:rPr>
          <w:rFonts w:ascii="Arial" w:hAnsi="Arial" w:cs="Arial"/>
          <w:bCs/>
          <w:iCs/>
        </w:rPr>
        <w:t>.</w:t>
      </w:r>
    </w:p>
    <w:p w:rsidR="00011219" w:rsidRPr="00D83D68" w:rsidRDefault="00AA32AC" w:rsidP="00011219">
      <w:pPr>
        <w:ind w:firstLine="709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>Ежедневно главой, заместителем</w:t>
      </w:r>
      <w:r w:rsidR="00011219" w:rsidRPr="00D83D68">
        <w:rPr>
          <w:rFonts w:ascii="Arial" w:hAnsi="Arial" w:cs="Arial"/>
        </w:rPr>
        <w:t xml:space="preserve"> главы и специалистами администрации, проводится прием граждан по личным вопросам.  </w:t>
      </w:r>
    </w:p>
    <w:p w:rsidR="00011219" w:rsidRPr="00D83D68" w:rsidRDefault="00011219" w:rsidP="00011219">
      <w:pPr>
        <w:ind w:firstLine="708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>В 201</w:t>
      </w:r>
      <w:r w:rsidR="00AA32AC" w:rsidRPr="00D83D68">
        <w:rPr>
          <w:rFonts w:ascii="Arial" w:hAnsi="Arial" w:cs="Arial"/>
        </w:rPr>
        <w:t>5</w:t>
      </w:r>
      <w:r w:rsidRPr="00D83D68">
        <w:rPr>
          <w:rFonts w:ascii="Arial" w:hAnsi="Arial" w:cs="Arial"/>
        </w:rPr>
        <w:t xml:space="preserve"> году с обращениями и заявлениями в админист</w:t>
      </w:r>
      <w:r w:rsidR="00AA32AC" w:rsidRPr="00D83D68">
        <w:rPr>
          <w:rFonts w:ascii="Arial" w:hAnsi="Arial" w:cs="Arial"/>
        </w:rPr>
        <w:t xml:space="preserve">рацию </w:t>
      </w:r>
      <w:r w:rsidR="00A33BDD">
        <w:rPr>
          <w:rFonts w:ascii="Arial" w:hAnsi="Arial" w:cs="Arial"/>
        </w:rPr>
        <w:t xml:space="preserve"> обратилось 2082</w:t>
      </w:r>
      <w:r w:rsidRPr="00D83D68">
        <w:rPr>
          <w:rFonts w:ascii="Arial" w:hAnsi="Arial" w:cs="Arial"/>
        </w:rPr>
        <w:t xml:space="preserve">  человек</w:t>
      </w:r>
      <w:r w:rsidR="00A33BDD">
        <w:rPr>
          <w:rFonts w:ascii="Arial" w:hAnsi="Arial" w:cs="Arial"/>
        </w:rPr>
        <w:t>а</w:t>
      </w:r>
      <w:r w:rsidRPr="00D83D68">
        <w:rPr>
          <w:rFonts w:ascii="Arial" w:hAnsi="Arial" w:cs="Arial"/>
        </w:rPr>
        <w:t xml:space="preserve">, в том числе: </w:t>
      </w:r>
    </w:p>
    <w:p w:rsidR="00011219" w:rsidRPr="00D83D68" w:rsidRDefault="001A7666" w:rsidP="00011219">
      <w:pPr>
        <w:ind w:firstLine="708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 xml:space="preserve">- </w:t>
      </w:r>
      <w:r w:rsidR="00011219" w:rsidRPr="00D83D68">
        <w:rPr>
          <w:rFonts w:ascii="Arial" w:hAnsi="Arial" w:cs="Arial"/>
        </w:rPr>
        <w:t xml:space="preserve"> обращения граждан поступили с просьбой по благоустройству  улиц (отсыпка ПГС, </w:t>
      </w:r>
      <w:proofErr w:type="spellStart"/>
      <w:r w:rsidR="00A33BDD">
        <w:rPr>
          <w:rFonts w:ascii="Arial" w:hAnsi="Arial" w:cs="Arial"/>
        </w:rPr>
        <w:t>грейдирование</w:t>
      </w:r>
      <w:proofErr w:type="spellEnd"/>
      <w:r w:rsidRPr="00D83D68">
        <w:rPr>
          <w:rFonts w:ascii="Arial" w:hAnsi="Arial" w:cs="Arial"/>
        </w:rPr>
        <w:t>)</w:t>
      </w:r>
      <w:proofErr w:type="gramStart"/>
      <w:r w:rsidRPr="00D83D68">
        <w:rPr>
          <w:rFonts w:ascii="Arial" w:hAnsi="Arial" w:cs="Arial"/>
        </w:rPr>
        <w:t xml:space="preserve"> </w:t>
      </w:r>
      <w:r w:rsidR="00011219" w:rsidRPr="00D83D68">
        <w:rPr>
          <w:rFonts w:ascii="Arial" w:hAnsi="Arial" w:cs="Arial"/>
        </w:rPr>
        <w:t>,</w:t>
      </w:r>
      <w:proofErr w:type="gramEnd"/>
      <w:r w:rsidR="00011219" w:rsidRPr="00D83D68">
        <w:rPr>
          <w:rFonts w:ascii="Arial" w:hAnsi="Arial" w:cs="Arial"/>
        </w:rPr>
        <w:t xml:space="preserve"> </w:t>
      </w:r>
    </w:p>
    <w:p w:rsidR="001A7666" w:rsidRPr="00D83D68" w:rsidRDefault="001A7666" w:rsidP="00011219">
      <w:pPr>
        <w:ind w:firstLine="708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 xml:space="preserve">- </w:t>
      </w:r>
      <w:r w:rsidR="00011219" w:rsidRPr="00D83D68">
        <w:rPr>
          <w:rFonts w:ascii="Arial" w:hAnsi="Arial" w:cs="Arial"/>
        </w:rPr>
        <w:t xml:space="preserve"> с просьбой спилить  сухостойные</w:t>
      </w:r>
      <w:proofErr w:type="gramStart"/>
      <w:r w:rsidR="00011219" w:rsidRPr="00D83D68">
        <w:rPr>
          <w:rFonts w:ascii="Arial" w:hAnsi="Arial" w:cs="Arial"/>
        </w:rPr>
        <w:t xml:space="preserve"> </w:t>
      </w:r>
      <w:r w:rsidRPr="00D83D68">
        <w:rPr>
          <w:rFonts w:ascii="Arial" w:hAnsi="Arial" w:cs="Arial"/>
        </w:rPr>
        <w:t>,</w:t>
      </w:r>
      <w:proofErr w:type="gramEnd"/>
    </w:p>
    <w:p w:rsidR="00011219" w:rsidRPr="00D83D68" w:rsidRDefault="001A7666" w:rsidP="00011219">
      <w:pPr>
        <w:ind w:firstLine="708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lastRenderedPageBreak/>
        <w:t xml:space="preserve">- </w:t>
      </w:r>
      <w:r w:rsidR="00011219" w:rsidRPr="00D83D68">
        <w:rPr>
          <w:rFonts w:ascii="Arial" w:hAnsi="Arial" w:cs="Arial"/>
        </w:rPr>
        <w:t xml:space="preserve"> обращения граждан поступили с просьбой установить или заменить фонари ул</w:t>
      </w:r>
      <w:r w:rsidRPr="00D83D68">
        <w:rPr>
          <w:rFonts w:ascii="Arial" w:hAnsi="Arial" w:cs="Arial"/>
        </w:rPr>
        <w:t>ичного освещения</w:t>
      </w:r>
      <w:proofErr w:type="gramStart"/>
      <w:r w:rsidRPr="00D83D68">
        <w:rPr>
          <w:rFonts w:ascii="Arial" w:hAnsi="Arial" w:cs="Arial"/>
        </w:rPr>
        <w:t xml:space="preserve"> </w:t>
      </w:r>
      <w:r w:rsidR="00011219" w:rsidRPr="00D83D68">
        <w:rPr>
          <w:rFonts w:ascii="Arial" w:hAnsi="Arial" w:cs="Arial"/>
        </w:rPr>
        <w:t>,</w:t>
      </w:r>
      <w:proofErr w:type="gramEnd"/>
      <w:r w:rsidR="00011219" w:rsidRPr="00D83D68">
        <w:rPr>
          <w:rFonts w:ascii="Arial" w:hAnsi="Arial" w:cs="Arial"/>
        </w:rPr>
        <w:t xml:space="preserve">  </w:t>
      </w:r>
    </w:p>
    <w:p w:rsidR="00011219" w:rsidRPr="00D83D68" w:rsidRDefault="001A7666" w:rsidP="001A7666">
      <w:pPr>
        <w:ind w:firstLine="708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 xml:space="preserve">- </w:t>
      </w:r>
      <w:r w:rsidR="00011219" w:rsidRPr="00D83D68">
        <w:rPr>
          <w:rFonts w:ascii="Arial" w:hAnsi="Arial" w:cs="Arial"/>
        </w:rPr>
        <w:t xml:space="preserve"> обращени</w:t>
      </w:r>
      <w:r w:rsidRPr="00D83D68">
        <w:rPr>
          <w:rFonts w:ascii="Arial" w:hAnsi="Arial" w:cs="Arial"/>
        </w:rPr>
        <w:t>я</w:t>
      </w:r>
      <w:r w:rsidR="00011219" w:rsidRPr="00D83D68">
        <w:rPr>
          <w:rFonts w:ascii="Arial" w:hAnsi="Arial" w:cs="Arial"/>
        </w:rPr>
        <w:t xml:space="preserve"> граждан с просьбой разрешить конфликтную ситуацию с соседями,  </w:t>
      </w:r>
    </w:p>
    <w:p w:rsidR="00011219" w:rsidRPr="00D83D68" w:rsidRDefault="001A7666" w:rsidP="00011219">
      <w:pPr>
        <w:ind w:firstLine="708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 xml:space="preserve">- </w:t>
      </w:r>
      <w:r w:rsidR="00011219" w:rsidRPr="00D83D68">
        <w:rPr>
          <w:rFonts w:ascii="Arial" w:hAnsi="Arial" w:cs="Arial"/>
        </w:rPr>
        <w:t xml:space="preserve"> заявления с просьбой обустроить детские игровые площадки, </w:t>
      </w:r>
    </w:p>
    <w:p w:rsidR="00011219" w:rsidRPr="00D83D68" w:rsidRDefault="001A7666" w:rsidP="00011219">
      <w:pPr>
        <w:ind w:firstLine="708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>-  заявления</w:t>
      </w:r>
      <w:r w:rsidR="00011219" w:rsidRPr="00D83D68">
        <w:rPr>
          <w:rFonts w:ascii="Arial" w:hAnsi="Arial" w:cs="Arial"/>
        </w:rPr>
        <w:t xml:space="preserve"> с просьбой изменения вида разрешенного использования земельного участка, </w:t>
      </w:r>
    </w:p>
    <w:p w:rsidR="00011219" w:rsidRPr="00D83D68" w:rsidRDefault="001A7666" w:rsidP="00011219">
      <w:pPr>
        <w:ind w:firstLine="708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 xml:space="preserve">- </w:t>
      </w:r>
      <w:r w:rsidR="00011219" w:rsidRPr="00D83D68">
        <w:rPr>
          <w:rFonts w:ascii="Arial" w:hAnsi="Arial" w:cs="Arial"/>
        </w:rPr>
        <w:t xml:space="preserve"> обращение по содержанию домашних животных, </w:t>
      </w:r>
    </w:p>
    <w:p w:rsidR="00011219" w:rsidRPr="00D83D68" w:rsidRDefault="00011219" w:rsidP="00011219">
      <w:pPr>
        <w:ind w:firstLine="708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 xml:space="preserve">- </w:t>
      </w:r>
      <w:r w:rsidRPr="00D83D68">
        <w:rPr>
          <w:rFonts w:ascii="Arial" w:hAnsi="Arial" w:cs="Arial"/>
          <w:color w:val="000000"/>
          <w:spacing w:val="-3"/>
        </w:rPr>
        <w:t xml:space="preserve"> обращения о выдаче копии лицевого счета из </w:t>
      </w:r>
      <w:proofErr w:type="spellStart"/>
      <w:r w:rsidRPr="00D83D68">
        <w:rPr>
          <w:rFonts w:ascii="Arial" w:hAnsi="Arial" w:cs="Arial"/>
          <w:color w:val="000000"/>
          <w:spacing w:val="-3"/>
        </w:rPr>
        <w:t>похозяйственной</w:t>
      </w:r>
      <w:proofErr w:type="spellEnd"/>
      <w:r w:rsidRPr="00D83D68">
        <w:rPr>
          <w:rFonts w:ascii="Arial" w:hAnsi="Arial" w:cs="Arial"/>
          <w:color w:val="000000"/>
          <w:spacing w:val="-3"/>
        </w:rPr>
        <w:t xml:space="preserve"> книги,   </w:t>
      </w:r>
      <w:r w:rsidRPr="00D83D68">
        <w:rPr>
          <w:rFonts w:ascii="Arial" w:hAnsi="Arial" w:cs="Arial"/>
        </w:rPr>
        <w:t xml:space="preserve"> </w:t>
      </w:r>
    </w:p>
    <w:p w:rsidR="00011219" w:rsidRPr="00D83D68" w:rsidRDefault="001A7666" w:rsidP="00011219">
      <w:pPr>
        <w:ind w:firstLine="708"/>
        <w:jc w:val="both"/>
        <w:rPr>
          <w:rFonts w:ascii="Arial" w:hAnsi="Arial" w:cs="Arial"/>
          <w:color w:val="000000"/>
          <w:spacing w:val="-3"/>
        </w:rPr>
      </w:pPr>
      <w:r w:rsidRPr="00D83D68">
        <w:rPr>
          <w:rFonts w:ascii="Arial" w:hAnsi="Arial" w:cs="Arial"/>
        </w:rPr>
        <w:t xml:space="preserve">- </w:t>
      </w:r>
      <w:r w:rsidR="00011219" w:rsidRPr="00D83D68">
        <w:rPr>
          <w:rFonts w:ascii="Arial" w:hAnsi="Arial" w:cs="Arial"/>
        </w:rPr>
        <w:t xml:space="preserve"> заявлени</w:t>
      </w:r>
      <w:r w:rsidRPr="00D83D68">
        <w:rPr>
          <w:rFonts w:ascii="Arial" w:hAnsi="Arial" w:cs="Arial"/>
        </w:rPr>
        <w:t>я</w:t>
      </w:r>
      <w:r w:rsidR="00011219" w:rsidRPr="00D83D68">
        <w:rPr>
          <w:rFonts w:ascii="Arial" w:hAnsi="Arial" w:cs="Arial"/>
        </w:rPr>
        <w:t xml:space="preserve"> о выдаче выписок из </w:t>
      </w:r>
      <w:proofErr w:type="spellStart"/>
      <w:r w:rsidR="00011219" w:rsidRPr="00D83D68">
        <w:rPr>
          <w:rFonts w:ascii="Arial" w:hAnsi="Arial" w:cs="Arial"/>
        </w:rPr>
        <w:t>похозяйственной</w:t>
      </w:r>
      <w:proofErr w:type="spellEnd"/>
      <w:r w:rsidR="00011219" w:rsidRPr="00D83D68">
        <w:rPr>
          <w:rFonts w:ascii="Arial" w:hAnsi="Arial" w:cs="Arial"/>
        </w:rPr>
        <w:t xml:space="preserve"> книги о наличии у гражданина права </w:t>
      </w:r>
      <w:r w:rsidR="00011219" w:rsidRPr="00D83D68">
        <w:rPr>
          <w:rFonts w:ascii="Arial" w:hAnsi="Arial" w:cs="Arial"/>
          <w:color w:val="000000"/>
          <w:spacing w:val="-3"/>
        </w:rPr>
        <w:t xml:space="preserve">на земельный участок, </w:t>
      </w:r>
    </w:p>
    <w:p w:rsidR="00011219" w:rsidRPr="00D83D68" w:rsidRDefault="001A7666" w:rsidP="00011219">
      <w:pPr>
        <w:ind w:firstLine="708"/>
        <w:jc w:val="both"/>
        <w:rPr>
          <w:rFonts w:ascii="Arial" w:hAnsi="Arial" w:cs="Arial"/>
          <w:color w:val="000000"/>
          <w:spacing w:val="-3"/>
        </w:rPr>
      </w:pPr>
      <w:r w:rsidRPr="00D83D68">
        <w:rPr>
          <w:rFonts w:ascii="Arial" w:hAnsi="Arial" w:cs="Arial"/>
          <w:color w:val="000000"/>
          <w:spacing w:val="-3"/>
        </w:rPr>
        <w:t xml:space="preserve">- </w:t>
      </w:r>
      <w:r w:rsidR="00011219" w:rsidRPr="00D83D68">
        <w:rPr>
          <w:rFonts w:ascii="Arial" w:hAnsi="Arial" w:cs="Arial"/>
          <w:color w:val="000000"/>
          <w:spacing w:val="-3"/>
        </w:rPr>
        <w:t xml:space="preserve"> обращения о предоставлении характеристики с места жительства гражданина,  </w:t>
      </w:r>
    </w:p>
    <w:p w:rsidR="00011219" w:rsidRPr="00D83D68" w:rsidRDefault="001A7666" w:rsidP="00011219">
      <w:pPr>
        <w:ind w:firstLine="708"/>
        <w:jc w:val="both"/>
        <w:rPr>
          <w:rFonts w:ascii="Arial" w:hAnsi="Arial" w:cs="Arial"/>
        </w:rPr>
      </w:pPr>
      <w:r w:rsidRPr="00D83D68">
        <w:rPr>
          <w:rFonts w:ascii="Arial" w:hAnsi="Arial" w:cs="Arial"/>
          <w:color w:val="000000"/>
          <w:spacing w:val="-3"/>
        </w:rPr>
        <w:t xml:space="preserve">- </w:t>
      </w:r>
      <w:r w:rsidR="00011219" w:rsidRPr="00D83D68">
        <w:rPr>
          <w:rFonts w:ascii="Arial" w:hAnsi="Arial" w:cs="Arial"/>
          <w:color w:val="000000"/>
          <w:spacing w:val="-3"/>
        </w:rPr>
        <w:t xml:space="preserve"> обращения о выдаче </w:t>
      </w:r>
      <w:r w:rsidR="00011219" w:rsidRPr="00D83D68">
        <w:rPr>
          <w:rFonts w:ascii="Arial" w:hAnsi="Arial" w:cs="Arial"/>
        </w:rPr>
        <w:t xml:space="preserve">акта обследования  условий проживания  граждан, нуждающихся в постоянном постороннем уходе, </w:t>
      </w:r>
    </w:p>
    <w:p w:rsidR="00011219" w:rsidRPr="00D83D68" w:rsidRDefault="001A7666" w:rsidP="00011219">
      <w:pPr>
        <w:ind w:firstLine="708"/>
        <w:jc w:val="both"/>
        <w:rPr>
          <w:rFonts w:ascii="Arial" w:hAnsi="Arial" w:cs="Arial"/>
          <w:b/>
        </w:rPr>
      </w:pPr>
      <w:r w:rsidRPr="00D83D68">
        <w:rPr>
          <w:rFonts w:ascii="Arial" w:hAnsi="Arial" w:cs="Arial"/>
        </w:rPr>
        <w:t>-  обращения</w:t>
      </w:r>
      <w:r w:rsidR="00011219" w:rsidRPr="00D83D68">
        <w:rPr>
          <w:rFonts w:ascii="Arial" w:hAnsi="Arial" w:cs="Arial"/>
        </w:rPr>
        <w:t xml:space="preserve"> о выдаче акта обследования материально-бытовых условий проживания в жилом помещении, для распоряжения средствами материнского (семейного) капитала </w:t>
      </w:r>
      <w:r w:rsidR="00011219" w:rsidRPr="00D83D68">
        <w:rPr>
          <w:rFonts w:ascii="Arial" w:hAnsi="Arial" w:cs="Arial"/>
          <w:color w:val="000000"/>
          <w:spacing w:val="-3"/>
        </w:rPr>
        <w:t xml:space="preserve">и </w:t>
      </w:r>
      <w:r w:rsidR="00011219" w:rsidRPr="00D83D68">
        <w:rPr>
          <w:rFonts w:ascii="Arial" w:hAnsi="Arial" w:cs="Arial"/>
        </w:rPr>
        <w:t>другие.</w:t>
      </w:r>
      <w:r w:rsidR="00011219" w:rsidRPr="00D83D68">
        <w:rPr>
          <w:rFonts w:ascii="Arial" w:hAnsi="Arial" w:cs="Arial"/>
          <w:b/>
        </w:rPr>
        <w:t xml:space="preserve"> </w:t>
      </w:r>
    </w:p>
    <w:p w:rsidR="00011219" w:rsidRPr="00D83D68" w:rsidRDefault="00011219" w:rsidP="00011219">
      <w:pPr>
        <w:ind w:firstLine="709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 xml:space="preserve">Все заявления и обращения граждан, поступившие в адрес </w:t>
      </w:r>
      <w:r w:rsidRPr="00D83D68">
        <w:rPr>
          <w:rFonts w:ascii="Arial" w:hAnsi="Arial" w:cs="Arial"/>
          <w:bCs/>
          <w:iCs/>
        </w:rPr>
        <w:t>администрации  муниципального  образова</w:t>
      </w:r>
      <w:r w:rsidR="001A7666" w:rsidRPr="00D83D68">
        <w:rPr>
          <w:rFonts w:ascii="Arial" w:hAnsi="Arial" w:cs="Arial"/>
          <w:bCs/>
          <w:iCs/>
        </w:rPr>
        <w:t>ния    Покровский сельсовет</w:t>
      </w:r>
      <w:r w:rsidRPr="00D83D68">
        <w:rPr>
          <w:rFonts w:ascii="Arial" w:hAnsi="Arial" w:cs="Arial"/>
          <w:bCs/>
          <w:iCs/>
        </w:rPr>
        <w:t xml:space="preserve">, </w:t>
      </w:r>
      <w:r w:rsidRPr="00D83D68">
        <w:rPr>
          <w:rFonts w:ascii="Arial" w:hAnsi="Arial" w:cs="Arial"/>
        </w:rPr>
        <w:t xml:space="preserve"> рассмотрены в установленные сроки, в том числе с применением выездных форм работы. По каждому поступившему обращению и заявлению дано разъяснение и принято соответствующее решение.</w:t>
      </w:r>
    </w:p>
    <w:p w:rsidR="00011219" w:rsidRPr="00D83D68" w:rsidRDefault="00011219" w:rsidP="00011219">
      <w:pPr>
        <w:ind w:firstLine="709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>Жилищной комиссией  адми</w:t>
      </w:r>
      <w:r w:rsidR="00A24D67" w:rsidRPr="00D83D68">
        <w:rPr>
          <w:rFonts w:ascii="Arial" w:hAnsi="Arial" w:cs="Arial"/>
        </w:rPr>
        <w:t>нистрации поссовета  проведено 7</w:t>
      </w:r>
      <w:r w:rsidRPr="00D83D68">
        <w:rPr>
          <w:rFonts w:ascii="Arial" w:hAnsi="Arial" w:cs="Arial"/>
        </w:rPr>
        <w:t xml:space="preserve"> засе</w:t>
      </w:r>
      <w:r w:rsidR="00A24D67" w:rsidRPr="00D83D68">
        <w:rPr>
          <w:rFonts w:ascii="Arial" w:hAnsi="Arial" w:cs="Arial"/>
        </w:rPr>
        <w:t>даний, на которых рассмотрено 15</w:t>
      </w:r>
      <w:r w:rsidRPr="00D83D68">
        <w:rPr>
          <w:rFonts w:ascii="Arial" w:hAnsi="Arial" w:cs="Arial"/>
        </w:rPr>
        <w:t xml:space="preserve"> з</w:t>
      </w:r>
      <w:r w:rsidR="00A24D67" w:rsidRPr="00D83D68">
        <w:rPr>
          <w:rFonts w:ascii="Arial" w:hAnsi="Arial" w:cs="Arial"/>
        </w:rPr>
        <w:t>аявлений граждан. По итогам 2015 года, 15 семей</w:t>
      </w:r>
      <w:r w:rsidRPr="00D83D68">
        <w:rPr>
          <w:rFonts w:ascii="Arial" w:hAnsi="Arial" w:cs="Arial"/>
        </w:rPr>
        <w:t xml:space="preserve"> </w:t>
      </w:r>
      <w:proofErr w:type="gramStart"/>
      <w:r w:rsidRPr="00D83D68">
        <w:rPr>
          <w:rFonts w:ascii="Arial" w:hAnsi="Arial" w:cs="Arial"/>
        </w:rPr>
        <w:t>поставлены</w:t>
      </w:r>
      <w:proofErr w:type="gramEnd"/>
      <w:r w:rsidRPr="00D83D68">
        <w:rPr>
          <w:rFonts w:ascii="Arial" w:hAnsi="Arial" w:cs="Arial"/>
        </w:rPr>
        <w:t xml:space="preserve"> на учет в качестве нуждающихся в улучшении жилищных условий, по следующим категориям: «Многодетная семья» – </w:t>
      </w:r>
      <w:r w:rsidR="00106A73" w:rsidRPr="00D83D68">
        <w:rPr>
          <w:rFonts w:ascii="Arial" w:hAnsi="Arial" w:cs="Arial"/>
        </w:rPr>
        <w:t>4</w:t>
      </w:r>
      <w:r w:rsidR="00A24D67" w:rsidRPr="00D83D68">
        <w:rPr>
          <w:rFonts w:ascii="Arial" w:hAnsi="Arial" w:cs="Arial"/>
        </w:rPr>
        <w:t xml:space="preserve"> семьи</w:t>
      </w:r>
      <w:r w:rsidR="00106A73" w:rsidRPr="00D83D68">
        <w:rPr>
          <w:rFonts w:ascii="Arial" w:hAnsi="Arial" w:cs="Arial"/>
        </w:rPr>
        <w:t>.</w:t>
      </w:r>
      <w:r w:rsidR="00A24D67" w:rsidRPr="00D83D68">
        <w:rPr>
          <w:rFonts w:ascii="Arial" w:hAnsi="Arial" w:cs="Arial"/>
        </w:rPr>
        <w:t xml:space="preserve"> </w:t>
      </w:r>
      <w:r w:rsidRPr="00D83D68">
        <w:rPr>
          <w:rFonts w:ascii="Arial" w:hAnsi="Arial" w:cs="Arial"/>
        </w:rPr>
        <w:t>В 2015  году в рамках реализации программ «Обеспечение жильем молодых семей в Оренбургской области на 2014-2020 годы» признаны нуждающимися в улучшении жил</w:t>
      </w:r>
      <w:r w:rsidR="00106A73" w:rsidRPr="00D83D68">
        <w:rPr>
          <w:rFonts w:ascii="Arial" w:hAnsi="Arial" w:cs="Arial"/>
        </w:rPr>
        <w:t>ищных условий – 15</w:t>
      </w:r>
      <w:r w:rsidRPr="00D83D68">
        <w:rPr>
          <w:rFonts w:ascii="Arial" w:hAnsi="Arial" w:cs="Arial"/>
        </w:rPr>
        <w:t xml:space="preserve"> молодых семей</w:t>
      </w:r>
      <w:r w:rsidR="00106A73" w:rsidRPr="00D83D68">
        <w:rPr>
          <w:rFonts w:ascii="Arial" w:hAnsi="Arial" w:cs="Arial"/>
        </w:rPr>
        <w:t xml:space="preserve">, получили в рамках этой программы социальные выплаты – </w:t>
      </w:r>
      <w:r w:rsidR="000611BB" w:rsidRPr="00D83D68">
        <w:rPr>
          <w:rFonts w:ascii="Arial" w:hAnsi="Arial" w:cs="Arial"/>
        </w:rPr>
        <w:t xml:space="preserve">8 </w:t>
      </w:r>
      <w:r w:rsidR="00106A73" w:rsidRPr="00D83D68">
        <w:rPr>
          <w:rFonts w:ascii="Arial" w:hAnsi="Arial" w:cs="Arial"/>
        </w:rPr>
        <w:t>семей.</w:t>
      </w:r>
      <w:r w:rsidRPr="00D83D68">
        <w:rPr>
          <w:rFonts w:ascii="Arial" w:hAnsi="Arial" w:cs="Arial"/>
        </w:rPr>
        <w:t xml:space="preserve"> </w:t>
      </w:r>
    </w:p>
    <w:p w:rsidR="00011219" w:rsidRPr="00D83D68" w:rsidRDefault="00011219" w:rsidP="00011219">
      <w:pPr>
        <w:ind w:firstLine="709"/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>Повышение эффективности рассмотрения обращений и заявлений граждан в администра</w:t>
      </w:r>
      <w:r w:rsidR="00106A73" w:rsidRPr="00D83D68">
        <w:rPr>
          <w:rFonts w:ascii="Arial" w:hAnsi="Arial" w:cs="Arial"/>
        </w:rPr>
        <w:t>ции МО Покровский сельсовет</w:t>
      </w:r>
      <w:r w:rsidRPr="00D83D68">
        <w:rPr>
          <w:rFonts w:ascii="Arial" w:hAnsi="Arial" w:cs="Arial"/>
        </w:rPr>
        <w:t xml:space="preserve"> обеспечено в первую очередь за счет усиления оперативного контроля главы администрации за сроками исполнения поручений, укрепления организационных принципов, повышения персональной ответственности исполнителей.</w:t>
      </w:r>
    </w:p>
    <w:p w:rsidR="00011219" w:rsidRPr="00D83D68" w:rsidRDefault="00011219" w:rsidP="00011219">
      <w:pPr>
        <w:ind w:firstLine="709"/>
        <w:jc w:val="both"/>
        <w:rPr>
          <w:rFonts w:ascii="Arial" w:hAnsi="Arial" w:cs="Arial"/>
        </w:rPr>
      </w:pPr>
      <w:proofErr w:type="gramStart"/>
      <w:r w:rsidRPr="00D83D68">
        <w:rPr>
          <w:rFonts w:ascii="Arial" w:hAnsi="Arial" w:cs="Arial"/>
        </w:rPr>
        <w:t>Администрация</w:t>
      </w:r>
      <w:r w:rsidR="00106A73" w:rsidRPr="00D83D68">
        <w:rPr>
          <w:rFonts w:ascii="Arial" w:hAnsi="Arial" w:cs="Arial"/>
        </w:rPr>
        <w:t xml:space="preserve"> МО Покровский сельсовет</w:t>
      </w:r>
      <w:r w:rsidRPr="00D83D68">
        <w:rPr>
          <w:rFonts w:ascii="Arial" w:hAnsi="Arial" w:cs="Arial"/>
        </w:rPr>
        <w:t xml:space="preserve"> продолжает наращивать положительный опыт работы с обращениями граждан, подходит к её организации со всей ответственностью, прилагает все усилия к реализации законных прав и свобод граждан, как того требует Федеральный закон от 2 мая 2006 г. N 59-ФЗ "О порядке рассмотрения обращений граждан Российской Федерации", У</w:t>
      </w:r>
      <w:r w:rsidR="00106A73" w:rsidRPr="00D83D68">
        <w:rPr>
          <w:rFonts w:ascii="Arial" w:hAnsi="Arial" w:cs="Arial"/>
        </w:rPr>
        <w:t>став МО Покровский сельсовет</w:t>
      </w:r>
      <w:r w:rsidRPr="00D83D68">
        <w:rPr>
          <w:rFonts w:ascii="Arial" w:hAnsi="Arial" w:cs="Arial"/>
        </w:rPr>
        <w:t xml:space="preserve"> и др. нормативно-правовые акты.</w:t>
      </w:r>
      <w:proofErr w:type="gramEnd"/>
    </w:p>
    <w:p w:rsidR="00011219" w:rsidRPr="00D83D68" w:rsidRDefault="00011219" w:rsidP="00011219">
      <w:pPr>
        <w:rPr>
          <w:rFonts w:ascii="Arial" w:hAnsi="Arial" w:cs="Arial"/>
        </w:rPr>
      </w:pPr>
    </w:p>
    <w:p w:rsidR="00011219" w:rsidRPr="00D83D68" w:rsidRDefault="00011219" w:rsidP="00011219">
      <w:pPr>
        <w:jc w:val="both"/>
        <w:rPr>
          <w:rFonts w:ascii="Arial" w:hAnsi="Arial" w:cs="Arial"/>
        </w:rPr>
      </w:pPr>
      <w:r w:rsidRPr="00D83D68">
        <w:rPr>
          <w:rFonts w:ascii="Arial" w:hAnsi="Arial" w:cs="Arial"/>
        </w:rPr>
        <w:t xml:space="preserve">        </w:t>
      </w:r>
    </w:p>
    <w:p w:rsidR="00011219" w:rsidRPr="00D83D68" w:rsidRDefault="00011219" w:rsidP="00011219">
      <w:pPr>
        <w:jc w:val="both"/>
        <w:rPr>
          <w:rFonts w:ascii="Arial" w:hAnsi="Arial" w:cs="Arial"/>
        </w:rPr>
      </w:pPr>
    </w:p>
    <w:p w:rsidR="00011219" w:rsidRPr="00D83D68" w:rsidRDefault="00011219" w:rsidP="00011219">
      <w:pPr>
        <w:rPr>
          <w:rFonts w:ascii="Arial" w:hAnsi="Arial" w:cs="Arial"/>
        </w:rPr>
      </w:pPr>
    </w:p>
    <w:p w:rsidR="001248AE" w:rsidRPr="00D83D68" w:rsidRDefault="001248AE">
      <w:pPr>
        <w:rPr>
          <w:rFonts w:ascii="Arial" w:hAnsi="Arial" w:cs="Arial"/>
        </w:rPr>
      </w:pPr>
    </w:p>
    <w:sectPr w:rsidR="001248AE" w:rsidRPr="00D8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91"/>
    <w:rsid w:val="00011219"/>
    <w:rsid w:val="000611BB"/>
    <w:rsid w:val="00106A73"/>
    <w:rsid w:val="001248AE"/>
    <w:rsid w:val="001A7666"/>
    <w:rsid w:val="00314396"/>
    <w:rsid w:val="00476A1D"/>
    <w:rsid w:val="00580DE1"/>
    <w:rsid w:val="00686B56"/>
    <w:rsid w:val="006934B1"/>
    <w:rsid w:val="00793695"/>
    <w:rsid w:val="00825B91"/>
    <w:rsid w:val="009A498A"/>
    <w:rsid w:val="009E44D0"/>
    <w:rsid w:val="00A24D67"/>
    <w:rsid w:val="00A33BDD"/>
    <w:rsid w:val="00AA32AC"/>
    <w:rsid w:val="00D83D68"/>
    <w:rsid w:val="00E20BEE"/>
    <w:rsid w:val="00F257CD"/>
    <w:rsid w:val="00F3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12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21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Title"/>
    <w:basedOn w:val="a"/>
    <w:next w:val="a4"/>
    <w:link w:val="a5"/>
    <w:qFormat/>
    <w:rsid w:val="00011219"/>
    <w:pPr>
      <w:suppressAutoHyphens/>
      <w:jc w:val="center"/>
    </w:pPr>
    <w:rPr>
      <w:b/>
      <w:sz w:val="28"/>
      <w:szCs w:val="20"/>
      <w:lang w:val="x-none" w:eastAsia="ar-SA"/>
    </w:rPr>
  </w:style>
  <w:style w:type="character" w:customStyle="1" w:styleId="a5">
    <w:name w:val="Название Знак"/>
    <w:basedOn w:val="a0"/>
    <w:link w:val="a3"/>
    <w:rsid w:val="00011219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a6">
    <w:name w:val="Основной текст_"/>
    <w:link w:val="3"/>
    <w:locked/>
    <w:rsid w:val="00011219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011219"/>
    <w:pPr>
      <w:shd w:val="clear" w:color="auto" w:fill="FFFFFF"/>
      <w:spacing w:before="300" w:line="0" w:lineRule="atLeast"/>
      <w:ind w:hanging="4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7">
    <w:name w:val="Emphasis"/>
    <w:basedOn w:val="a0"/>
    <w:qFormat/>
    <w:rsid w:val="00011219"/>
    <w:rPr>
      <w:i/>
      <w:iCs/>
    </w:rPr>
  </w:style>
  <w:style w:type="paragraph" w:styleId="a4">
    <w:name w:val="Subtitle"/>
    <w:basedOn w:val="a"/>
    <w:next w:val="a"/>
    <w:link w:val="a8"/>
    <w:uiPriority w:val="11"/>
    <w:qFormat/>
    <w:rsid w:val="000112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4"/>
    <w:uiPriority w:val="11"/>
    <w:rsid w:val="000112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31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12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21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Title"/>
    <w:basedOn w:val="a"/>
    <w:next w:val="a4"/>
    <w:link w:val="a5"/>
    <w:qFormat/>
    <w:rsid w:val="00011219"/>
    <w:pPr>
      <w:suppressAutoHyphens/>
      <w:jc w:val="center"/>
    </w:pPr>
    <w:rPr>
      <w:b/>
      <w:sz w:val="28"/>
      <w:szCs w:val="20"/>
      <w:lang w:val="x-none" w:eastAsia="ar-SA"/>
    </w:rPr>
  </w:style>
  <w:style w:type="character" w:customStyle="1" w:styleId="a5">
    <w:name w:val="Название Знак"/>
    <w:basedOn w:val="a0"/>
    <w:link w:val="a3"/>
    <w:rsid w:val="00011219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a6">
    <w:name w:val="Основной текст_"/>
    <w:link w:val="3"/>
    <w:locked/>
    <w:rsid w:val="00011219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011219"/>
    <w:pPr>
      <w:shd w:val="clear" w:color="auto" w:fill="FFFFFF"/>
      <w:spacing w:before="300" w:line="0" w:lineRule="atLeast"/>
      <w:ind w:hanging="4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7">
    <w:name w:val="Emphasis"/>
    <w:basedOn w:val="a0"/>
    <w:qFormat/>
    <w:rsid w:val="00011219"/>
    <w:rPr>
      <w:i/>
      <w:iCs/>
    </w:rPr>
  </w:style>
  <w:style w:type="paragraph" w:styleId="a4">
    <w:name w:val="Subtitle"/>
    <w:basedOn w:val="a"/>
    <w:next w:val="a"/>
    <w:link w:val="a8"/>
    <w:uiPriority w:val="11"/>
    <w:qFormat/>
    <w:rsid w:val="000112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4"/>
    <w:uiPriority w:val="11"/>
    <w:rsid w:val="000112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31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7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2016-02-18T06:27:00Z</cp:lastPrinted>
  <dcterms:created xsi:type="dcterms:W3CDTF">2016-02-16T04:07:00Z</dcterms:created>
  <dcterms:modified xsi:type="dcterms:W3CDTF">2016-02-18T11:35:00Z</dcterms:modified>
</cp:coreProperties>
</file>