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2D3B06" w14:textId="77777777" w:rsidR="006206F0" w:rsidRDefault="006206F0" w:rsidP="006206F0">
      <w:pPr>
        <w:tabs>
          <w:tab w:val="left" w:pos="5529"/>
        </w:tabs>
        <w:spacing w:line="360" w:lineRule="auto"/>
        <w:ind w:right="3684"/>
        <w:jc w:val="center"/>
        <w:rPr>
          <w:b/>
          <w:sz w:val="28"/>
          <w:szCs w:val="28"/>
        </w:rPr>
      </w:pPr>
      <w:r>
        <w:rPr>
          <w:b/>
          <w:sz w:val="28"/>
          <w:szCs w:val="28"/>
        </w:rPr>
        <w:t>СОВЕТ ДЕПУТАТОВ</w:t>
      </w:r>
    </w:p>
    <w:p w14:paraId="633E56F4" w14:textId="77777777" w:rsidR="006206F0" w:rsidRDefault="006206F0" w:rsidP="006206F0">
      <w:pPr>
        <w:tabs>
          <w:tab w:val="left" w:pos="5529"/>
          <w:tab w:val="left" w:pos="5670"/>
          <w:tab w:val="left" w:pos="5812"/>
        </w:tabs>
        <w:spacing w:line="360" w:lineRule="auto"/>
        <w:ind w:right="3684"/>
        <w:jc w:val="center"/>
        <w:rPr>
          <w:b/>
          <w:sz w:val="28"/>
          <w:szCs w:val="28"/>
        </w:rPr>
      </w:pPr>
      <w:r>
        <w:rPr>
          <w:b/>
          <w:sz w:val="28"/>
          <w:szCs w:val="28"/>
        </w:rPr>
        <w:t>МУНИЦИПАЛЬНОГО ОБРАЗОВАНИЯ</w:t>
      </w:r>
    </w:p>
    <w:p w14:paraId="699ABF8E" w14:textId="14D92C10" w:rsidR="006206F0" w:rsidRDefault="000C6BFD" w:rsidP="006206F0">
      <w:pPr>
        <w:tabs>
          <w:tab w:val="left" w:pos="5529"/>
        </w:tabs>
        <w:spacing w:line="360" w:lineRule="auto"/>
        <w:ind w:right="3684"/>
        <w:jc w:val="center"/>
        <w:rPr>
          <w:b/>
          <w:sz w:val="28"/>
          <w:szCs w:val="28"/>
        </w:rPr>
      </w:pPr>
      <w:r>
        <w:rPr>
          <w:b/>
          <w:sz w:val="28"/>
          <w:szCs w:val="28"/>
        </w:rPr>
        <w:t>ПОКРОВСКИЙ</w:t>
      </w:r>
      <w:r w:rsidR="006206F0">
        <w:rPr>
          <w:b/>
          <w:sz w:val="28"/>
          <w:szCs w:val="28"/>
        </w:rPr>
        <w:t xml:space="preserve"> СЕЛЬСОВЕТ</w:t>
      </w:r>
    </w:p>
    <w:p w14:paraId="70B3A085" w14:textId="77777777" w:rsidR="006206F0" w:rsidRDefault="006206F0" w:rsidP="006206F0">
      <w:pPr>
        <w:tabs>
          <w:tab w:val="left" w:pos="5529"/>
        </w:tabs>
        <w:spacing w:line="360" w:lineRule="auto"/>
        <w:ind w:right="3684"/>
        <w:jc w:val="center"/>
        <w:rPr>
          <w:b/>
          <w:sz w:val="28"/>
          <w:szCs w:val="28"/>
        </w:rPr>
      </w:pPr>
      <w:r>
        <w:rPr>
          <w:b/>
          <w:sz w:val="28"/>
          <w:szCs w:val="28"/>
        </w:rPr>
        <w:t>НОВОСЕРГИЕВСКОГО РАЙОНА</w:t>
      </w:r>
    </w:p>
    <w:p w14:paraId="36220AC6" w14:textId="77777777" w:rsidR="006206F0" w:rsidRDefault="006206F0" w:rsidP="006206F0">
      <w:pPr>
        <w:tabs>
          <w:tab w:val="left" w:pos="5529"/>
        </w:tabs>
        <w:spacing w:line="360" w:lineRule="auto"/>
        <w:ind w:right="3684"/>
        <w:jc w:val="center"/>
        <w:rPr>
          <w:b/>
          <w:sz w:val="28"/>
          <w:szCs w:val="28"/>
        </w:rPr>
      </w:pPr>
      <w:r>
        <w:rPr>
          <w:b/>
          <w:sz w:val="28"/>
          <w:szCs w:val="28"/>
        </w:rPr>
        <w:t>ОРЕНБУРГСКОЙ ОБЛАСТИ</w:t>
      </w:r>
    </w:p>
    <w:p w14:paraId="53041C87" w14:textId="77777777" w:rsidR="006206F0" w:rsidRDefault="006206F0" w:rsidP="006206F0">
      <w:pPr>
        <w:tabs>
          <w:tab w:val="left" w:pos="5529"/>
        </w:tabs>
        <w:spacing w:line="360" w:lineRule="auto"/>
        <w:ind w:right="3686"/>
        <w:jc w:val="center"/>
        <w:rPr>
          <w:b/>
          <w:sz w:val="28"/>
          <w:szCs w:val="28"/>
        </w:rPr>
      </w:pPr>
      <w:r>
        <w:rPr>
          <w:b/>
          <w:sz w:val="28"/>
          <w:szCs w:val="28"/>
        </w:rPr>
        <w:t>пятого созыва</w:t>
      </w:r>
    </w:p>
    <w:p w14:paraId="5FC755A3" w14:textId="77777777" w:rsidR="006206F0" w:rsidRDefault="006206F0" w:rsidP="006206F0">
      <w:pPr>
        <w:tabs>
          <w:tab w:val="left" w:pos="5529"/>
        </w:tabs>
        <w:spacing w:line="360" w:lineRule="auto"/>
        <w:ind w:right="3684"/>
        <w:jc w:val="center"/>
        <w:rPr>
          <w:b/>
          <w:sz w:val="28"/>
          <w:szCs w:val="28"/>
        </w:rPr>
      </w:pPr>
      <w:r>
        <w:rPr>
          <w:b/>
          <w:sz w:val="28"/>
          <w:szCs w:val="28"/>
        </w:rPr>
        <w:t xml:space="preserve">РЕШЕНИЕ   </w:t>
      </w:r>
    </w:p>
    <w:p w14:paraId="7D2D2BF2" w14:textId="77777777" w:rsidR="006206F0" w:rsidRDefault="006206F0" w:rsidP="006206F0">
      <w:pPr>
        <w:tabs>
          <w:tab w:val="left" w:pos="5529"/>
        </w:tabs>
        <w:ind w:right="3684"/>
        <w:jc w:val="center"/>
        <w:rPr>
          <w:b/>
          <w:sz w:val="28"/>
          <w:szCs w:val="28"/>
        </w:rPr>
      </w:pPr>
    </w:p>
    <w:p w14:paraId="48FBEC08" w14:textId="42D67B17" w:rsidR="006206F0" w:rsidRDefault="00DF7CEA" w:rsidP="006206F0">
      <w:pPr>
        <w:tabs>
          <w:tab w:val="left" w:pos="5529"/>
        </w:tabs>
        <w:ind w:right="3684"/>
        <w:jc w:val="center"/>
        <w:rPr>
          <w:sz w:val="28"/>
          <w:szCs w:val="28"/>
        </w:rPr>
      </w:pPr>
      <w:r w:rsidRPr="00DF7CEA">
        <w:rPr>
          <w:sz w:val="28"/>
          <w:szCs w:val="28"/>
        </w:rPr>
        <w:t>10.09</w:t>
      </w:r>
      <w:r w:rsidR="006206F0" w:rsidRPr="00DF7CEA">
        <w:rPr>
          <w:sz w:val="28"/>
          <w:szCs w:val="28"/>
        </w:rPr>
        <w:t xml:space="preserve">.2026 № </w:t>
      </w:r>
      <w:r w:rsidR="000C6BFD">
        <w:rPr>
          <w:sz w:val="28"/>
          <w:szCs w:val="28"/>
        </w:rPr>
        <w:t>9</w:t>
      </w:r>
      <w:r w:rsidR="006206F0" w:rsidRPr="00DF7CEA">
        <w:rPr>
          <w:sz w:val="28"/>
          <w:szCs w:val="28"/>
        </w:rPr>
        <w:t>/</w:t>
      </w:r>
      <w:r w:rsidR="000C6BFD">
        <w:rPr>
          <w:sz w:val="28"/>
          <w:szCs w:val="28"/>
        </w:rPr>
        <w:t>4</w:t>
      </w:r>
      <w:r w:rsidR="006206F0" w:rsidRPr="00DF7CEA">
        <w:rPr>
          <w:sz w:val="28"/>
          <w:szCs w:val="28"/>
        </w:rPr>
        <w:t xml:space="preserve"> </w:t>
      </w:r>
      <w:proofErr w:type="spellStart"/>
      <w:r w:rsidR="006206F0" w:rsidRPr="00DF7CEA">
        <w:rPr>
          <w:sz w:val="28"/>
          <w:szCs w:val="28"/>
        </w:rPr>
        <w:t>р.С</w:t>
      </w:r>
      <w:proofErr w:type="spellEnd"/>
      <w:r w:rsidR="006206F0" w:rsidRPr="00DF7CEA">
        <w:rPr>
          <w:sz w:val="28"/>
          <w:szCs w:val="28"/>
        </w:rPr>
        <w:t>.</w:t>
      </w:r>
    </w:p>
    <w:p w14:paraId="039AD82F" w14:textId="1300CC69" w:rsidR="006206F0" w:rsidRDefault="000C6BFD" w:rsidP="006206F0">
      <w:pPr>
        <w:tabs>
          <w:tab w:val="left" w:pos="5529"/>
        </w:tabs>
        <w:ind w:right="3684"/>
        <w:jc w:val="center"/>
        <w:rPr>
          <w:sz w:val="28"/>
          <w:szCs w:val="28"/>
        </w:rPr>
      </w:pPr>
      <w:proofErr w:type="spellStart"/>
      <w:r>
        <w:rPr>
          <w:sz w:val="28"/>
          <w:szCs w:val="28"/>
        </w:rPr>
        <w:t>с</w:t>
      </w:r>
      <w:proofErr w:type="gramStart"/>
      <w:r>
        <w:rPr>
          <w:sz w:val="28"/>
          <w:szCs w:val="28"/>
        </w:rPr>
        <w:t>.П</w:t>
      </w:r>
      <w:proofErr w:type="gramEnd"/>
      <w:r>
        <w:rPr>
          <w:sz w:val="28"/>
          <w:szCs w:val="28"/>
        </w:rPr>
        <w:t>окровка</w:t>
      </w:r>
      <w:proofErr w:type="spellEnd"/>
    </w:p>
    <w:p w14:paraId="2EBB6351" w14:textId="77777777" w:rsidR="006206F0" w:rsidRDefault="006206F0" w:rsidP="00E67C3E">
      <w:pPr>
        <w:shd w:val="clear" w:color="auto" w:fill="FFFFFF"/>
        <w:rPr>
          <w:b/>
          <w:noProof/>
          <w:sz w:val="24"/>
          <w:szCs w:val="24"/>
        </w:rPr>
      </w:pPr>
    </w:p>
    <w:p w14:paraId="69FA8BDD" w14:textId="3A879A0A" w:rsidR="00F046FF" w:rsidRPr="006206F0" w:rsidRDefault="006206F0" w:rsidP="006206F0">
      <w:pPr>
        <w:pStyle w:val="ad"/>
        <w:ind w:right="3685"/>
        <w:jc w:val="both"/>
        <w:rPr>
          <w:sz w:val="26"/>
          <w:szCs w:val="26"/>
        </w:rPr>
      </w:pPr>
      <w:r>
        <w:rPr>
          <w:noProof/>
        </w:rPr>
        <mc:AlternateContent>
          <mc:Choice Requires="wps">
            <w:drawing>
              <wp:anchor distT="4294967294" distB="4294967294" distL="114300" distR="114300" simplePos="0" relativeHeight="251656192" behindDoc="0" locked="0" layoutInCell="1" allowOverlap="1" wp14:anchorId="67798019" wp14:editId="5773E473">
                <wp:simplePos x="0" y="0"/>
                <wp:positionH relativeFrom="column">
                  <wp:posOffset>-47625</wp:posOffset>
                </wp:positionH>
                <wp:positionV relativeFrom="paragraph">
                  <wp:posOffset>173990</wp:posOffset>
                </wp:positionV>
                <wp:extent cx="342900" cy="0"/>
                <wp:effectExtent l="0" t="0" r="19050" b="19050"/>
                <wp:wrapNone/>
                <wp:docPr id="231" name="Прямая соединительная линия 2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31"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75pt,13.7pt" to="23.2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zsnVwIAAGgEAAAOAAAAZHJzL2Uyb0RvYy54bWysVM2O0zAQviPxDpbv3SRtKG206Qo1LZcF&#10;VtrlAdzYaSwc27K9TSuEBJyR9hF4BQ4grbTAM6RvxNj9gYULQvTgjj0zn7+Z+ZzTs3Uj0IoZy5XM&#10;cXISY8RkqSiXyxy/vJr3RhhZRyQlQkmW4w2z+Gzy8MFpqzPWV7USlBkEINJmrc5x7ZzOosiWNWuI&#10;PVGaSXBWyjTEwdYsI2pIC+iNiPpxPIxaZag2qmTWwmmxc+JJwK8qVroXVWWZQyLHwM2F1YR14ddo&#10;ckqypSG65uWeBvkHFg3hEi49QhXEEXRt+B9QDS+NsqpyJ6VqIlVVvGShBqgmiX+r5rImmoVaoDlW&#10;H9tk/x9s+Xx1YRCnOe4PEowkaWBI3cft2+1N97X7tL1B23fd9+5L97m77b51t9v3YN9tP4Dtnd3d&#10;/vgG+XzoZqttBqBTeWF8P8q1vNTnqnxlkVTTmsglC1VdbTRcFDKieyl+YzVwWrTPFIUYcu1UaO26&#10;Mo2HhKahdZjg5jhBtnaohMNB2h/HMOfy4IpIdsjTxrqnTDXIGzkWXPrekoyszq0D5hB6CPHHUs25&#10;EEEfQqI2x+PBMA4JVglOvdOHWbNcTIVBK+IVFn6+DQB2L6zhDnQueJPj0TGIZDUjdCZpuMURLnY2&#10;JAvpwaEs4La3dnp6PY7Hs9FslPbS/nDWS+Oi6D2ZT9PecJ48flQMium0SN54nkma1ZxSJj3Vg7aT&#10;9O+0s39lO1Ue1X3sSXQfPdQLZA//gXSYqx/lThQLRTcXxrfGjxjkHIL3T8+/l1/3IernB2LyAwAA&#10;//8DAFBLAwQUAAYACAAAACEAuJeCTN0AAAAHAQAADwAAAGRycy9kb3ducmV2LnhtbEyOy07DMBBF&#10;90j8gzVIbFDrtCppG+JUPAQLFpXoY+/EQxIRj0PstGm/nkEsyvLoXt170tVgG3HAzteOFEzGEQik&#10;wpmaSgW77etoAcIHTUY3jlDBCT2ssuurVCfGHekDD5tQCh4hn2gFVQhtIqUvKrTaj12LxNmn66wO&#10;jF0pTaePPG4bOY2iWFpdEz9UusXnCouvTW8VfMftPj/L/ulu+b6dLHa9pfXLm1K3N8PjA4iAQ7iU&#10;4Vef1SFjp9z1ZLxoFIzm99xUMJ3PQHA+i5nzP5ZZKv/7Zz8AAAD//wMAUEsBAi0AFAAGAAgAAAAh&#10;ALaDOJL+AAAA4QEAABMAAAAAAAAAAAAAAAAAAAAAAFtDb250ZW50X1R5cGVzXS54bWxQSwECLQAU&#10;AAYACAAAACEAOP0h/9YAAACUAQAACwAAAAAAAAAAAAAAAAAvAQAAX3JlbHMvLnJlbHNQSwECLQAU&#10;AAYACAAAACEANnM7J1cCAABoBAAADgAAAAAAAAAAAAAAAAAuAgAAZHJzL2Uyb0RvYy54bWxQSwEC&#10;LQAUAAYACAAAACEAuJeCTN0AAAAHAQAADwAAAAAAAAAAAAAAAACxBAAAZHJzL2Rvd25yZXYueG1s&#10;UEsFBgAAAAAEAAQA8wAAALsFAAAAAA==&#10;" strokeweight=".26mm">
                <v:stroke joinstyle="miter"/>
              </v:line>
            </w:pict>
          </mc:Fallback>
        </mc:AlternateContent>
      </w:r>
      <w:r>
        <w:rPr>
          <w:noProof/>
        </w:rPr>
        <mc:AlternateContent>
          <mc:Choice Requires="wps">
            <w:drawing>
              <wp:anchor distT="0" distB="0" distL="114298" distR="114298" simplePos="0" relativeHeight="251657216" behindDoc="0" locked="0" layoutInCell="1" allowOverlap="1" wp14:anchorId="3B34359F" wp14:editId="4E2C1447">
                <wp:simplePos x="0" y="0"/>
                <wp:positionH relativeFrom="column">
                  <wp:posOffset>-47625</wp:posOffset>
                </wp:positionH>
                <wp:positionV relativeFrom="paragraph">
                  <wp:posOffset>173990</wp:posOffset>
                </wp:positionV>
                <wp:extent cx="0" cy="342900"/>
                <wp:effectExtent l="0" t="0" r="19050" b="19050"/>
                <wp:wrapNone/>
                <wp:docPr id="230" name="Прямая соединительная линия 2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30" o:spid="_x0000_s1026" style="position:absolute;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3.75pt,13.7pt" to="-3.75pt,4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IXTVgIAAGgEAAAOAAAAZHJzL2Uyb0RvYy54bWysVM2O0zAQviPxDlbu3SRtKG206Qo1LZcF&#10;VtrlAVzbaSwc27K9TSuEBJyR9hF4BQ4grbTAM6RvxNj90S5cEKIHdzye+fzNzOecnq0bgVbMWK5k&#10;EaUnSYSYJIpyuSyi11fz3ihC1mFJsVCSFdGG2ehs8vjRaatz1le1EpQZBCDS5q0uoto5ncexJTVr&#10;sD1Rmkk4rJRpsIOtWcbU4BbQGxH3k2QYt8pQbRRh1oK33B1Gk4BfVYy4V1VlmUOiiICbC6sJ68Kv&#10;8eQU50uDdc3Jngb+BxYN5hIuPUKV2GF0bfgfUA0nRllVuROimlhVFScs1ADVpMlv1VzWWLNQCzTH&#10;6mOb7P+DJS9XFwZxWkT9AfRH4gaG1H3evt/edN+7L9sbtP3Q/ey+dV+72+5Hd7v9CPbd9hPY/rC7&#10;27tvkM+Hbrba5gA6lRfG94Os5aU+V+SNRVJNayyXLFR1tdFwUeoz4gcpfmM1cFq0LxSFGHztVGjt&#10;ujKNh4SmoXWY4OY4QbZ2iOycBLyDrD9OAp0Y54c8bax7zlSDvFFEgkvfW5zj1bl1ngfODyHeLdWc&#10;CxH0ISRqi2g8GCYhwSrBqT/0YdYsF1Nh0Ap7hYVfKApO7oc13IHOBW+KaHQMwnnNMJ1JGm5xmIud&#10;DUyE9OBQFnDbWzs9vR0n49loNsp6WX8462VJWfaezadZbzhPnz4pB+V0WqbvPM80y2tOKZOe6kHb&#10;afZ32tm/sp0qj+o+9iR+iB6aB2QP/4F0mKsf5U4UC0U3F+Ywb5BzCN4/Pf9e7u/Bvv+BmPwCAAD/&#10;/wMAUEsDBBQABgAIAAAAIQD4bjFD3QAAAAcBAAAPAAAAZHJzL2Rvd25yZXYueG1sTI7BTsMwEETv&#10;SPyDtUi9oNZJVdoQsqmgFRw4INGWuxMvSUS8DrHTBr6+hgscRzN687L1aFpxpN41lhHiWQSCuLS6&#10;4QrhsH+cJiCcV6xVa5kQvsjBOr+8yFSq7Ylf6bjzlQgQdqlCqL3vUildWZNRbmY74tC9294oH2Jf&#10;Sd2rU4CbVs6jaCmNajg81KqjTU3lx24wCJ/L7q34lsPD9e3zPk4Og+GX7RPi5Gq8vwPhafR/Y/jR&#10;D+qQB6fCDqydaBGmq5uwRJivFiBC/5sLhCRegMwz+d8/PwMAAP//AwBQSwECLQAUAAYACAAAACEA&#10;toM4kv4AAADhAQAAEwAAAAAAAAAAAAAAAAAAAAAAW0NvbnRlbnRfVHlwZXNdLnhtbFBLAQItABQA&#10;BgAIAAAAIQA4/SH/1gAAAJQBAAALAAAAAAAAAAAAAAAAAC8BAABfcmVscy8ucmVsc1BLAQItABQA&#10;BgAIAAAAIQCJ6IXTVgIAAGgEAAAOAAAAAAAAAAAAAAAAAC4CAABkcnMvZTJvRG9jLnhtbFBLAQIt&#10;ABQABgAIAAAAIQD4bjFD3QAAAAcBAAAPAAAAAAAAAAAAAAAAALAEAABkcnMvZG93bnJldi54bWxQ&#10;SwUGAAAAAAQABADzAAAAugUAAAAA&#10;" strokeweight=".26mm">
                <v:stroke joinstyle="miter"/>
              </v:line>
            </w:pict>
          </mc:Fallback>
        </mc:AlternateContent>
      </w:r>
      <w:r>
        <w:rPr>
          <w:noProof/>
        </w:rPr>
        <mc:AlternateContent>
          <mc:Choice Requires="wps">
            <w:drawing>
              <wp:anchor distT="4294967294" distB="4294967294" distL="114300" distR="114300" simplePos="0" relativeHeight="251658240" behindDoc="0" locked="0" layoutInCell="1" allowOverlap="1" wp14:anchorId="5CF9D5DF" wp14:editId="0339B0B6">
                <wp:simplePos x="0" y="0"/>
                <wp:positionH relativeFrom="column">
                  <wp:posOffset>3257550</wp:posOffset>
                </wp:positionH>
                <wp:positionV relativeFrom="paragraph">
                  <wp:posOffset>165735</wp:posOffset>
                </wp:positionV>
                <wp:extent cx="342900" cy="0"/>
                <wp:effectExtent l="0" t="0" r="19050" b="19050"/>
                <wp:wrapNone/>
                <wp:docPr id="225" name="Прямая соединительная линия 2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25" o:spid="_x0000_s1026" style="position:absolute;flip:x;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56.5pt,13.05pt" to="283.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CgfXgIAAHIEAAAOAAAAZHJzL2Uyb0RvYy54bWysVM2O0zAQviPxDpbv3STdbGmjTVeoaeHA&#10;z0q7PIDrOI2FY1u2t2mFkIAz0j4Cr8ABpJUWeIb0jRi7P+zCBSF6cMeemc/fzHzO6dmqEWjJjOVK&#10;5jg5ijFikqqSy0WOX13OekOMrCOyJEJJluM1s/hs/PDBaasz1le1EiUzCECkzVqd49o5nUWRpTVr&#10;iD1SmklwVso0xMHWLKLSkBbQGxH143gQtcqU2ijKrIXTYuvE44BfVYy6l1VlmUMix8DNhdWEde7X&#10;aHxKsoUhuuZ0R4P8A4uGcAmXHqAK4gi6MvwPqIZTo6yq3BFVTaSqilMWaoBqkvi3ai5qolmoBZpj&#10;9aFN9v/B0hfLc4N4meN+/wQjSRoYUvdp825z3X3rPm+u0eZ996P72n3pbrrv3c3mA9i3m49ge2d3&#10;uzu+Rj4futlqmwHoRJ4b3w+6khf6maKvLZJqUhO5YKGqy7WGixKfEd1L8RurgdO8fa5KiCFXToXW&#10;rirToEpw/dQnenBoH1qFWa4Ps2QrhygcHqf9UQwTp3tXRDKP4PO0se4JUw3yRo4Fl77LJCPLZ9Z5&#10;Rr9C/LFUMy5EUIqQqM3x6HgQhwSrBC+904dZs5hPhEFL4rUWfqE88NwNa7gDxQve5Hh4CCJZzUg5&#10;lWW4xREutjYwEdKDQ1nAbWdtlfVmFI+mw+kw7aX9wbSXxkXRezybpL3BLHl0UhwXk0mRvPU8kzSr&#10;eVky6anuVZ6kf6ei3Xvb6vOg80NPovvooXlAdv8fSIcJ+6Fu5TFX5frc7CcPwg7Bu0foX87dPdh3&#10;PxXjnwAAAP//AwBQSwMEFAAGAAgAAAAhAG5D643cAAAACQEAAA8AAABkcnMvZG93bnJldi54bWxM&#10;j8FOwzAQRO9I/IO1SFwQdVLUQEOcCiE4Vy39ACfeJgF7HcVukvL1LOJAjzs7mnlTbGZnxYhD6Dwp&#10;SBcJCKTam44aBYeP9/snECFqMtp6QgVnDLApr68KnRs/0Q7HfWwEh1DItYI2xj6XMtQtOh0Wvkfi&#10;39EPTkc+h0aaQU8c7qxcJkkmne6IG1rd42uL9df+5BRMd8Fuz2+fzbjD73F7cGO1zqRStzfzyzOI&#10;iHP8N8MvPqNDyUyVP5EJwipYpQ+8JSpYZikINqyyRxaqP0GWhbxcUP4AAAD//wMAUEsBAi0AFAAG&#10;AAgAAAAhALaDOJL+AAAA4QEAABMAAAAAAAAAAAAAAAAAAAAAAFtDb250ZW50X1R5cGVzXS54bWxQ&#10;SwECLQAUAAYACAAAACEAOP0h/9YAAACUAQAACwAAAAAAAAAAAAAAAAAvAQAAX3JlbHMvLnJlbHNQ&#10;SwECLQAUAAYACAAAACEA1mgoH14CAAByBAAADgAAAAAAAAAAAAAAAAAuAgAAZHJzL2Uyb0RvYy54&#10;bWxQSwECLQAUAAYACAAAACEAbkPrjdwAAAAJAQAADwAAAAAAAAAAAAAAAAC4BAAAZHJzL2Rvd25y&#10;ZXYueG1sUEsFBgAAAAAEAAQA8wAAAMEFAAAAAA==&#10;" strokeweight=".26mm">
                <v:stroke joinstyle="miter"/>
              </v:line>
            </w:pict>
          </mc:Fallback>
        </mc:AlternateContent>
      </w:r>
      <w:r>
        <w:rPr>
          <w:noProof/>
        </w:rPr>
        <mc:AlternateContent>
          <mc:Choice Requires="wps">
            <w:drawing>
              <wp:anchor distT="0" distB="0" distL="114298" distR="114298" simplePos="0" relativeHeight="251659264" behindDoc="0" locked="0" layoutInCell="1" allowOverlap="1" wp14:anchorId="778EC64B" wp14:editId="5AA71284">
                <wp:simplePos x="0" y="0"/>
                <wp:positionH relativeFrom="column">
                  <wp:posOffset>3599815</wp:posOffset>
                </wp:positionH>
                <wp:positionV relativeFrom="paragraph">
                  <wp:posOffset>166370</wp:posOffset>
                </wp:positionV>
                <wp:extent cx="0" cy="374650"/>
                <wp:effectExtent l="0" t="0" r="19050" b="25400"/>
                <wp:wrapNone/>
                <wp:docPr id="224" name="Прямая соединительная линия 2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465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24" o:spid="_x0000_s1026" style="position:absolute;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83.45pt,13.1pt" to="283.45pt,4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O9sVwIAAGgEAAAOAAAAZHJzL2Uyb0RvYy54bWysVM1uEzEQviPxDpbv6e6m2zRddVOhbMKl&#10;QKWWB3Bsb9bCa69sN5sIIQFnpDwCr8ABpEoFnmHzRoydH7VwQYgcnPF45vM3M5/3/GJZS7Tgxgqt&#10;cpwcxRhxRTUTap7j1zfT3hAj64hiRGrFc7ziFl+Mnj45b5uM93WlJeMGAYiyWdvkuHKuyaLI0orX&#10;xB7phis4LLWpiYOtmUfMkBbQaxn143gQtdqwxmjKrQVvsT3Eo4Bflpy6V2VpuUMyx8DNhdWEdebX&#10;aHROsrkhTSXojgb5BxY1EQouPUAVxBF0a8QfULWgRltduiOq60iXpaA81ADVJPFv1VxXpOGhFmiO&#10;bQ5tsv8Plr5cXBkkWI77/RQjRWoYUvd5836z7r53XzZrtPnQ/ey+dV+7u+5Hd7f5CPb95hPY/rC7&#10;37nXyOdDN9vGZgA6VlfG94Mu1XVzqekbi5QeV0TNeajqZtXARYnPiB6l+I1tgNOsfaEZxJBbp0Nr&#10;l6WpPSQ0DS3DBFeHCfKlQ3TrpOA9Pk0HJ2G4Ecn2eY2x7jnXNfJGjqVQvrckI4tL6zwPku1DvFvp&#10;qZAy6EMq1Ob47HgQhwSrpWD+0IdZM5+NpUEL4hUWfqEoOHkYVgsHOpeizvHwEESyihM2USzc4oiQ&#10;WxuYSOXBoSzgtrO2enp7Fp9NhpNh2kv7g0kvjYui92w6TnuDaXJ6UhwX43GRvPM8kzSrBGNceap7&#10;bSfp32ln98q2qjyo+9CT6DF6aB6Q3f8H0mGufpRbUcw0W12Z/bxBziF49/T8e3m4B/vhB2L0CwAA&#10;//8DAFBLAwQUAAYACAAAACEAwQxYLt4AAAAJAQAADwAAAGRycy9kb3ducmV2LnhtbEyPy07EMAxF&#10;90j8Q2QkNohJp9JEnVJ3xEOwYIE0D/ZpY9qKxilNOlP4eoJYwNL20fW5xWa2vTjS6DvHCMtFAoK4&#10;dqbjBuGwf7zOQPig2ejeMSF8kodNeX5W6Ny4E2/puAuNiCHsc43QhjDkUvq6Jav9wg3E8fbmRqtD&#10;HMdGmlGfYrjtZZokSlrdcfzQ6oHuW6rfd5NF+FDDa/Ulp7ur9fN+mR0myy8PT4iXF/PtDYhAc/iD&#10;4Uc/qkMZnSo3sfGiR1gptY4oQqpSEBH4XVQI2SoFWRbyf4PyGwAA//8DAFBLAQItABQABgAIAAAA&#10;IQC2gziS/gAAAOEBAAATAAAAAAAAAAAAAAAAAAAAAABbQ29udGVudF9UeXBlc10ueG1sUEsBAi0A&#10;FAAGAAgAAAAhADj9If/WAAAAlAEAAAsAAAAAAAAAAAAAAAAALwEAAF9yZWxzLy5yZWxzUEsBAi0A&#10;FAAGAAgAAAAhAGVY72xXAgAAaAQAAA4AAAAAAAAAAAAAAAAALgIAAGRycy9lMm9Eb2MueG1sUEsB&#10;Ai0AFAAGAAgAAAAhAMEMWC7eAAAACQEAAA8AAAAAAAAAAAAAAAAAsQQAAGRycy9kb3ducmV2Lnht&#10;bFBLBQYAAAAABAAEAPMAAAC8BQAAAAA=&#10;" strokeweight=".26mm">
                <v:stroke joinstyle="miter"/>
              </v:line>
            </w:pict>
          </mc:Fallback>
        </mc:AlternateContent>
      </w:r>
      <w:bookmarkStart w:id="0" w:name="_Hlk238565716"/>
      <w:r w:rsidR="00F046FF" w:rsidRPr="005B552B">
        <w:rPr>
          <w:bCs/>
          <w:sz w:val="28"/>
          <w:szCs w:val="28"/>
        </w:rPr>
        <w:t>О</w:t>
      </w:r>
      <w:r w:rsidR="00DF7CEA">
        <w:rPr>
          <w:bCs/>
          <w:sz w:val="28"/>
          <w:szCs w:val="28"/>
        </w:rPr>
        <w:t xml:space="preserve">б </w:t>
      </w:r>
      <w:r w:rsidR="00F046FF">
        <w:rPr>
          <w:bCs/>
          <w:sz w:val="28"/>
          <w:szCs w:val="28"/>
        </w:rPr>
        <w:t>утверждении Положения о</w:t>
      </w:r>
      <w:r w:rsidR="00AE5232">
        <w:rPr>
          <w:bCs/>
          <w:sz w:val="28"/>
          <w:szCs w:val="28"/>
        </w:rPr>
        <w:t>б</w:t>
      </w:r>
      <w:r w:rsidR="00F046FF">
        <w:rPr>
          <w:bCs/>
          <w:sz w:val="28"/>
          <w:szCs w:val="28"/>
        </w:rPr>
        <w:t xml:space="preserve"> Администрации </w:t>
      </w:r>
      <w:r w:rsidR="009F7CA2">
        <w:rPr>
          <w:bCs/>
          <w:sz w:val="28"/>
          <w:szCs w:val="28"/>
        </w:rPr>
        <w:t>муниципального образования сельское поселение</w:t>
      </w:r>
      <w:r>
        <w:rPr>
          <w:bCs/>
          <w:sz w:val="28"/>
          <w:szCs w:val="28"/>
        </w:rPr>
        <w:t xml:space="preserve"> </w:t>
      </w:r>
      <w:r w:rsidR="000C6BFD">
        <w:rPr>
          <w:bCs/>
          <w:sz w:val="28"/>
          <w:szCs w:val="28"/>
        </w:rPr>
        <w:t>Покровский</w:t>
      </w:r>
      <w:r w:rsidR="0058309A">
        <w:rPr>
          <w:bCs/>
          <w:sz w:val="28"/>
          <w:szCs w:val="28"/>
        </w:rPr>
        <w:t xml:space="preserve"> сельсовет </w:t>
      </w:r>
      <w:r>
        <w:rPr>
          <w:bCs/>
          <w:sz w:val="28"/>
          <w:szCs w:val="28"/>
        </w:rPr>
        <w:t>Новосергиевского</w:t>
      </w:r>
      <w:r w:rsidR="00F046FF">
        <w:rPr>
          <w:bCs/>
          <w:sz w:val="28"/>
          <w:szCs w:val="28"/>
        </w:rPr>
        <w:t xml:space="preserve"> муниципального района </w:t>
      </w:r>
      <w:r w:rsidR="00017E46" w:rsidRPr="00017E46">
        <w:rPr>
          <w:bCs/>
          <w:sz w:val="28"/>
          <w:szCs w:val="28"/>
        </w:rPr>
        <w:t>Оренбургской области</w:t>
      </w:r>
      <w:bookmarkEnd w:id="0"/>
    </w:p>
    <w:p w14:paraId="244FADA3" w14:textId="11B2E7CE" w:rsidR="00F046FF" w:rsidRPr="00033E0C" w:rsidRDefault="00F046FF" w:rsidP="00A936AC">
      <w:pPr>
        <w:shd w:val="clear" w:color="auto" w:fill="FFFFFF"/>
        <w:ind w:firstLine="720"/>
        <w:jc w:val="both"/>
        <w:rPr>
          <w:sz w:val="28"/>
          <w:szCs w:val="28"/>
        </w:rPr>
      </w:pPr>
      <w:r w:rsidRPr="00033E0C">
        <w:rPr>
          <w:sz w:val="28"/>
          <w:szCs w:val="28"/>
        </w:rPr>
        <w:t>В</w:t>
      </w:r>
      <w:r>
        <w:rPr>
          <w:sz w:val="28"/>
          <w:szCs w:val="28"/>
        </w:rPr>
        <w:t xml:space="preserve"> соответствии с Федеральным законом № 33-ФЗ от 20.03.2025 «Об общих принципах организации местного самоуправления в единой системе публичной власти», в </w:t>
      </w:r>
      <w:r w:rsidRPr="00827BAF">
        <w:rPr>
          <w:sz w:val="28"/>
          <w:szCs w:val="28"/>
        </w:rPr>
        <w:t xml:space="preserve">целях приведения в соответствие с действующим законодательством Российской Федерации, </w:t>
      </w:r>
      <w:r>
        <w:rPr>
          <w:sz w:val="28"/>
          <w:szCs w:val="28"/>
        </w:rPr>
        <w:t xml:space="preserve">Оренбургской области </w:t>
      </w:r>
      <w:r w:rsidRPr="00827BAF">
        <w:rPr>
          <w:sz w:val="28"/>
          <w:szCs w:val="28"/>
        </w:rPr>
        <w:t xml:space="preserve">и </w:t>
      </w:r>
      <w:r>
        <w:rPr>
          <w:sz w:val="28"/>
          <w:szCs w:val="28"/>
        </w:rPr>
        <w:t xml:space="preserve">Уставом муниципального образования </w:t>
      </w:r>
      <w:r w:rsidR="00D85502">
        <w:rPr>
          <w:sz w:val="28"/>
          <w:szCs w:val="28"/>
        </w:rPr>
        <w:t xml:space="preserve">сельское поселение </w:t>
      </w:r>
      <w:r w:rsidR="000C6BFD">
        <w:rPr>
          <w:sz w:val="28"/>
          <w:szCs w:val="28"/>
        </w:rPr>
        <w:t>Покровский</w:t>
      </w:r>
      <w:r w:rsidR="00D85502">
        <w:rPr>
          <w:sz w:val="28"/>
          <w:szCs w:val="28"/>
        </w:rPr>
        <w:t xml:space="preserve"> сельсовет Новосергиевского</w:t>
      </w:r>
      <w:r w:rsidR="0058309A">
        <w:rPr>
          <w:sz w:val="28"/>
          <w:szCs w:val="28"/>
        </w:rPr>
        <w:t xml:space="preserve"> муниципального</w:t>
      </w:r>
      <w:r>
        <w:rPr>
          <w:sz w:val="28"/>
          <w:szCs w:val="28"/>
        </w:rPr>
        <w:t xml:space="preserve"> район</w:t>
      </w:r>
      <w:r w:rsidR="0058309A">
        <w:rPr>
          <w:sz w:val="28"/>
          <w:szCs w:val="28"/>
        </w:rPr>
        <w:t>а</w:t>
      </w:r>
      <w:r>
        <w:rPr>
          <w:sz w:val="28"/>
          <w:szCs w:val="28"/>
        </w:rPr>
        <w:t xml:space="preserve"> </w:t>
      </w:r>
      <w:r w:rsidRPr="005B552B">
        <w:rPr>
          <w:bCs/>
          <w:sz w:val="28"/>
          <w:szCs w:val="28"/>
        </w:rPr>
        <w:t>Оренбургской области</w:t>
      </w:r>
      <w:r w:rsidRPr="00827BAF">
        <w:rPr>
          <w:sz w:val="28"/>
          <w:szCs w:val="28"/>
        </w:rPr>
        <w:t xml:space="preserve"> Совет депутатов</w:t>
      </w:r>
      <w:r w:rsidR="00A936AC">
        <w:rPr>
          <w:sz w:val="28"/>
          <w:szCs w:val="28"/>
        </w:rPr>
        <w:t xml:space="preserve"> решил</w:t>
      </w:r>
      <w:r>
        <w:rPr>
          <w:sz w:val="28"/>
          <w:szCs w:val="28"/>
        </w:rPr>
        <w:t>:</w:t>
      </w:r>
    </w:p>
    <w:p w14:paraId="1FC4FA24" w14:textId="5805A6CB" w:rsidR="00F046FF" w:rsidRDefault="00DF7CEA" w:rsidP="00DD3474">
      <w:pPr>
        <w:ind w:firstLine="709"/>
        <w:jc w:val="both"/>
        <w:rPr>
          <w:sz w:val="28"/>
          <w:szCs w:val="28"/>
        </w:rPr>
      </w:pPr>
      <w:r>
        <w:rPr>
          <w:sz w:val="28"/>
          <w:szCs w:val="28"/>
        </w:rPr>
        <w:t>1</w:t>
      </w:r>
      <w:r w:rsidR="00F046FF" w:rsidRPr="00033E0C">
        <w:rPr>
          <w:sz w:val="28"/>
          <w:szCs w:val="28"/>
        </w:rPr>
        <w:t>.</w:t>
      </w:r>
      <w:r w:rsidR="00F046FF">
        <w:rPr>
          <w:sz w:val="28"/>
          <w:szCs w:val="28"/>
        </w:rPr>
        <w:t xml:space="preserve"> Утвердить Положение </w:t>
      </w:r>
      <w:r w:rsidR="00F046FF">
        <w:rPr>
          <w:bCs/>
          <w:sz w:val="28"/>
          <w:szCs w:val="28"/>
        </w:rPr>
        <w:t xml:space="preserve">об Администрации </w:t>
      </w:r>
      <w:r w:rsidR="009F7CA2">
        <w:rPr>
          <w:bCs/>
          <w:sz w:val="28"/>
          <w:szCs w:val="28"/>
        </w:rPr>
        <w:t>муниципального образования сельское поселение</w:t>
      </w:r>
      <w:r w:rsidR="00D85502">
        <w:rPr>
          <w:bCs/>
          <w:sz w:val="28"/>
          <w:szCs w:val="28"/>
        </w:rPr>
        <w:t xml:space="preserve"> </w:t>
      </w:r>
      <w:r w:rsidR="000C6BFD">
        <w:rPr>
          <w:bCs/>
          <w:sz w:val="28"/>
          <w:szCs w:val="28"/>
        </w:rPr>
        <w:t>Покровский</w:t>
      </w:r>
      <w:r w:rsidR="00A936AC">
        <w:rPr>
          <w:bCs/>
          <w:sz w:val="28"/>
          <w:szCs w:val="28"/>
        </w:rPr>
        <w:t xml:space="preserve"> сельсовет </w:t>
      </w:r>
      <w:r w:rsidR="00D85502">
        <w:rPr>
          <w:bCs/>
          <w:sz w:val="28"/>
          <w:szCs w:val="28"/>
        </w:rPr>
        <w:t>Новосергиевского</w:t>
      </w:r>
      <w:r w:rsidR="00F046FF">
        <w:rPr>
          <w:bCs/>
          <w:sz w:val="28"/>
          <w:szCs w:val="28"/>
        </w:rPr>
        <w:t xml:space="preserve"> муниципального района</w:t>
      </w:r>
      <w:r w:rsidR="00F046FF">
        <w:rPr>
          <w:sz w:val="28"/>
          <w:szCs w:val="28"/>
        </w:rPr>
        <w:t xml:space="preserve"> </w:t>
      </w:r>
      <w:r w:rsidR="00017E46">
        <w:rPr>
          <w:sz w:val="28"/>
          <w:szCs w:val="28"/>
        </w:rPr>
        <w:t xml:space="preserve">Оренбургской области </w:t>
      </w:r>
      <w:r w:rsidR="00F046FF">
        <w:rPr>
          <w:sz w:val="28"/>
          <w:szCs w:val="28"/>
        </w:rPr>
        <w:t>согласно приложению.</w:t>
      </w:r>
    </w:p>
    <w:p w14:paraId="662F7695" w14:textId="77777777" w:rsidR="00CF4154" w:rsidRPr="00CF4154" w:rsidRDefault="00CF4154" w:rsidP="00CF4154">
      <w:pPr>
        <w:ind w:firstLine="709"/>
        <w:jc w:val="both"/>
        <w:rPr>
          <w:sz w:val="28"/>
          <w:szCs w:val="28"/>
        </w:rPr>
      </w:pPr>
      <w:r w:rsidRPr="00CF4154">
        <w:rPr>
          <w:sz w:val="28"/>
          <w:szCs w:val="28"/>
        </w:rPr>
        <w:t>2. Определить:</w:t>
      </w:r>
    </w:p>
    <w:p w14:paraId="753BFDDB" w14:textId="406799BC" w:rsidR="00CF4154" w:rsidRDefault="00CF4154" w:rsidP="00CF4154">
      <w:pPr>
        <w:ind w:firstLine="709"/>
        <w:jc w:val="both"/>
        <w:rPr>
          <w:sz w:val="28"/>
          <w:szCs w:val="28"/>
        </w:rPr>
      </w:pPr>
      <w:r w:rsidRPr="00CF4154">
        <w:rPr>
          <w:sz w:val="28"/>
          <w:szCs w:val="28"/>
        </w:rPr>
        <w:t>2.1.</w:t>
      </w:r>
      <w:r w:rsidRPr="00CF4154">
        <w:rPr>
          <w:sz w:val="28"/>
          <w:szCs w:val="28"/>
        </w:rPr>
        <w:tab/>
        <w:t xml:space="preserve"> Полное наименование: Администрация муниципального образования сельское поселение </w:t>
      </w:r>
      <w:r w:rsidR="000C6BFD">
        <w:rPr>
          <w:bCs/>
          <w:sz w:val="28"/>
          <w:szCs w:val="28"/>
        </w:rPr>
        <w:t>Покровский</w:t>
      </w:r>
      <w:r w:rsidRPr="00CF4154">
        <w:rPr>
          <w:sz w:val="28"/>
          <w:szCs w:val="28"/>
        </w:rPr>
        <w:t xml:space="preserve"> сельсовет Новосергиевского муниципальн</w:t>
      </w:r>
      <w:r>
        <w:rPr>
          <w:sz w:val="28"/>
          <w:szCs w:val="28"/>
        </w:rPr>
        <w:t>ого района Оренбургской области.</w:t>
      </w:r>
    </w:p>
    <w:p w14:paraId="1FF86564" w14:textId="0F3C2C46" w:rsidR="00CF4154" w:rsidRDefault="00CF4154" w:rsidP="00CF4154">
      <w:pPr>
        <w:ind w:firstLine="709"/>
        <w:jc w:val="both"/>
        <w:rPr>
          <w:sz w:val="28"/>
          <w:szCs w:val="28"/>
        </w:rPr>
      </w:pPr>
      <w:r w:rsidRPr="00CF4154">
        <w:rPr>
          <w:sz w:val="28"/>
          <w:szCs w:val="28"/>
        </w:rPr>
        <w:t xml:space="preserve">Сокращенное наименование – Администрация </w:t>
      </w:r>
      <w:r w:rsidR="000C6BFD">
        <w:rPr>
          <w:sz w:val="28"/>
          <w:szCs w:val="28"/>
        </w:rPr>
        <w:t>Покровского</w:t>
      </w:r>
      <w:r w:rsidRPr="00CF4154">
        <w:rPr>
          <w:sz w:val="28"/>
          <w:szCs w:val="28"/>
        </w:rPr>
        <w:t xml:space="preserve"> сельсовета Новосергиевского муниципального района.</w:t>
      </w:r>
    </w:p>
    <w:p w14:paraId="3CE38B0A" w14:textId="6A555282" w:rsidR="007A0CD1" w:rsidRDefault="00CF4154" w:rsidP="007A0CD1">
      <w:pPr>
        <w:pStyle w:val="Style7"/>
        <w:widowControl/>
        <w:spacing w:line="240" w:lineRule="auto"/>
        <w:ind w:firstLine="709"/>
        <w:jc w:val="both"/>
        <w:rPr>
          <w:sz w:val="28"/>
          <w:szCs w:val="28"/>
        </w:rPr>
      </w:pPr>
      <w:r>
        <w:rPr>
          <w:sz w:val="28"/>
          <w:szCs w:val="28"/>
        </w:rPr>
        <w:t>3</w:t>
      </w:r>
      <w:r w:rsidR="00A936AC">
        <w:rPr>
          <w:sz w:val="28"/>
          <w:szCs w:val="28"/>
        </w:rPr>
        <w:t>. Признать утратившим силу решение</w:t>
      </w:r>
      <w:r w:rsidR="00F046FF">
        <w:rPr>
          <w:sz w:val="28"/>
          <w:szCs w:val="28"/>
        </w:rPr>
        <w:t xml:space="preserve"> Совета депутатов муниципального образования </w:t>
      </w:r>
      <w:r w:rsidR="001B3C1E">
        <w:rPr>
          <w:sz w:val="28"/>
          <w:szCs w:val="28"/>
        </w:rPr>
        <w:t>Покровский</w:t>
      </w:r>
      <w:bookmarkStart w:id="1" w:name="_GoBack"/>
      <w:bookmarkEnd w:id="1"/>
      <w:r w:rsidR="00A936AC">
        <w:rPr>
          <w:sz w:val="28"/>
          <w:szCs w:val="28"/>
        </w:rPr>
        <w:t xml:space="preserve"> сельсо</w:t>
      </w:r>
      <w:r w:rsidR="00D85502">
        <w:rPr>
          <w:sz w:val="28"/>
          <w:szCs w:val="28"/>
        </w:rPr>
        <w:t>вет Новосергиевского</w:t>
      </w:r>
      <w:r w:rsidR="00F046FF">
        <w:rPr>
          <w:sz w:val="28"/>
          <w:szCs w:val="28"/>
        </w:rPr>
        <w:t xml:space="preserve"> район</w:t>
      </w:r>
      <w:r w:rsidR="00A936AC">
        <w:rPr>
          <w:sz w:val="28"/>
          <w:szCs w:val="28"/>
        </w:rPr>
        <w:t>а от</w:t>
      </w:r>
      <w:r w:rsidR="007A0CD1">
        <w:rPr>
          <w:sz w:val="28"/>
          <w:szCs w:val="28"/>
        </w:rPr>
        <w:t xml:space="preserve"> </w:t>
      </w:r>
      <w:r w:rsidR="000C6BFD">
        <w:rPr>
          <w:sz w:val="27"/>
          <w:szCs w:val="27"/>
        </w:rPr>
        <w:t>11.12.2020 № 4/2-</w:t>
      </w:r>
      <w:r w:rsidR="007A0CD1" w:rsidRPr="007A0CD1">
        <w:rPr>
          <w:sz w:val="28"/>
          <w:szCs w:val="28"/>
        </w:rPr>
        <w:t>р.С.</w:t>
      </w:r>
      <w:r w:rsidR="007A0CD1">
        <w:rPr>
          <w:sz w:val="28"/>
          <w:szCs w:val="28"/>
        </w:rPr>
        <w:t xml:space="preserve"> «</w:t>
      </w:r>
      <w:r w:rsidR="007A0CD1" w:rsidRPr="007A0CD1">
        <w:rPr>
          <w:sz w:val="28"/>
          <w:szCs w:val="28"/>
        </w:rPr>
        <w:t xml:space="preserve">Об утверждении Положения об Администрации муниципального образования </w:t>
      </w:r>
      <w:r w:rsidR="000C6BFD">
        <w:rPr>
          <w:sz w:val="28"/>
          <w:szCs w:val="28"/>
        </w:rPr>
        <w:t>Покровский</w:t>
      </w:r>
      <w:r w:rsidR="007A0CD1" w:rsidRPr="007A0CD1">
        <w:rPr>
          <w:sz w:val="28"/>
          <w:szCs w:val="28"/>
        </w:rPr>
        <w:t xml:space="preserve"> сельсовет Новосергиевского района Оренбургской области</w:t>
      </w:r>
      <w:r w:rsidR="007A0CD1">
        <w:rPr>
          <w:sz w:val="28"/>
          <w:szCs w:val="28"/>
        </w:rPr>
        <w:t>».</w:t>
      </w:r>
    </w:p>
    <w:p w14:paraId="3801CA3A" w14:textId="77777777" w:rsidR="0050635D" w:rsidRDefault="00CF4154" w:rsidP="0050635D">
      <w:pPr>
        <w:pStyle w:val="Style7"/>
        <w:widowControl/>
        <w:spacing w:line="240" w:lineRule="auto"/>
        <w:ind w:firstLine="709"/>
        <w:jc w:val="both"/>
        <w:rPr>
          <w:sz w:val="28"/>
          <w:szCs w:val="28"/>
        </w:rPr>
      </w:pPr>
      <w:r>
        <w:rPr>
          <w:sz w:val="28"/>
          <w:szCs w:val="28"/>
        </w:rPr>
        <w:t>4</w:t>
      </w:r>
      <w:r w:rsidR="00F046FF">
        <w:rPr>
          <w:sz w:val="28"/>
          <w:szCs w:val="28"/>
        </w:rPr>
        <w:t xml:space="preserve">. </w:t>
      </w:r>
      <w:proofErr w:type="gramStart"/>
      <w:r w:rsidR="00F046FF">
        <w:rPr>
          <w:sz w:val="28"/>
          <w:szCs w:val="28"/>
        </w:rPr>
        <w:t>Контроль за</w:t>
      </w:r>
      <w:proofErr w:type="gramEnd"/>
      <w:r w:rsidR="00F046FF">
        <w:rPr>
          <w:sz w:val="28"/>
          <w:szCs w:val="28"/>
        </w:rPr>
        <w:t xml:space="preserve"> исполнением </w:t>
      </w:r>
      <w:r w:rsidR="00A936AC">
        <w:rPr>
          <w:sz w:val="28"/>
          <w:szCs w:val="28"/>
        </w:rPr>
        <w:t xml:space="preserve">настоящего </w:t>
      </w:r>
      <w:r w:rsidR="00F046FF">
        <w:rPr>
          <w:sz w:val="28"/>
          <w:szCs w:val="28"/>
        </w:rPr>
        <w:t>решения возложить на</w:t>
      </w:r>
      <w:r w:rsidR="0050635D">
        <w:rPr>
          <w:sz w:val="28"/>
          <w:szCs w:val="28"/>
        </w:rPr>
        <w:t xml:space="preserve"> постоянную комиссию </w:t>
      </w:r>
      <w:r w:rsidR="0050635D" w:rsidRPr="0050635D">
        <w:rPr>
          <w:sz w:val="28"/>
          <w:szCs w:val="28"/>
        </w:rPr>
        <w:t xml:space="preserve">по бюджетной, налоговой и финансовой политике, </w:t>
      </w:r>
      <w:r w:rsidR="0050635D" w:rsidRPr="0050635D">
        <w:rPr>
          <w:sz w:val="28"/>
          <w:szCs w:val="28"/>
        </w:rPr>
        <w:lastRenderedPageBreak/>
        <w:t>собственности, экономическим вопросам, строительству, транспорту, связи, жилищно-коммунальн</w:t>
      </w:r>
      <w:r w:rsidR="0050635D">
        <w:rPr>
          <w:sz w:val="28"/>
          <w:szCs w:val="28"/>
        </w:rPr>
        <w:t>ому хозяйству и благоустройству.</w:t>
      </w:r>
    </w:p>
    <w:p w14:paraId="01D10AD1" w14:textId="6517071C" w:rsidR="0096485E" w:rsidRDefault="0050635D" w:rsidP="0050635D">
      <w:pPr>
        <w:pStyle w:val="Style7"/>
        <w:widowControl/>
        <w:spacing w:line="240" w:lineRule="auto"/>
        <w:ind w:firstLine="709"/>
        <w:jc w:val="both"/>
        <w:rPr>
          <w:sz w:val="28"/>
          <w:szCs w:val="28"/>
        </w:rPr>
      </w:pPr>
      <w:r>
        <w:rPr>
          <w:sz w:val="28"/>
          <w:szCs w:val="28"/>
        </w:rPr>
        <w:t>5</w:t>
      </w:r>
      <w:r w:rsidR="00A936AC">
        <w:rPr>
          <w:sz w:val="28"/>
          <w:szCs w:val="28"/>
        </w:rPr>
        <w:t xml:space="preserve">. </w:t>
      </w:r>
      <w:r w:rsidR="0096485E" w:rsidRPr="0096485E">
        <w:rPr>
          <w:sz w:val="28"/>
          <w:szCs w:val="28"/>
        </w:rPr>
        <w:t xml:space="preserve">Решение вступает в силу после его официального опубликования в информационном бюллетене «Муниципальный вестник </w:t>
      </w:r>
      <w:r w:rsidR="000C6BFD">
        <w:rPr>
          <w:sz w:val="28"/>
          <w:szCs w:val="28"/>
        </w:rPr>
        <w:t>Покровского</w:t>
      </w:r>
      <w:r w:rsidR="0096485E" w:rsidRPr="0096485E">
        <w:rPr>
          <w:sz w:val="28"/>
          <w:szCs w:val="28"/>
        </w:rPr>
        <w:t xml:space="preserve"> сельсовета» и подлежит размещению на официальном сайте администрации муниципального образования </w:t>
      </w:r>
      <w:r w:rsidR="000C6BFD">
        <w:rPr>
          <w:sz w:val="28"/>
          <w:szCs w:val="28"/>
        </w:rPr>
        <w:t>Покровский</w:t>
      </w:r>
      <w:r w:rsidR="0096485E" w:rsidRPr="0096485E">
        <w:rPr>
          <w:sz w:val="28"/>
          <w:szCs w:val="28"/>
        </w:rPr>
        <w:t xml:space="preserve"> сельсовет Новосергиевского района Оренбургской области.</w:t>
      </w:r>
    </w:p>
    <w:p w14:paraId="39D991EA" w14:textId="77777777" w:rsidR="0096485E" w:rsidRDefault="0096485E" w:rsidP="00DD3474">
      <w:pPr>
        <w:ind w:firstLine="709"/>
        <w:jc w:val="both"/>
        <w:rPr>
          <w:sz w:val="28"/>
          <w:szCs w:val="28"/>
        </w:rPr>
      </w:pPr>
    </w:p>
    <w:p w14:paraId="6ABF81AA" w14:textId="77777777" w:rsidR="0096485E" w:rsidRDefault="0096485E" w:rsidP="00DD3474">
      <w:pPr>
        <w:ind w:firstLine="709"/>
        <w:jc w:val="both"/>
        <w:rPr>
          <w:sz w:val="28"/>
          <w:szCs w:val="28"/>
        </w:rPr>
      </w:pPr>
    </w:p>
    <w:p w14:paraId="2A8766B4" w14:textId="2DC644D6" w:rsidR="00E67C3E" w:rsidRPr="00E67C3E" w:rsidRDefault="00E67C3E" w:rsidP="00E67C3E">
      <w:pPr>
        <w:widowControl/>
        <w:shd w:val="clear" w:color="auto" w:fill="FFFFFF"/>
        <w:tabs>
          <w:tab w:val="left" w:pos="1013"/>
          <w:tab w:val="left" w:pos="6804"/>
        </w:tabs>
        <w:suppressAutoHyphens/>
        <w:autoSpaceDE/>
        <w:adjustRightInd/>
        <w:textAlignment w:val="baseline"/>
        <w:rPr>
          <w:sz w:val="28"/>
          <w:szCs w:val="28"/>
        </w:rPr>
      </w:pPr>
      <w:r w:rsidRPr="00E67C3E">
        <w:rPr>
          <w:sz w:val="28"/>
          <w:szCs w:val="28"/>
        </w:rPr>
        <w:t xml:space="preserve">Председатель Совета депутатов муниципального  </w:t>
      </w:r>
      <w:r w:rsidR="00DF7CEA">
        <w:rPr>
          <w:sz w:val="28"/>
          <w:szCs w:val="28"/>
        </w:rPr>
        <w:t xml:space="preserve">   </w:t>
      </w:r>
    </w:p>
    <w:p w14:paraId="277BC1C3" w14:textId="4B4EF188" w:rsidR="00E67C3E" w:rsidRPr="00E67C3E" w:rsidRDefault="00E67C3E" w:rsidP="00E67C3E">
      <w:pPr>
        <w:widowControl/>
        <w:shd w:val="clear" w:color="auto" w:fill="FFFFFF"/>
        <w:tabs>
          <w:tab w:val="left" w:pos="1013"/>
          <w:tab w:val="left" w:pos="6804"/>
        </w:tabs>
        <w:suppressAutoHyphens/>
        <w:autoSpaceDE/>
        <w:adjustRightInd/>
        <w:textAlignment w:val="baseline"/>
        <w:rPr>
          <w:sz w:val="28"/>
          <w:szCs w:val="28"/>
        </w:rPr>
      </w:pPr>
      <w:r w:rsidRPr="00E67C3E">
        <w:rPr>
          <w:sz w:val="28"/>
          <w:szCs w:val="28"/>
        </w:rPr>
        <w:t xml:space="preserve">образования </w:t>
      </w:r>
      <w:r w:rsidR="000C6BFD">
        <w:rPr>
          <w:sz w:val="28"/>
          <w:szCs w:val="28"/>
        </w:rPr>
        <w:t>Покровский</w:t>
      </w:r>
      <w:r w:rsidRPr="00E67C3E">
        <w:rPr>
          <w:sz w:val="28"/>
          <w:szCs w:val="28"/>
        </w:rPr>
        <w:t xml:space="preserve"> сельсовет       </w:t>
      </w:r>
      <w:r>
        <w:rPr>
          <w:sz w:val="28"/>
          <w:szCs w:val="28"/>
        </w:rPr>
        <w:t xml:space="preserve">                          </w:t>
      </w:r>
      <w:r w:rsidR="00DF7CEA">
        <w:rPr>
          <w:sz w:val="28"/>
          <w:szCs w:val="28"/>
        </w:rPr>
        <w:t xml:space="preserve">       </w:t>
      </w:r>
      <w:r>
        <w:rPr>
          <w:sz w:val="28"/>
          <w:szCs w:val="28"/>
        </w:rPr>
        <w:t xml:space="preserve">   </w:t>
      </w:r>
      <w:r w:rsidR="000C6BFD">
        <w:rPr>
          <w:sz w:val="28"/>
          <w:szCs w:val="28"/>
        </w:rPr>
        <w:t>З.Ф. Додонова</w:t>
      </w:r>
    </w:p>
    <w:p w14:paraId="211495E4" w14:textId="77777777" w:rsidR="00E67C3E" w:rsidRPr="00E67C3E" w:rsidRDefault="00E67C3E" w:rsidP="00E67C3E">
      <w:pPr>
        <w:widowControl/>
        <w:shd w:val="clear" w:color="auto" w:fill="FFFFFF"/>
        <w:tabs>
          <w:tab w:val="left" w:pos="1013"/>
          <w:tab w:val="left" w:pos="6804"/>
        </w:tabs>
        <w:suppressAutoHyphens/>
        <w:autoSpaceDE/>
        <w:adjustRightInd/>
        <w:textAlignment w:val="baseline"/>
        <w:rPr>
          <w:sz w:val="28"/>
          <w:szCs w:val="28"/>
        </w:rPr>
      </w:pPr>
    </w:p>
    <w:p w14:paraId="2DC707EC" w14:textId="77777777" w:rsidR="00E67C3E" w:rsidRPr="00E67C3E" w:rsidRDefault="00E67C3E" w:rsidP="00E67C3E">
      <w:pPr>
        <w:widowControl/>
        <w:shd w:val="clear" w:color="auto" w:fill="FFFFFF"/>
        <w:tabs>
          <w:tab w:val="left" w:pos="1013"/>
          <w:tab w:val="left" w:pos="6804"/>
        </w:tabs>
        <w:suppressAutoHyphens/>
        <w:autoSpaceDE/>
        <w:adjustRightInd/>
        <w:textAlignment w:val="baseline"/>
        <w:rPr>
          <w:sz w:val="28"/>
          <w:szCs w:val="28"/>
        </w:rPr>
      </w:pPr>
      <w:r w:rsidRPr="00E67C3E">
        <w:rPr>
          <w:sz w:val="28"/>
          <w:szCs w:val="28"/>
        </w:rPr>
        <w:t xml:space="preserve">Глава муниципального образования                                                     </w:t>
      </w:r>
    </w:p>
    <w:p w14:paraId="4787B623" w14:textId="6E37A97E" w:rsidR="00E67C3E" w:rsidRPr="00E67C3E" w:rsidRDefault="000C6BFD" w:rsidP="00E67C3E">
      <w:pPr>
        <w:widowControl/>
        <w:shd w:val="clear" w:color="auto" w:fill="FFFFFF"/>
        <w:tabs>
          <w:tab w:val="left" w:pos="1013"/>
          <w:tab w:val="left" w:pos="6804"/>
        </w:tabs>
        <w:suppressAutoHyphens/>
        <w:autoSpaceDE/>
        <w:adjustRightInd/>
        <w:textAlignment w:val="baseline"/>
        <w:rPr>
          <w:sz w:val="28"/>
          <w:szCs w:val="28"/>
        </w:rPr>
      </w:pPr>
      <w:r>
        <w:rPr>
          <w:sz w:val="28"/>
          <w:szCs w:val="28"/>
        </w:rPr>
        <w:t>Покровский</w:t>
      </w:r>
      <w:r w:rsidRPr="00E67C3E">
        <w:rPr>
          <w:sz w:val="28"/>
          <w:szCs w:val="28"/>
        </w:rPr>
        <w:t xml:space="preserve"> </w:t>
      </w:r>
      <w:r w:rsidR="00E67C3E" w:rsidRPr="00E67C3E">
        <w:rPr>
          <w:sz w:val="28"/>
          <w:szCs w:val="28"/>
        </w:rPr>
        <w:t xml:space="preserve">сельсовет                                     </w:t>
      </w:r>
      <w:r w:rsidR="00E67C3E">
        <w:rPr>
          <w:sz w:val="28"/>
          <w:szCs w:val="28"/>
        </w:rPr>
        <w:t xml:space="preserve">                 </w:t>
      </w:r>
      <w:r w:rsidR="00DF7CEA">
        <w:rPr>
          <w:sz w:val="28"/>
          <w:szCs w:val="28"/>
        </w:rPr>
        <w:t xml:space="preserve">         </w:t>
      </w:r>
      <w:r w:rsidR="00E67C3E">
        <w:rPr>
          <w:sz w:val="28"/>
          <w:szCs w:val="28"/>
        </w:rPr>
        <w:t xml:space="preserve">  </w:t>
      </w:r>
      <w:r>
        <w:rPr>
          <w:sz w:val="28"/>
          <w:szCs w:val="28"/>
        </w:rPr>
        <w:t>А.А. Панченко</w:t>
      </w:r>
    </w:p>
    <w:p w14:paraId="3D07A675" w14:textId="77777777" w:rsidR="00E67C3E" w:rsidRPr="00E67C3E" w:rsidRDefault="00E67C3E" w:rsidP="00E67C3E">
      <w:pPr>
        <w:widowControl/>
        <w:shd w:val="clear" w:color="auto" w:fill="FFFFFF"/>
        <w:tabs>
          <w:tab w:val="left" w:pos="1013"/>
          <w:tab w:val="left" w:pos="6804"/>
        </w:tabs>
        <w:suppressAutoHyphens/>
        <w:autoSpaceDE/>
        <w:adjustRightInd/>
        <w:textAlignment w:val="baseline"/>
        <w:rPr>
          <w:sz w:val="28"/>
          <w:szCs w:val="28"/>
        </w:rPr>
      </w:pPr>
    </w:p>
    <w:p w14:paraId="6989A8B3" w14:textId="77777777" w:rsidR="00E67C3E" w:rsidRPr="00E67C3E" w:rsidRDefault="00E67C3E" w:rsidP="00E67C3E">
      <w:pPr>
        <w:widowControl/>
        <w:shd w:val="clear" w:color="auto" w:fill="FFFFFF"/>
        <w:tabs>
          <w:tab w:val="left" w:pos="1013"/>
          <w:tab w:val="left" w:pos="6804"/>
        </w:tabs>
        <w:suppressAutoHyphens/>
        <w:autoSpaceDE/>
        <w:adjustRightInd/>
        <w:textAlignment w:val="baseline"/>
        <w:rPr>
          <w:sz w:val="28"/>
          <w:szCs w:val="28"/>
        </w:rPr>
      </w:pPr>
    </w:p>
    <w:p w14:paraId="4E123288" w14:textId="084E723B" w:rsidR="00DD3474" w:rsidRPr="00DD3474" w:rsidRDefault="00E67C3E" w:rsidP="00E67C3E">
      <w:pPr>
        <w:widowControl/>
        <w:shd w:val="clear" w:color="auto" w:fill="FFFFFF"/>
        <w:tabs>
          <w:tab w:val="left" w:pos="1013"/>
          <w:tab w:val="left" w:pos="6804"/>
        </w:tabs>
        <w:suppressAutoHyphens/>
        <w:autoSpaceDE/>
        <w:adjustRightInd/>
        <w:textAlignment w:val="baseline"/>
        <w:rPr>
          <w:sz w:val="28"/>
          <w:szCs w:val="28"/>
        </w:rPr>
      </w:pPr>
      <w:r w:rsidRPr="00E67C3E">
        <w:rPr>
          <w:sz w:val="28"/>
          <w:szCs w:val="28"/>
        </w:rPr>
        <w:t xml:space="preserve">Разослано:  </w:t>
      </w:r>
      <w:r>
        <w:rPr>
          <w:sz w:val="28"/>
          <w:szCs w:val="28"/>
        </w:rPr>
        <w:t>прокурору, в дело, администрации района.</w:t>
      </w:r>
    </w:p>
    <w:p w14:paraId="3CC1C4FC" w14:textId="77777777" w:rsidR="00F046FF" w:rsidRPr="00DD3474" w:rsidRDefault="00F046FF" w:rsidP="00F046FF">
      <w:pPr>
        <w:jc w:val="both"/>
        <w:rPr>
          <w:sz w:val="32"/>
          <w:szCs w:val="32"/>
        </w:rPr>
      </w:pPr>
    </w:p>
    <w:p w14:paraId="5DE35418" w14:textId="77777777" w:rsidR="00E67C3E" w:rsidRDefault="00E67C3E" w:rsidP="00E67C3E">
      <w:pPr>
        <w:ind w:firstLine="709"/>
        <w:jc w:val="right"/>
        <w:rPr>
          <w:sz w:val="28"/>
          <w:szCs w:val="28"/>
        </w:rPr>
      </w:pPr>
      <w:r>
        <w:rPr>
          <w:sz w:val="28"/>
          <w:szCs w:val="28"/>
        </w:rPr>
        <w:t xml:space="preserve">Приложение  </w:t>
      </w:r>
    </w:p>
    <w:p w14:paraId="751E0E4F" w14:textId="77777777" w:rsidR="00E67C3E" w:rsidRDefault="00E67C3E" w:rsidP="00E67C3E">
      <w:pPr>
        <w:ind w:firstLine="709"/>
        <w:jc w:val="right"/>
        <w:rPr>
          <w:sz w:val="28"/>
          <w:szCs w:val="28"/>
        </w:rPr>
      </w:pPr>
      <w:r>
        <w:rPr>
          <w:sz w:val="28"/>
          <w:szCs w:val="28"/>
        </w:rPr>
        <w:t>к решению Совета депутатов</w:t>
      </w:r>
    </w:p>
    <w:p w14:paraId="1D17D4A1" w14:textId="77777777" w:rsidR="00E67C3E" w:rsidRDefault="00E67C3E" w:rsidP="00E67C3E">
      <w:pPr>
        <w:ind w:firstLine="709"/>
        <w:jc w:val="right"/>
        <w:rPr>
          <w:sz w:val="28"/>
          <w:szCs w:val="28"/>
        </w:rPr>
      </w:pPr>
      <w:r>
        <w:rPr>
          <w:sz w:val="28"/>
          <w:szCs w:val="28"/>
        </w:rPr>
        <w:t xml:space="preserve">муниципального образования </w:t>
      </w:r>
    </w:p>
    <w:p w14:paraId="3644D591" w14:textId="66E57653" w:rsidR="00E67C3E" w:rsidRDefault="000C6BFD" w:rsidP="00E67C3E">
      <w:pPr>
        <w:ind w:firstLine="709"/>
        <w:jc w:val="right"/>
        <w:rPr>
          <w:sz w:val="28"/>
          <w:szCs w:val="28"/>
        </w:rPr>
      </w:pPr>
      <w:r>
        <w:rPr>
          <w:sz w:val="28"/>
          <w:szCs w:val="28"/>
        </w:rPr>
        <w:t>Покровский</w:t>
      </w:r>
      <w:r w:rsidR="00E67C3E">
        <w:rPr>
          <w:sz w:val="28"/>
          <w:szCs w:val="28"/>
        </w:rPr>
        <w:t xml:space="preserve"> сельсовет</w:t>
      </w:r>
    </w:p>
    <w:p w14:paraId="09C1F48B" w14:textId="7B2B0029" w:rsidR="00E67C3E" w:rsidRDefault="00E67C3E" w:rsidP="00E67C3E">
      <w:pPr>
        <w:ind w:firstLine="709"/>
        <w:jc w:val="right"/>
        <w:rPr>
          <w:sz w:val="28"/>
          <w:szCs w:val="28"/>
        </w:rPr>
      </w:pPr>
      <w:r>
        <w:rPr>
          <w:sz w:val="28"/>
          <w:szCs w:val="28"/>
        </w:rPr>
        <w:t xml:space="preserve">                                                                           от  </w:t>
      </w:r>
      <w:r w:rsidR="00DF7CEA" w:rsidRPr="00DF7CEA">
        <w:rPr>
          <w:sz w:val="28"/>
          <w:szCs w:val="28"/>
        </w:rPr>
        <w:t xml:space="preserve">10.09.2026 № </w:t>
      </w:r>
      <w:r w:rsidR="000C6BFD">
        <w:rPr>
          <w:sz w:val="28"/>
          <w:szCs w:val="28"/>
        </w:rPr>
        <w:t xml:space="preserve"> 9/4</w:t>
      </w:r>
      <w:r w:rsidRPr="00DF7CEA">
        <w:rPr>
          <w:sz w:val="28"/>
          <w:szCs w:val="28"/>
        </w:rPr>
        <w:t xml:space="preserve">  </w:t>
      </w:r>
      <w:proofErr w:type="spellStart"/>
      <w:r w:rsidRPr="00DF7CEA">
        <w:rPr>
          <w:sz w:val="28"/>
          <w:szCs w:val="28"/>
        </w:rPr>
        <w:t>р.С</w:t>
      </w:r>
      <w:proofErr w:type="spellEnd"/>
      <w:r w:rsidRPr="00DF7CEA">
        <w:rPr>
          <w:sz w:val="28"/>
          <w:szCs w:val="28"/>
        </w:rPr>
        <w:t>.</w:t>
      </w:r>
    </w:p>
    <w:p w14:paraId="4480EAB9" w14:textId="77777777" w:rsidR="00E67C3E" w:rsidRDefault="00E67C3E" w:rsidP="00DD3474">
      <w:pPr>
        <w:ind w:left="5760"/>
        <w:jc w:val="right"/>
        <w:rPr>
          <w:sz w:val="28"/>
          <w:szCs w:val="28"/>
        </w:rPr>
      </w:pPr>
    </w:p>
    <w:p w14:paraId="7D69D22C" w14:textId="77777777" w:rsidR="00F046FF" w:rsidRPr="009F4056" w:rsidRDefault="00F046FF" w:rsidP="00E67C3E">
      <w:pPr>
        <w:rPr>
          <w:b/>
          <w:bCs/>
          <w:sz w:val="28"/>
          <w:szCs w:val="28"/>
        </w:rPr>
      </w:pPr>
    </w:p>
    <w:p w14:paraId="3641329F" w14:textId="77777777" w:rsidR="009F7CA2" w:rsidRDefault="009F7CA2" w:rsidP="009F4056">
      <w:pPr>
        <w:jc w:val="center"/>
        <w:rPr>
          <w:b/>
          <w:bCs/>
          <w:sz w:val="28"/>
          <w:szCs w:val="28"/>
        </w:rPr>
      </w:pPr>
      <w:r w:rsidRPr="009F7CA2">
        <w:rPr>
          <w:b/>
          <w:bCs/>
          <w:sz w:val="28"/>
          <w:szCs w:val="28"/>
        </w:rPr>
        <w:t xml:space="preserve">Положение </w:t>
      </w:r>
    </w:p>
    <w:p w14:paraId="5C7A4DA1" w14:textId="745A0095" w:rsidR="00F046FF" w:rsidRPr="009F4056" w:rsidRDefault="009F7CA2" w:rsidP="009F4056">
      <w:pPr>
        <w:jc w:val="center"/>
        <w:rPr>
          <w:b/>
          <w:bCs/>
          <w:sz w:val="28"/>
          <w:szCs w:val="28"/>
        </w:rPr>
      </w:pPr>
      <w:r w:rsidRPr="009F7CA2">
        <w:rPr>
          <w:b/>
          <w:bCs/>
          <w:sz w:val="28"/>
          <w:szCs w:val="28"/>
        </w:rPr>
        <w:t xml:space="preserve">об Администрации муниципального образования сельское поселение </w:t>
      </w:r>
      <w:r w:rsidR="000C6BFD" w:rsidRPr="000C6BFD">
        <w:rPr>
          <w:b/>
          <w:sz w:val="28"/>
          <w:szCs w:val="28"/>
        </w:rPr>
        <w:t>Покровский</w:t>
      </w:r>
      <w:r w:rsidRPr="009F7CA2">
        <w:rPr>
          <w:b/>
          <w:bCs/>
          <w:sz w:val="28"/>
          <w:szCs w:val="28"/>
        </w:rPr>
        <w:t xml:space="preserve"> сельсовет Новосергиевского муниципального района Оренбургской области</w:t>
      </w:r>
      <w:r w:rsidRPr="009F4056">
        <w:rPr>
          <w:b/>
          <w:bCs/>
          <w:sz w:val="28"/>
          <w:szCs w:val="28"/>
        </w:rPr>
        <w:t xml:space="preserve"> </w:t>
      </w:r>
      <w:r w:rsidR="00017E46" w:rsidRPr="009F4056">
        <w:rPr>
          <w:b/>
          <w:bCs/>
          <w:sz w:val="28"/>
          <w:szCs w:val="28"/>
        </w:rPr>
        <w:t>(далее – Положение)</w:t>
      </w:r>
    </w:p>
    <w:p w14:paraId="0CA7568F" w14:textId="77777777" w:rsidR="00DD3474" w:rsidRPr="009F4056" w:rsidRDefault="00DD3474" w:rsidP="009F4056">
      <w:pPr>
        <w:jc w:val="center"/>
        <w:rPr>
          <w:b/>
          <w:bCs/>
          <w:sz w:val="28"/>
          <w:szCs w:val="28"/>
        </w:rPr>
      </w:pPr>
    </w:p>
    <w:p w14:paraId="5B010BC1" w14:textId="77777777" w:rsidR="00F046FF" w:rsidRPr="009F4056" w:rsidRDefault="00F046FF" w:rsidP="00A936AC">
      <w:pPr>
        <w:numPr>
          <w:ilvl w:val="0"/>
          <w:numId w:val="1"/>
        </w:numPr>
        <w:tabs>
          <w:tab w:val="clear" w:pos="720"/>
          <w:tab w:val="num" w:pos="284"/>
        </w:tabs>
        <w:ind w:left="0" w:firstLine="0"/>
        <w:jc w:val="center"/>
        <w:rPr>
          <w:b/>
          <w:bCs/>
          <w:sz w:val="28"/>
          <w:szCs w:val="28"/>
        </w:rPr>
      </w:pPr>
      <w:r w:rsidRPr="009F4056">
        <w:rPr>
          <w:b/>
          <w:bCs/>
          <w:sz w:val="28"/>
          <w:szCs w:val="28"/>
        </w:rPr>
        <w:t>Общие положения</w:t>
      </w:r>
    </w:p>
    <w:p w14:paraId="522CC507" w14:textId="77777777" w:rsidR="00F046FF" w:rsidRPr="00017E46" w:rsidRDefault="00F046FF" w:rsidP="00F046FF">
      <w:pPr>
        <w:ind w:firstLine="720"/>
        <w:jc w:val="both"/>
        <w:rPr>
          <w:sz w:val="28"/>
          <w:szCs w:val="28"/>
          <w:highlight w:val="yellow"/>
        </w:rPr>
      </w:pPr>
    </w:p>
    <w:p w14:paraId="0E463C22" w14:textId="2C02A98F" w:rsidR="0052674B" w:rsidRDefault="00F046FF" w:rsidP="00F046FF">
      <w:pPr>
        <w:ind w:firstLine="720"/>
        <w:jc w:val="both"/>
        <w:rPr>
          <w:sz w:val="28"/>
          <w:szCs w:val="28"/>
        </w:rPr>
      </w:pPr>
      <w:r w:rsidRPr="00616373">
        <w:rPr>
          <w:sz w:val="28"/>
          <w:szCs w:val="28"/>
        </w:rPr>
        <w:t xml:space="preserve">1.1. </w:t>
      </w:r>
      <w:proofErr w:type="gramStart"/>
      <w:r w:rsidR="0052674B" w:rsidRPr="0052674B">
        <w:rPr>
          <w:sz w:val="28"/>
          <w:szCs w:val="28"/>
        </w:rPr>
        <w:t>Администрация муниципального образования</w:t>
      </w:r>
      <w:r w:rsidR="0052674B">
        <w:rPr>
          <w:sz w:val="28"/>
          <w:szCs w:val="28"/>
        </w:rPr>
        <w:t xml:space="preserve"> сельское поселение </w:t>
      </w:r>
      <w:r w:rsidR="000C6BFD">
        <w:rPr>
          <w:sz w:val="28"/>
          <w:szCs w:val="28"/>
        </w:rPr>
        <w:t>Покровский</w:t>
      </w:r>
      <w:r w:rsidR="0052674B" w:rsidRPr="0052674B">
        <w:rPr>
          <w:sz w:val="28"/>
          <w:szCs w:val="28"/>
        </w:rPr>
        <w:t xml:space="preserve"> сельсовет </w:t>
      </w:r>
      <w:r w:rsidR="0052674B">
        <w:rPr>
          <w:sz w:val="28"/>
          <w:szCs w:val="28"/>
        </w:rPr>
        <w:t xml:space="preserve">Новосергиевского </w:t>
      </w:r>
      <w:r w:rsidR="0052674B" w:rsidRPr="0052674B">
        <w:rPr>
          <w:sz w:val="28"/>
          <w:szCs w:val="28"/>
        </w:rPr>
        <w:t xml:space="preserve">муниципального района Оренбургской области является исполнительно-распорядительным органом сельского поселения </w:t>
      </w:r>
      <w:r w:rsidR="000C6BFD">
        <w:rPr>
          <w:sz w:val="28"/>
          <w:szCs w:val="28"/>
        </w:rPr>
        <w:t>Покровский</w:t>
      </w:r>
      <w:r w:rsidR="0052674B">
        <w:rPr>
          <w:sz w:val="28"/>
          <w:szCs w:val="28"/>
        </w:rPr>
        <w:t xml:space="preserve"> </w:t>
      </w:r>
      <w:r w:rsidR="0052674B" w:rsidRPr="0052674B">
        <w:rPr>
          <w:sz w:val="28"/>
          <w:szCs w:val="28"/>
        </w:rPr>
        <w:t xml:space="preserve">сельсовет </w:t>
      </w:r>
      <w:r w:rsidR="0052674B">
        <w:rPr>
          <w:sz w:val="28"/>
          <w:szCs w:val="28"/>
        </w:rPr>
        <w:t xml:space="preserve">Новосергиевского </w:t>
      </w:r>
      <w:r w:rsidR="0052674B" w:rsidRPr="0052674B">
        <w:rPr>
          <w:sz w:val="28"/>
          <w:szCs w:val="28"/>
        </w:rPr>
        <w:t xml:space="preserve">муниципального района Оренбургской области, образованным в соответствии с Уставом </w:t>
      </w:r>
      <w:r w:rsidR="0052674B">
        <w:rPr>
          <w:sz w:val="28"/>
          <w:szCs w:val="28"/>
        </w:rPr>
        <w:t>муниципального образования сельское поселение</w:t>
      </w:r>
      <w:r w:rsidR="0052674B" w:rsidRPr="0052674B">
        <w:rPr>
          <w:sz w:val="28"/>
          <w:szCs w:val="28"/>
        </w:rPr>
        <w:t xml:space="preserve"> </w:t>
      </w:r>
      <w:r w:rsidR="000C6BFD">
        <w:rPr>
          <w:sz w:val="28"/>
          <w:szCs w:val="28"/>
        </w:rPr>
        <w:t>Покровский</w:t>
      </w:r>
      <w:r w:rsidR="0052674B">
        <w:rPr>
          <w:sz w:val="28"/>
          <w:szCs w:val="28"/>
        </w:rPr>
        <w:t xml:space="preserve"> </w:t>
      </w:r>
      <w:r w:rsidR="0052674B" w:rsidRPr="0052674B">
        <w:rPr>
          <w:sz w:val="28"/>
          <w:szCs w:val="28"/>
        </w:rPr>
        <w:t>сельсовет</w:t>
      </w:r>
      <w:r w:rsidR="0052674B">
        <w:rPr>
          <w:sz w:val="28"/>
          <w:szCs w:val="28"/>
        </w:rPr>
        <w:t xml:space="preserve"> Новосергиевского муниципального района Оренбургской области</w:t>
      </w:r>
      <w:r w:rsidR="0052674B" w:rsidRPr="0052674B">
        <w:rPr>
          <w:sz w:val="28"/>
          <w:szCs w:val="28"/>
        </w:rPr>
        <w:t xml:space="preserve"> (далее по тексту - Устав сельского поселения), наделенным полномочиями по решению вопросов непосредственного обеспечения жизнедеятельности населения (вопросов местного значения) и полномочиями</w:t>
      </w:r>
      <w:proofErr w:type="gramEnd"/>
      <w:r w:rsidR="0052674B" w:rsidRPr="0052674B">
        <w:rPr>
          <w:sz w:val="28"/>
          <w:szCs w:val="28"/>
        </w:rPr>
        <w:t xml:space="preserve"> для осуществления отдельных государственных полномочий, переданных органам местного самоуправления федеральными законами и законами Оренбургской области.</w:t>
      </w:r>
    </w:p>
    <w:p w14:paraId="0CB5BE59" w14:textId="285AFAB0" w:rsidR="00F046FF" w:rsidRPr="00616373" w:rsidRDefault="00F046FF" w:rsidP="00F046FF">
      <w:pPr>
        <w:ind w:firstLine="720"/>
        <w:jc w:val="both"/>
        <w:rPr>
          <w:sz w:val="28"/>
          <w:szCs w:val="28"/>
        </w:rPr>
      </w:pPr>
      <w:r w:rsidRPr="00616373">
        <w:rPr>
          <w:sz w:val="28"/>
          <w:szCs w:val="28"/>
        </w:rPr>
        <w:lastRenderedPageBreak/>
        <w:t xml:space="preserve">Полное наименование – </w:t>
      </w:r>
      <w:r w:rsidR="00857BD4" w:rsidRPr="00616373">
        <w:rPr>
          <w:sz w:val="28"/>
          <w:szCs w:val="28"/>
        </w:rPr>
        <w:t>Администрация</w:t>
      </w:r>
      <w:r w:rsidR="000E51B9">
        <w:rPr>
          <w:sz w:val="28"/>
          <w:szCs w:val="28"/>
        </w:rPr>
        <w:t xml:space="preserve"> муниципального образования</w:t>
      </w:r>
      <w:r w:rsidR="00857BD4" w:rsidRPr="00616373">
        <w:rPr>
          <w:sz w:val="28"/>
          <w:szCs w:val="28"/>
        </w:rPr>
        <w:t xml:space="preserve"> </w:t>
      </w:r>
      <w:r w:rsidR="000E51B9">
        <w:rPr>
          <w:bCs/>
          <w:sz w:val="28"/>
          <w:szCs w:val="28"/>
        </w:rPr>
        <w:t>сельское поселение</w:t>
      </w:r>
      <w:r w:rsidR="00B02220">
        <w:rPr>
          <w:bCs/>
          <w:sz w:val="28"/>
          <w:szCs w:val="28"/>
        </w:rPr>
        <w:t xml:space="preserve"> </w:t>
      </w:r>
      <w:r w:rsidR="000C6BFD">
        <w:rPr>
          <w:sz w:val="28"/>
          <w:szCs w:val="28"/>
        </w:rPr>
        <w:t>Покровский</w:t>
      </w:r>
      <w:r w:rsidR="00B114AF">
        <w:rPr>
          <w:bCs/>
          <w:sz w:val="28"/>
          <w:szCs w:val="28"/>
        </w:rPr>
        <w:t xml:space="preserve"> сельсовет </w:t>
      </w:r>
      <w:r w:rsidR="00B02220">
        <w:rPr>
          <w:sz w:val="28"/>
          <w:szCs w:val="28"/>
        </w:rPr>
        <w:t>Новосергиевского</w:t>
      </w:r>
      <w:r w:rsidR="00857BD4" w:rsidRPr="00616373">
        <w:rPr>
          <w:sz w:val="28"/>
          <w:szCs w:val="28"/>
        </w:rPr>
        <w:t xml:space="preserve"> муниципального района Оренбургской области.</w:t>
      </w:r>
    </w:p>
    <w:p w14:paraId="33540492" w14:textId="2703CF74" w:rsidR="00F046FF" w:rsidRPr="00616373" w:rsidRDefault="000E51B9" w:rsidP="00F046FF">
      <w:pPr>
        <w:ind w:firstLine="720"/>
        <w:jc w:val="both"/>
        <w:rPr>
          <w:sz w:val="28"/>
          <w:szCs w:val="28"/>
        </w:rPr>
      </w:pPr>
      <w:r>
        <w:rPr>
          <w:sz w:val="28"/>
          <w:szCs w:val="28"/>
        </w:rPr>
        <w:t>Сокращенное наименование</w:t>
      </w:r>
      <w:r w:rsidRPr="000E51B9">
        <w:rPr>
          <w:sz w:val="28"/>
          <w:szCs w:val="28"/>
        </w:rPr>
        <w:t xml:space="preserve"> </w:t>
      </w:r>
      <w:r w:rsidR="00F046FF" w:rsidRPr="00616373">
        <w:rPr>
          <w:sz w:val="28"/>
          <w:szCs w:val="28"/>
        </w:rPr>
        <w:t xml:space="preserve">– Администрация </w:t>
      </w:r>
      <w:r w:rsidR="000C6BFD">
        <w:rPr>
          <w:sz w:val="28"/>
          <w:szCs w:val="28"/>
        </w:rPr>
        <w:t>Покровский</w:t>
      </w:r>
      <w:r w:rsidR="00B114AF">
        <w:rPr>
          <w:bCs/>
          <w:sz w:val="28"/>
          <w:szCs w:val="28"/>
        </w:rPr>
        <w:t xml:space="preserve"> сельсовета </w:t>
      </w:r>
      <w:r w:rsidR="00B02220">
        <w:rPr>
          <w:sz w:val="28"/>
          <w:szCs w:val="28"/>
        </w:rPr>
        <w:t>Новосергиевского</w:t>
      </w:r>
      <w:r w:rsidR="00F046FF" w:rsidRPr="00616373">
        <w:rPr>
          <w:sz w:val="28"/>
          <w:szCs w:val="28"/>
        </w:rPr>
        <w:t xml:space="preserve"> </w:t>
      </w:r>
      <w:r w:rsidR="00857BD4" w:rsidRPr="00616373">
        <w:rPr>
          <w:sz w:val="28"/>
          <w:szCs w:val="28"/>
        </w:rPr>
        <w:t xml:space="preserve">муниципального </w:t>
      </w:r>
      <w:r w:rsidR="00F046FF" w:rsidRPr="00616373">
        <w:rPr>
          <w:sz w:val="28"/>
          <w:szCs w:val="28"/>
        </w:rPr>
        <w:t>района</w:t>
      </w:r>
      <w:r w:rsidR="00857BD4" w:rsidRPr="00616373">
        <w:rPr>
          <w:sz w:val="28"/>
          <w:szCs w:val="28"/>
        </w:rPr>
        <w:t>.</w:t>
      </w:r>
    </w:p>
    <w:p w14:paraId="39401D45" w14:textId="598B072C" w:rsidR="00F046FF" w:rsidRPr="00616373" w:rsidRDefault="00B02220" w:rsidP="00F046FF">
      <w:pPr>
        <w:ind w:firstLine="720"/>
        <w:jc w:val="both"/>
        <w:rPr>
          <w:sz w:val="28"/>
          <w:szCs w:val="28"/>
        </w:rPr>
      </w:pPr>
      <w:r>
        <w:rPr>
          <w:sz w:val="28"/>
          <w:szCs w:val="28"/>
        </w:rPr>
        <w:t xml:space="preserve">1.2. </w:t>
      </w:r>
      <w:proofErr w:type="gramStart"/>
      <w:r>
        <w:rPr>
          <w:sz w:val="28"/>
          <w:szCs w:val="28"/>
        </w:rPr>
        <w:t xml:space="preserve">Юридический </w:t>
      </w:r>
      <w:r w:rsidR="003E162A">
        <w:rPr>
          <w:sz w:val="28"/>
          <w:szCs w:val="28"/>
        </w:rPr>
        <w:t xml:space="preserve">и почтовый </w:t>
      </w:r>
      <w:r>
        <w:rPr>
          <w:sz w:val="28"/>
          <w:szCs w:val="28"/>
        </w:rPr>
        <w:t>адрес: 46103</w:t>
      </w:r>
      <w:r w:rsidR="000C6BFD">
        <w:rPr>
          <w:sz w:val="28"/>
          <w:szCs w:val="28"/>
        </w:rPr>
        <w:t>0</w:t>
      </w:r>
      <w:r w:rsidR="00F046FF" w:rsidRPr="00616373">
        <w:rPr>
          <w:sz w:val="28"/>
          <w:szCs w:val="28"/>
        </w:rPr>
        <w:t xml:space="preserve">, Оренбургская область, </w:t>
      </w:r>
      <w:r w:rsidR="00126DA8">
        <w:rPr>
          <w:sz w:val="28"/>
          <w:szCs w:val="28"/>
        </w:rPr>
        <w:t xml:space="preserve"> </w:t>
      </w:r>
      <w:r>
        <w:rPr>
          <w:sz w:val="28"/>
          <w:szCs w:val="28"/>
        </w:rPr>
        <w:t>Новосергиевский</w:t>
      </w:r>
      <w:r w:rsidR="000E51B9">
        <w:rPr>
          <w:sz w:val="28"/>
          <w:szCs w:val="28"/>
        </w:rPr>
        <w:t xml:space="preserve"> район</w:t>
      </w:r>
      <w:r w:rsidR="00126DA8">
        <w:rPr>
          <w:sz w:val="28"/>
          <w:szCs w:val="28"/>
        </w:rPr>
        <w:t xml:space="preserve">, </w:t>
      </w:r>
      <w:r w:rsidR="00F046FF" w:rsidRPr="00616373">
        <w:rPr>
          <w:sz w:val="28"/>
          <w:szCs w:val="28"/>
        </w:rPr>
        <w:t xml:space="preserve">с. </w:t>
      </w:r>
      <w:r w:rsidR="000C6BFD">
        <w:rPr>
          <w:sz w:val="28"/>
          <w:szCs w:val="28"/>
        </w:rPr>
        <w:t>Покровка</w:t>
      </w:r>
      <w:r>
        <w:rPr>
          <w:sz w:val="28"/>
          <w:szCs w:val="28"/>
        </w:rPr>
        <w:t xml:space="preserve">, </w:t>
      </w:r>
      <w:r w:rsidR="000C6BFD">
        <w:rPr>
          <w:sz w:val="28"/>
          <w:szCs w:val="28"/>
        </w:rPr>
        <w:t>пл. Калинина</w:t>
      </w:r>
      <w:r w:rsidR="00F046FF" w:rsidRPr="00616373">
        <w:rPr>
          <w:sz w:val="28"/>
          <w:szCs w:val="28"/>
        </w:rPr>
        <w:t xml:space="preserve">, </w:t>
      </w:r>
      <w:r>
        <w:rPr>
          <w:sz w:val="28"/>
          <w:szCs w:val="28"/>
        </w:rPr>
        <w:t xml:space="preserve">д. </w:t>
      </w:r>
      <w:r w:rsidR="000C6BFD">
        <w:rPr>
          <w:sz w:val="28"/>
          <w:szCs w:val="28"/>
        </w:rPr>
        <w:t>11</w:t>
      </w:r>
      <w:r w:rsidR="00126DA8">
        <w:rPr>
          <w:sz w:val="28"/>
          <w:szCs w:val="28"/>
        </w:rPr>
        <w:t>.</w:t>
      </w:r>
      <w:proofErr w:type="gramEnd"/>
    </w:p>
    <w:p w14:paraId="75188ACB" w14:textId="5C01DCD3" w:rsidR="00E624A2" w:rsidRDefault="00E624A2" w:rsidP="00E624A2">
      <w:pPr>
        <w:ind w:firstLine="720"/>
        <w:jc w:val="both"/>
        <w:rPr>
          <w:sz w:val="28"/>
          <w:szCs w:val="28"/>
        </w:rPr>
      </w:pPr>
      <w:r>
        <w:rPr>
          <w:sz w:val="28"/>
          <w:szCs w:val="28"/>
        </w:rPr>
        <w:t xml:space="preserve">1.3. </w:t>
      </w:r>
      <w:r w:rsidRPr="00E624A2">
        <w:rPr>
          <w:sz w:val="28"/>
          <w:szCs w:val="28"/>
        </w:rPr>
        <w:t>Администрация подконтрольна главе муниципального  образования</w:t>
      </w:r>
      <w:r>
        <w:rPr>
          <w:sz w:val="28"/>
          <w:szCs w:val="28"/>
        </w:rPr>
        <w:t xml:space="preserve"> сельское поселение </w:t>
      </w:r>
      <w:r w:rsidR="000C6BFD">
        <w:rPr>
          <w:sz w:val="28"/>
          <w:szCs w:val="28"/>
        </w:rPr>
        <w:t xml:space="preserve">Покровский </w:t>
      </w:r>
      <w:r>
        <w:rPr>
          <w:sz w:val="28"/>
          <w:szCs w:val="28"/>
        </w:rPr>
        <w:t>сельсовет Новосергиевского</w:t>
      </w:r>
      <w:r w:rsidRPr="00E624A2">
        <w:rPr>
          <w:sz w:val="28"/>
          <w:szCs w:val="28"/>
        </w:rPr>
        <w:t xml:space="preserve"> муниципального района Оренбургской области</w:t>
      </w:r>
      <w:r>
        <w:rPr>
          <w:sz w:val="28"/>
          <w:szCs w:val="28"/>
        </w:rPr>
        <w:t>,</w:t>
      </w:r>
      <w:r w:rsidRPr="00E624A2">
        <w:rPr>
          <w:sz w:val="28"/>
          <w:szCs w:val="28"/>
        </w:rPr>
        <w:t xml:space="preserve"> Совету депутатов муниципального образования</w:t>
      </w:r>
      <w:r>
        <w:rPr>
          <w:sz w:val="28"/>
          <w:szCs w:val="28"/>
        </w:rPr>
        <w:t xml:space="preserve"> сельское поселение </w:t>
      </w:r>
      <w:r w:rsidR="000C6BFD">
        <w:rPr>
          <w:sz w:val="28"/>
          <w:szCs w:val="28"/>
        </w:rPr>
        <w:t>Покровский</w:t>
      </w:r>
      <w:r>
        <w:rPr>
          <w:sz w:val="28"/>
          <w:szCs w:val="28"/>
        </w:rPr>
        <w:t xml:space="preserve">  сельсовет Новосергиевского</w:t>
      </w:r>
      <w:r w:rsidRPr="00E624A2">
        <w:rPr>
          <w:sz w:val="28"/>
          <w:szCs w:val="28"/>
        </w:rPr>
        <w:t xml:space="preserve"> муниципально</w:t>
      </w:r>
      <w:r>
        <w:rPr>
          <w:sz w:val="28"/>
          <w:szCs w:val="28"/>
        </w:rPr>
        <w:t>го района Оренбургской области.</w:t>
      </w:r>
    </w:p>
    <w:p w14:paraId="072D5B03" w14:textId="77777777" w:rsidR="00E624A2" w:rsidRDefault="00E624A2" w:rsidP="00E624A2">
      <w:pPr>
        <w:ind w:firstLine="720"/>
        <w:jc w:val="both"/>
        <w:rPr>
          <w:sz w:val="28"/>
          <w:szCs w:val="28"/>
        </w:rPr>
      </w:pPr>
      <w:r w:rsidRPr="00E624A2">
        <w:rPr>
          <w:sz w:val="28"/>
          <w:szCs w:val="28"/>
        </w:rPr>
        <w:t>1.4. Правовой основой деятельности Администрации являются: Конституция Российской Федерации, законодательные акты Российской Федерации и Оренбургской области, Устав сельского поселения, решения Совета депутатов и правовые акты администрации и главы сельского поселения.</w:t>
      </w:r>
    </w:p>
    <w:p w14:paraId="116B7FE3" w14:textId="77777777" w:rsidR="00E624A2" w:rsidRDefault="00E624A2" w:rsidP="00E624A2">
      <w:pPr>
        <w:ind w:firstLine="720"/>
        <w:jc w:val="both"/>
        <w:rPr>
          <w:sz w:val="28"/>
          <w:szCs w:val="28"/>
        </w:rPr>
      </w:pPr>
      <w:r w:rsidRPr="00E624A2">
        <w:rPr>
          <w:sz w:val="28"/>
          <w:szCs w:val="28"/>
        </w:rPr>
        <w:t xml:space="preserve"> 1.5. Вопросы организации работы, внутреннего распорядка деятельности Администрации, а также правила выработки и принятия решений определяются регламентом Администрации.</w:t>
      </w:r>
    </w:p>
    <w:p w14:paraId="5E9F8442" w14:textId="6415EDE5" w:rsidR="00E624A2" w:rsidRPr="00E624A2" w:rsidRDefault="00E624A2" w:rsidP="00E624A2">
      <w:pPr>
        <w:ind w:firstLine="720"/>
        <w:jc w:val="both"/>
        <w:rPr>
          <w:sz w:val="28"/>
          <w:szCs w:val="28"/>
        </w:rPr>
      </w:pPr>
      <w:r w:rsidRPr="00E624A2">
        <w:rPr>
          <w:sz w:val="28"/>
          <w:szCs w:val="28"/>
        </w:rPr>
        <w:t>1.6. Регламент Администрации утверждается главой сельского поселения.</w:t>
      </w:r>
    </w:p>
    <w:p w14:paraId="28A1BAE2" w14:textId="77777777" w:rsidR="00E624A2" w:rsidRPr="00E624A2" w:rsidRDefault="00E624A2" w:rsidP="00E624A2">
      <w:pPr>
        <w:ind w:firstLine="720"/>
        <w:jc w:val="both"/>
        <w:rPr>
          <w:sz w:val="28"/>
          <w:szCs w:val="28"/>
        </w:rPr>
      </w:pPr>
      <w:r w:rsidRPr="00E624A2">
        <w:rPr>
          <w:sz w:val="28"/>
          <w:szCs w:val="28"/>
        </w:rPr>
        <w:t>1.7. Полномочия администрации определяются в соответствии с Уставом сельского поселения.</w:t>
      </w:r>
    </w:p>
    <w:p w14:paraId="5F8B40F3" w14:textId="5948D5C8" w:rsidR="00E624A2" w:rsidRPr="00E624A2" w:rsidRDefault="00E624A2" w:rsidP="00E624A2">
      <w:pPr>
        <w:ind w:firstLine="720"/>
        <w:jc w:val="both"/>
        <w:rPr>
          <w:sz w:val="28"/>
          <w:szCs w:val="28"/>
        </w:rPr>
      </w:pPr>
      <w:r w:rsidRPr="00E624A2">
        <w:rPr>
          <w:sz w:val="28"/>
          <w:szCs w:val="28"/>
        </w:rPr>
        <w:t xml:space="preserve">1.8. Основными задачами деятельности администрации являются создание необходимых условий для жизнеобеспечения населения на территории </w:t>
      </w:r>
      <w:r>
        <w:rPr>
          <w:sz w:val="28"/>
          <w:szCs w:val="28"/>
        </w:rPr>
        <w:t xml:space="preserve">сельского поселения </w:t>
      </w:r>
      <w:r w:rsidR="000C6BFD">
        <w:rPr>
          <w:sz w:val="28"/>
          <w:szCs w:val="28"/>
        </w:rPr>
        <w:t>Покровский</w:t>
      </w:r>
      <w:r>
        <w:rPr>
          <w:sz w:val="28"/>
          <w:szCs w:val="28"/>
        </w:rPr>
        <w:t xml:space="preserve">  сельсовет Новосергиевского</w:t>
      </w:r>
      <w:r w:rsidRPr="00E624A2">
        <w:rPr>
          <w:sz w:val="28"/>
          <w:szCs w:val="28"/>
        </w:rPr>
        <w:t xml:space="preserve"> муниципального района Оренбургской области, обеспечение социально-экономического развития сельского поселения, управление муниципальной собственностью и муниципальными финансами сельского поселения, соблюдение законности, прав и свобод граждан.</w:t>
      </w:r>
    </w:p>
    <w:p w14:paraId="7C4783BD" w14:textId="77777777" w:rsidR="00E624A2" w:rsidRPr="00E624A2" w:rsidRDefault="00E624A2" w:rsidP="00E624A2">
      <w:pPr>
        <w:ind w:firstLine="720"/>
        <w:jc w:val="both"/>
        <w:rPr>
          <w:sz w:val="28"/>
          <w:szCs w:val="28"/>
        </w:rPr>
      </w:pPr>
      <w:r w:rsidRPr="00E624A2">
        <w:rPr>
          <w:sz w:val="28"/>
          <w:szCs w:val="28"/>
        </w:rPr>
        <w:t xml:space="preserve">1.9. </w:t>
      </w:r>
      <w:proofErr w:type="gramStart"/>
      <w:r w:rsidRPr="00E624A2">
        <w:rPr>
          <w:sz w:val="28"/>
          <w:szCs w:val="28"/>
        </w:rPr>
        <w:t>Администрация является юридическим лицом, имеет в собственности обособленное имущество и отвечает по своим обязательствам этим имуществом и находящимися в ее распоряжении денежными средствами, имеет самостоятельный баланс и смету, расчетный и иные счета в кредитных учреждениях, печати, штампы и бланки со своим наименованием установленного образца, может от своего имени приобретать и осуществлять имущественные и иные права, нести обязанности, быть истцом и</w:t>
      </w:r>
      <w:proofErr w:type="gramEnd"/>
      <w:r w:rsidRPr="00E624A2">
        <w:rPr>
          <w:sz w:val="28"/>
          <w:szCs w:val="28"/>
        </w:rPr>
        <w:t xml:space="preserve"> ответчиком в суде.</w:t>
      </w:r>
    </w:p>
    <w:p w14:paraId="5E95E537" w14:textId="77777777" w:rsidR="00E624A2" w:rsidRPr="00E624A2" w:rsidRDefault="00E624A2" w:rsidP="00E624A2">
      <w:pPr>
        <w:ind w:firstLine="720"/>
        <w:jc w:val="both"/>
        <w:rPr>
          <w:sz w:val="28"/>
          <w:szCs w:val="28"/>
        </w:rPr>
      </w:pPr>
      <w:r w:rsidRPr="00E624A2">
        <w:rPr>
          <w:sz w:val="28"/>
          <w:szCs w:val="28"/>
        </w:rPr>
        <w:t>1.10. Администрация осуществляет свою деятельность во взаимодействии с другими органами местного самоуправления, органами государственной власти, организациями, а также общественными объединениями.</w:t>
      </w:r>
    </w:p>
    <w:p w14:paraId="37875D0D" w14:textId="2388EFED" w:rsidR="00E624A2" w:rsidRPr="00E624A2" w:rsidRDefault="00E624A2" w:rsidP="00E624A2">
      <w:pPr>
        <w:ind w:firstLine="720"/>
        <w:jc w:val="both"/>
        <w:rPr>
          <w:sz w:val="28"/>
          <w:szCs w:val="28"/>
        </w:rPr>
      </w:pPr>
      <w:r w:rsidRPr="00E624A2">
        <w:rPr>
          <w:sz w:val="28"/>
          <w:szCs w:val="28"/>
        </w:rPr>
        <w:t xml:space="preserve">1.11. Руководство деятельностью администрации в соответствии с полномочиями, установленными Уставом муниципального образования </w:t>
      </w:r>
      <w:r w:rsidRPr="00E624A2">
        <w:rPr>
          <w:sz w:val="28"/>
          <w:szCs w:val="28"/>
        </w:rPr>
        <w:lastRenderedPageBreak/>
        <w:t xml:space="preserve">сельское поселение </w:t>
      </w:r>
      <w:r w:rsidR="000C6BFD">
        <w:rPr>
          <w:sz w:val="28"/>
          <w:szCs w:val="28"/>
        </w:rPr>
        <w:t>Покровский</w:t>
      </w:r>
      <w:r w:rsidRPr="00E624A2">
        <w:rPr>
          <w:sz w:val="28"/>
          <w:szCs w:val="28"/>
        </w:rPr>
        <w:t xml:space="preserve"> сельсовет, осуществляет Глава сельского поселения, на принципах единоначалия.</w:t>
      </w:r>
    </w:p>
    <w:p w14:paraId="5F098F0B" w14:textId="77777777" w:rsidR="00E624A2" w:rsidRPr="00E624A2" w:rsidRDefault="00E624A2" w:rsidP="00E624A2">
      <w:pPr>
        <w:ind w:firstLine="720"/>
        <w:jc w:val="both"/>
        <w:rPr>
          <w:sz w:val="28"/>
          <w:szCs w:val="28"/>
        </w:rPr>
      </w:pPr>
      <w:r w:rsidRPr="00E624A2">
        <w:rPr>
          <w:sz w:val="28"/>
          <w:szCs w:val="28"/>
        </w:rPr>
        <w:t>1.12. Глава сельского поселения без доверенности действует от имени Администрации, представляет ее интересы.</w:t>
      </w:r>
    </w:p>
    <w:p w14:paraId="0CC1723D" w14:textId="6EAC8121" w:rsidR="00E624A2" w:rsidRPr="00E624A2" w:rsidRDefault="00E624A2" w:rsidP="00E624A2">
      <w:pPr>
        <w:ind w:firstLine="720"/>
        <w:jc w:val="both"/>
        <w:rPr>
          <w:sz w:val="28"/>
          <w:szCs w:val="28"/>
        </w:rPr>
      </w:pPr>
      <w:r w:rsidRPr="00E624A2">
        <w:rPr>
          <w:sz w:val="28"/>
          <w:szCs w:val="28"/>
        </w:rPr>
        <w:t xml:space="preserve">1.13. В период временного отсутствия главы сельского поселения (отпуск, служебная командировка, болезнь и т.д.) его полномочия по руководству Администрацией возлагаются на </w:t>
      </w:r>
      <w:r w:rsidR="000C6BFD">
        <w:rPr>
          <w:sz w:val="28"/>
          <w:szCs w:val="28"/>
        </w:rPr>
        <w:t>заместителя главы администрации</w:t>
      </w:r>
      <w:r w:rsidRPr="00E624A2">
        <w:rPr>
          <w:sz w:val="28"/>
          <w:szCs w:val="28"/>
        </w:rPr>
        <w:t>.</w:t>
      </w:r>
    </w:p>
    <w:p w14:paraId="37B9F3F2" w14:textId="1650C94C" w:rsidR="003E162A" w:rsidRDefault="00E624A2" w:rsidP="000D3D54">
      <w:pPr>
        <w:ind w:firstLine="720"/>
        <w:jc w:val="both"/>
        <w:rPr>
          <w:sz w:val="28"/>
          <w:szCs w:val="28"/>
        </w:rPr>
      </w:pPr>
      <w:r w:rsidRPr="00E624A2">
        <w:rPr>
          <w:sz w:val="28"/>
          <w:szCs w:val="28"/>
        </w:rPr>
        <w:t xml:space="preserve">1.14. Структура администрации поселения утверждается Советом депутатов </w:t>
      </w:r>
      <w:r>
        <w:rPr>
          <w:sz w:val="28"/>
          <w:szCs w:val="28"/>
        </w:rPr>
        <w:t xml:space="preserve">муниципального образования сельское поселение </w:t>
      </w:r>
      <w:r w:rsidR="000C6BFD">
        <w:rPr>
          <w:sz w:val="28"/>
          <w:szCs w:val="28"/>
        </w:rPr>
        <w:t>Покровский</w:t>
      </w:r>
      <w:r>
        <w:rPr>
          <w:sz w:val="28"/>
          <w:szCs w:val="28"/>
        </w:rPr>
        <w:t xml:space="preserve"> сельсовет Новосергиевского муниципального района Оренбургской области </w:t>
      </w:r>
      <w:r w:rsidRPr="00E624A2">
        <w:rPr>
          <w:sz w:val="28"/>
          <w:szCs w:val="28"/>
        </w:rPr>
        <w:t xml:space="preserve"> по представле</w:t>
      </w:r>
      <w:r w:rsidR="000D3D54">
        <w:rPr>
          <w:sz w:val="28"/>
          <w:szCs w:val="28"/>
        </w:rPr>
        <w:t>нию главы сельского  поселения.</w:t>
      </w:r>
    </w:p>
    <w:p w14:paraId="1513E98D" w14:textId="77777777" w:rsidR="00E624A2" w:rsidRDefault="00E624A2" w:rsidP="000D3D54">
      <w:pPr>
        <w:jc w:val="both"/>
        <w:rPr>
          <w:sz w:val="28"/>
          <w:szCs w:val="28"/>
        </w:rPr>
      </w:pPr>
    </w:p>
    <w:p w14:paraId="5DF5CB2E" w14:textId="77777777" w:rsidR="000D3D54" w:rsidRPr="000D3D54" w:rsidRDefault="000D3D54" w:rsidP="000D3D54">
      <w:pPr>
        <w:jc w:val="center"/>
        <w:rPr>
          <w:b/>
          <w:sz w:val="28"/>
          <w:szCs w:val="28"/>
        </w:rPr>
      </w:pPr>
      <w:r w:rsidRPr="000D3D54">
        <w:rPr>
          <w:b/>
          <w:sz w:val="28"/>
          <w:szCs w:val="28"/>
        </w:rPr>
        <w:t>2. Полномочия администрации</w:t>
      </w:r>
    </w:p>
    <w:p w14:paraId="39809048" w14:textId="77777777" w:rsidR="000D3D54" w:rsidRPr="000D3D54" w:rsidRDefault="000D3D54" w:rsidP="000D3D54">
      <w:pPr>
        <w:ind w:firstLine="720"/>
        <w:jc w:val="both"/>
        <w:rPr>
          <w:sz w:val="28"/>
          <w:szCs w:val="28"/>
        </w:rPr>
      </w:pPr>
      <w:r w:rsidRPr="000D3D54">
        <w:rPr>
          <w:sz w:val="28"/>
          <w:szCs w:val="28"/>
        </w:rPr>
        <w:t xml:space="preserve"> </w:t>
      </w:r>
    </w:p>
    <w:p w14:paraId="37F37880" w14:textId="4CFAE9CF" w:rsidR="00E624A2" w:rsidRDefault="000D3D54" w:rsidP="000D3D54">
      <w:pPr>
        <w:ind w:firstLine="720"/>
        <w:jc w:val="both"/>
        <w:rPr>
          <w:sz w:val="28"/>
          <w:szCs w:val="28"/>
        </w:rPr>
      </w:pPr>
      <w:r>
        <w:rPr>
          <w:sz w:val="28"/>
          <w:szCs w:val="28"/>
        </w:rPr>
        <w:t xml:space="preserve">2.1. Администрация </w:t>
      </w:r>
      <w:r w:rsidR="000C6BFD">
        <w:rPr>
          <w:sz w:val="28"/>
          <w:szCs w:val="28"/>
        </w:rPr>
        <w:t>Покровского</w:t>
      </w:r>
      <w:r w:rsidRPr="000D3D54">
        <w:rPr>
          <w:sz w:val="28"/>
          <w:szCs w:val="28"/>
        </w:rPr>
        <w:t xml:space="preserve"> сельсовета</w:t>
      </w:r>
      <w:r>
        <w:rPr>
          <w:sz w:val="28"/>
          <w:szCs w:val="28"/>
        </w:rPr>
        <w:t xml:space="preserve"> Новосергиевского муниципального района</w:t>
      </w:r>
      <w:r w:rsidRPr="000D3D54">
        <w:rPr>
          <w:sz w:val="28"/>
          <w:szCs w:val="28"/>
        </w:rPr>
        <w:t xml:space="preserve"> осуществляет в пределах своих полномочий, определенных Уставом сельского поселения, исполнительные и распорядительные функции по вопросам непосредственного обеспечения жизнедеятельности населения (вопросам местного значения), а также отдельные государственные полномочия, переданные органам местного самоуправления федеральными законами и законами Оренбургской области</w:t>
      </w:r>
      <w:r>
        <w:rPr>
          <w:sz w:val="28"/>
          <w:szCs w:val="28"/>
        </w:rPr>
        <w:t>.</w:t>
      </w:r>
    </w:p>
    <w:p w14:paraId="552545A5" w14:textId="77777777" w:rsidR="005B1FFB" w:rsidRDefault="005B1FFB" w:rsidP="000D3D54">
      <w:pPr>
        <w:ind w:firstLine="720"/>
        <w:jc w:val="both"/>
        <w:rPr>
          <w:sz w:val="28"/>
          <w:szCs w:val="28"/>
        </w:rPr>
      </w:pPr>
    </w:p>
    <w:p w14:paraId="64A5A0B1" w14:textId="77777777" w:rsidR="005B1FFB" w:rsidRPr="005B1FFB" w:rsidRDefault="005B1FFB" w:rsidP="005B1FFB">
      <w:pPr>
        <w:pStyle w:val="ad"/>
        <w:spacing w:before="0" w:beforeAutospacing="0" w:after="0" w:afterAutospacing="0"/>
        <w:jc w:val="center"/>
        <w:rPr>
          <w:b/>
          <w:sz w:val="28"/>
          <w:szCs w:val="28"/>
        </w:rPr>
      </w:pPr>
      <w:r w:rsidRPr="005B1FFB">
        <w:rPr>
          <w:b/>
          <w:bCs/>
          <w:sz w:val="28"/>
          <w:szCs w:val="28"/>
        </w:rPr>
        <w:t>3. Ответственность администрации и должностных лиц</w:t>
      </w:r>
    </w:p>
    <w:p w14:paraId="41129199" w14:textId="77777777" w:rsidR="005B1FFB" w:rsidRDefault="005B1FFB" w:rsidP="005B1FFB">
      <w:pPr>
        <w:pStyle w:val="ad"/>
        <w:spacing w:before="0" w:beforeAutospacing="0" w:after="0" w:afterAutospacing="0"/>
        <w:ind w:firstLine="709"/>
        <w:jc w:val="both"/>
        <w:rPr>
          <w:color w:val="000000"/>
          <w:sz w:val="27"/>
          <w:szCs w:val="27"/>
        </w:rPr>
      </w:pPr>
      <w:r>
        <w:rPr>
          <w:color w:val="000000"/>
          <w:sz w:val="27"/>
          <w:szCs w:val="27"/>
        </w:rPr>
        <w:t> </w:t>
      </w:r>
    </w:p>
    <w:p w14:paraId="0068789F" w14:textId="052C4DA4" w:rsidR="005B1FFB" w:rsidRPr="005B1FFB" w:rsidRDefault="005B1FFB" w:rsidP="005B1FFB">
      <w:pPr>
        <w:pStyle w:val="ad"/>
        <w:spacing w:before="0" w:beforeAutospacing="0" w:after="0" w:afterAutospacing="0"/>
        <w:ind w:firstLine="709"/>
        <w:jc w:val="both"/>
        <w:rPr>
          <w:color w:val="000000"/>
          <w:sz w:val="28"/>
          <w:szCs w:val="28"/>
        </w:rPr>
      </w:pPr>
      <w:r w:rsidRPr="005B1FFB">
        <w:rPr>
          <w:color w:val="000000"/>
          <w:sz w:val="28"/>
          <w:szCs w:val="28"/>
        </w:rPr>
        <w:t xml:space="preserve">3.1. Ответственность Администрации </w:t>
      </w:r>
      <w:r w:rsidR="000C6BFD">
        <w:rPr>
          <w:color w:val="000000"/>
          <w:sz w:val="28"/>
          <w:szCs w:val="28"/>
        </w:rPr>
        <w:t>Покровского</w:t>
      </w:r>
      <w:r w:rsidRPr="005B1FFB">
        <w:rPr>
          <w:color w:val="000000"/>
          <w:sz w:val="28"/>
          <w:szCs w:val="28"/>
        </w:rPr>
        <w:t xml:space="preserve"> сельсовета Новосергиевского муниципального района и должностных лиц перед государством наступает на основании решения соответствующего суда, в случае нарушения ими </w:t>
      </w:r>
      <w:r w:rsidRPr="005B1FFB">
        <w:rPr>
          <w:rStyle w:val="11"/>
          <w:rFonts w:eastAsiaTheme="majorEastAsia"/>
          <w:sz w:val="28"/>
          <w:szCs w:val="28"/>
        </w:rPr>
        <w:t>Конституции Российской Федерации</w:t>
      </w:r>
      <w:r w:rsidRPr="005B1FFB">
        <w:rPr>
          <w:color w:val="000000"/>
          <w:sz w:val="28"/>
          <w:szCs w:val="28"/>
        </w:rPr>
        <w:t>, федеральных конституционных законов, федеральных законов, законов Оренбургской области, Устава поселения, а также в случае ненадлежащего осуществления администрацией и должностными лицами переданных им отдельных государственных полномочий.</w:t>
      </w:r>
    </w:p>
    <w:p w14:paraId="5C0C7832" w14:textId="77777777" w:rsidR="005B1FFB" w:rsidRDefault="005B1FFB" w:rsidP="005B1FFB">
      <w:pPr>
        <w:pStyle w:val="ad"/>
        <w:spacing w:before="0" w:beforeAutospacing="0" w:after="0" w:afterAutospacing="0"/>
        <w:ind w:firstLine="709"/>
        <w:jc w:val="both"/>
        <w:rPr>
          <w:color w:val="000000"/>
          <w:sz w:val="27"/>
          <w:szCs w:val="27"/>
        </w:rPr>
      </w:pPr>
    </w:p>
    <w:p w14:paraId="42E81DAA" w14:textId="77777777" w:rsidR="005B1FFB" w:rsidRPr="005B1FFB" w:rsidRDefault="005B1FFB" w:rsidP="005B1FFB">
      <w:pPr>
        <w:pStyle w:val="ad"/>
        <w:spacing w:before="0" w:beforeAutospacing="0" w:after="0" w:afterAutospacing="0"/>
        <w:jc w:val="center"/>
        <w:rPr>
          <w:b/>
          <w:color w:val="000000"/>
          <w:sz w:val="28"/>
          <w:szCs w:val="28"/>
        </w:rPr>
      </w:pPr>
      <w:r w:rsidRPr="005B1FFB">
        <w:rPr>
          <w:b/>
          <w:bCs/>
          <w:color w:val="000000"/>
          <w:sz w:val="28"/>
          <w:szCs w:val="28"/>
        </w:rPr>
        <w:t>4. Имущество, финансы, учет и отчетность</w:t>
      </w:r>
    </w:p>
    <w:p w14:paraId="5DC6DB8C" w14:textId="77777777" w:rsidR="005B1FFB" w:rsidRDefault="005B1FFB" w:rsidP="005B1FFB">
      <w:pPr>
        <w:pStyle w:val="ad"/>
        <w:spacing w:before="0" w:beforeAutospacing="0" w:after="0" w:afterAutospacing="0"/>
        <w:ind w:firstLine="709"/>
        <w:jc w:val="both"/>
        <w:rPr>
          <w:color w:val="000000"/>
          <w:sz w:val="27"/>
          <w:szCs w:val="27"/>
        </w:rPr>
      </w:pPr>
      <w:r>
        <w:rPr>
          <w:color w:val="000000"/>
          <w:sz w:val="27"/>
          <w:szCs w:val="27"/>
        </w:rPr>
        <w:t> </w:t>
      </w:r>
    </w:p>
    <w:p w14:paraId="30E17B74" w14:textId="75D6ED9B" w:rsidR="005B1FFB" w:rsidRPr="005B1FFB" w:rsidRDefault="005B1FFB" w:rsidP="005B1FFB">
      <w:pPr>
        <w:pStyle w:val="ad"/>
        <w:spacing w:before="0" w:beforeAutospacing="0" w:after="0" w:afterAutospacing="0"/>
        <w:ind w:firstLine="709"/>
        <w:jc w:val="both"/>
        <w:rPr>
          <w:color w:val="000000"/>
          <w:sz w:val="28"/>
          <w:szCs w:val="28"/>
        </w:rPr>
      </w:pPr>
      <w:r w:rsidRPr="005B1FFB">
        <w:rPr>
          <w:color w:val="000000"/>
          <w:sz w:val="28"/>
          <w:szCs w:val="28"/>
        </w:rPr>
        <w:t xml:space="preserve">4.1. Финансирование администрации </w:t>
      </w:r>
      <w:r w:rsidR="000C6BFD">
        <w:rPr>
          <w:sz w:val="28"/>
          <w:szCs w:val="28"/>
        </w:rPr>
        <w:t>Покровского</w:t>
      </w:r>
      <w:r w:rsidRPr="005B1FFB">
        <w:rPr>
          <w:color w:val="000000"/>
          <w:sz w:val="28"/>
          <w:szCs w:val="28"/>
        </w:rPr>
        <w:t xml:space="preserve"> сельсовета Новосергиевского муниципального района осуществляется в соответствии с утвержденным Советом депутатов бюджетом и выделенными средствами расходов на управление.</w:t>
      </w:r>
    </w:p>
    <w:p w14:paraId="5549D2B4" w14:textId="77777777" w:rsidR="005B1FFB" w:rsidRPr="005B1FFB" w:rsidRDefault="005B1FFB" w:rsidP="005B1FFB">
      <w:pPr>
        <w:pStyle w:val="ad"/>
        <w:spacing w:before="0" w:beforeAutospacing="0" w:after="0" w:afterAutospacing="0"/>
        <w:ind w:firstLine="709"/>
        <w:jc w:val="both"/>
        <w:rPr>
          <w:color w:val="000000"/>
          <w:sz w:val="28"/>
          <w:szCs w:val="28"/>
        </w:rPr>
      </w:pPr>
      <w:r w:rsidRPr="005B1FFB">
        <w:rPr>
          <w:color w:val="000000"/>
          <w:sz w:val="28"/>
          <w:szCs w:val="28"/>
        </w:rPr>
        <w:t>4.2. Денежные средства и другое имущество, полученное администрацией из иных источников, используются ею самостоятельно в соответствии с целевым назначением.</w:t>
      </w:r>
    </w:p>
    <w:p w14:paraId="0C251AC3" w14:textId="77777777" w:rsidR="005B1FFB" w:rsidRPr="005B1FFB" w:rsidRDefault="005B1FFB" w:rsidP="005B1FFB">
      <w:pPr>
        <w:pStyle w:val="ad"/>
        <w:spacing w:before="0" w:beforeAutospacing="0" w:after="0" w:afterAutospacing="0"/>
        <w:ind w:firstLine="709"/>
        <w:jc w:val="both"/>
        <w:rPr>
          <w:color w:val="000000"/>
          <w:sz w:val="28"/>
          <w:szCs w:val="28"/>
        </w:rPr>
      </w:pPr>
      <w:r w:rsidRPr="005B1FFB">
        <w:rPr>
          <w:color w:val="000000"/>
          <w:sz w:val="28"/>
          <w:szCs w:val="28"/>
        </w:rPr>
        <w:t>4.3. Администрация наделяется основными и оборотными средствами, необходимыми для осуществления своей деятельности.</w:t>
      </w:r>
    </w:p>
    <w:p w14:paraId="06805661" w14:textId="599C6894" w:rsidR="005B1FFB" w:rsidRPr="005B1FFB" w:rsidRDefault="005B1FFB" w:rsidP="005B1FFB">
      <w:pPr>
        <w:pStyle w:val="ad"/>
        <w:spacing w:before="0" w:beforeAutospacing="0" w:after="0" w:afterAutospacing="0"/>
        <w:ind w:firstLine="709"/>
        <w:jc w:val="both"/>
        <w:rPr>
          <w:color w:val="000000"/>
          <w:sz w:val="28"/>
          <w:szCs w:val="28"/>
        </w:rPr>
      </w:pPr>
      <w:r w:rsidRPr="005B1FFB">
        <w:rPr>
          <w:color w:val="000000"/>
          <w:sz w:val="28"/>
          <w:szCs w:val="28"/>
        </w:rPr>
        <w:lastRenderedPageBreak/>
        <w:t xml:space="preserve">Собственником имущества, закрепленного за администрацией, является муниципальное образование сельское поселение </w:t>
      </w:r>
      <w:r w:rsidR="000C6BFD">
        <w:rPr>
          <w:sz w:val="28"/>
          <w:szCs w:val="28"/>
        </w:rPr>
        <w:t>Покровский</w:t>
      </w:r>
      <w:r w:rsidRPr="005B1FFB">
        <w:rPr>
          <w:color w:val="000000"/>
          <w:sz w:val="28"/>
          <w:szCs w:val="28"/>
        </w:rPr>
        <w:t xml:space="preserve">  сельсовет Новосергиевского муниципального района Оренбургской области. Имущество администрации отражается на ее балансе.</w:t>
      </w:r>
    </w:p>
    <w:p w14:paraId="00878F11" w14:textId="6C4C9CC0" w:rsidR="005B1FFB" w:rsidRPr="005B1FFB" w:rsidRDefault="005B1FFB" w:rsidP="005B1FFB">
      <w:pPr>
        <w:pStyle w:val="ad"/>
        <w:spacing w:before="0" w:beforeAutospacing="0" w:after="0" w:afterAutospacing="0"/>
        <w:ind w:firstLine="709"/>
        <w:jc w:val="both"/>
        <w:rPr>
          <w:color w:val="000000"/>
          <w:sz w:val="28"/>
          <w:szCs w:val="28"/>
        </w:rPr>
      </w:pPr>
      <w:r w:rsidRPr="005B1FFB">
        <w:rPr>
          <w:color w:val="000000"/>
          <w:sz w:val="28"/>
          <w:szCs w:val="28"/>
        </w:rPr>
        <w:t>4.4. Ведение бухгалтерского учета и бухгалтерской отчетности осуществляется Администрацией в соответствии с требованиями законодательства.</w:t>
      </w:r>
    </w:p>
    <w:p w14:paraId="52265EFF" w14:textId="77777777" w:rsidR="005B1FFB" w:rsidRDefault="005B1FFB" w:rsidP="005B1FFB">
      <w:pPr>
        <w:pStyle w:val="ad"/>
        <w:spacing w:before="0" w:beforeAutospacing="0" w:after="0" w:afterAutospacing="0"/>
        <w:ind w:firstLine="709"/>
        <w:jc w:val="center"/>
        <w:rPr>
          <w:bCs/>
          <w:color w:val="000000"/>
          <w:sz w:val="27"/>
          <w:szCs w:val="27"/>
        </w:rPr>
      </w:pPr>
    </w:p>
    <w:p w14:paraId="6B8825B0" w14:textId="77777777" w:rsidR="005B1FFB" w:rsidRPr="005B1FFB" w:rsidRDefault="005B1FFB" w:rsidP="005B1FFB">
      <w:pPr>
        <w:pStyle w:val="ad"/>
        <w:spacing w:before="0" w:beforeAutospacing="0" w:after="0" w:afterAutospacing="0"/>
        <w:ind w:hanging="142"/>
        <w:jc w:val="center"/>
        <w:rPr>
          <w:b/>
          <w:color w:val="000000"/>
          <w:sz w:val="28"/>
          <w:szCs w:val="28"/>
        </w:rPr>
      </w:pPr>
      <w:r w:rsidRPr="005B1FFB">
        <w:rPr>
          <w:b/>
          <w:bCs/>
          <w:color w:val="000000"/>
          <w:sz w:val="28"/>
          <w:szCs w:val="28"/>
        </w:rPr>
        <w:t>5. Трудовые отношения</w:t>
      </w:r>
    </w:p>
    <w:p w14:paraId="611AB8B6" w14:textId="77777777" w:rsidR="005B1FFB" w:rsidRPr="005B1FFB" w:rsidRDefault="005B1FFB" w:rsidP="005B1FFB">
      <w:pPr>
        <w:pStyle w:val="ad"/>
        <w:spacing w:before="0" w:beforeAutospacing="0" w:after="0" w:afterAutospacing="0"/>
        <w:ind w:firstLine="709"/>
        <w:jc w:val="both"/>
        <w:rPr>
          <w:color w:val="000000"/>
          <w:sz w:val="28"/>
          <w:szCs w:val="28"/>
        </w:rPr>
      </w:pPr>
      <w:r w:rsidRPr="005B1FFB">
        <w:rPr>
          <w:color w:val="000000"/>
          <w:sz w:val="28"/>
          <w:szCs w:val="28"/>
        </w:rPr>
        <w:t> </w:t>
      </w:r>
    </w:p>
    <w:p w14:paraId="592D195F" w14:textId="77777777" w:rsidR="005B1FFB" w:rsidRPr="005B1FFB" w:rsidRDefault="005B1FFB" w:rsidP="005B1FFB">
      <w:pPr>
        <w:pStyle w:val="ad"/>
        <w:spacing w:before="0" w:beforeAutospacing="0" w:after="0" w:afterAutospacing="0"/>
        <w:ind w:firstLine="709"/>
        <w:jc w:val="both"/>
        <w:rPr>
          <w:color w:val="000000"/>
          <w:sz w:val="28"/>
          <w:szCs w:val="28"/>
        </w:rPr>
      </w:pPr>
      <w:r w:rsidRPr="005B1FFB">
        <w:rPr>
          <w:color w:val="000000"/>
          <w:sz w:val="28"/>
          <w:szCs w:val="28"/>
        </w:rPr>
        <w:t>5.1. Трудовые отношения в администрации регулируются трудовыми договорами, Правилами внутреннего трудового распорядка, трудовым законодательством.</w:t>
      </w:r>
    </w:p>
    <w:p w14:paraId="323349FF" w14:textId="77777777" w:rsidR="005B1FFB" w:rsidRPr="005B1FFB" w:rsidRDefault="005B1FFB" w:rsidP="005B1FFB">
      <w:pPr>
        <w:pStyle w:val="ad"/>
        <w:spacing w:before="0" w:beforeAutospacing="0" w:after="0" w:afterAutospacing="0"/>
        <w:ind w:firstLine="709"/>
        <w:jc w:val="both"/>
        <w:rPr>
          <w:color w:val="000000"/>
          <w:sz w:val="28"/>
          <w:szCs w:val="28"/>
        </w:rPr>
      </w:pPr>
      <w:r w:rsidRPr="005B1FFB">
        <w:rPr>
          <w:color w:val="000000"/>
          <w:sz w:val="28"/>
          <w:szCs w:val="28"/>
        </w:rPr>
        <w:t>5.2. На муниципальных служащих администрации распространяются права, обязанности, гарантии, ограничения, ответственность, предусмотренные законодательством о муниципальной службе.</w:t>
      </w:r>
    </w:p>
    <w:p w14:paraId="4FA835D2" w14:textId="1E633F7E" w:rsidR="005B1FFB" w:rsidRPr="005B1FFB" w:rsidRDefault="005B1FFB" w:rsidP="005B1FFB">
      <w:pPr>
        <w:pStyle w:val="ad"/>
        <w:spacing w:before="0" w:beforeAutospacing="0" w:after="0" w:afterAutospacing="0"/>
        <w:ind w:firstLine="709"/>
        <w:jc w:val="both"/>
        <w:rPr>
          <w:color w:val="000000"/>
          <w:sz w:val="28"/>
          <w:szCs w:val="28"/>
        </w:rPr>
      </w:pPr>
      <w:r w:rsidRPr="005B1FFB">
        <w:rPr>
          <w:color w:val="000000"/>
          <w:sz w:val="28"/>
          <w:szCs w:val="28"/>
        </w:rPr>
        <w:t>5.3. Администрация обязана обеспечить работникам надлежащие условия труда, необходимые для эффективной деятельности, и несет ответственность за вред, причиненный работникам, в установленном порядке.</w:t>
      </w:r>
    </w:p>
    <w:p w14:paraId="0325874B" w14:textId="77777777" w:rsidR="005B1FFB" w:rsidRPr="005B1FFB" w:rsidRDefault="005B1FFB" w:rsidP="005B1FFB">
      <w:pPr>
        <w:pStyle w:val="ad"/>
        <w:spacing w:before="0" w:beforeAutospacing="0" w:after="0" w:afterAutospacing="0"/>
        <w:jc w:val="center"/>
        <w:rPr>
          <w:b/>
          <w:color w:val="000000"/>
          <w:sz w:val="28"/>
          <w:szCs w:val="28"/>
        </w:rPr>
      </w:pPr>
      <w:r w:rsidRPr="005B1FFB">
        <w:rPr>
          <w:b/>
          <w:bCs/>
          <w:color w:val="000000"/>
          <w:sz w:val="27"/>
          <w:szCs w:val="27"/>
        </w:rPr>
        <w:t xml:space="preserve">6. </w:t>
      </w:r>
      <w:r w:rsidRPr="005B1FFB">
        <w:rPr>
          <w:b/>
          <w:bCs/>
          <w:color w:val="000000"/>
          <w:sz w:val="28"/>
          <w:szCs w:val="28"/>
        </w:rPr>
        <w:t>Реорганизация, ликвидация администрации</w:t>
      </w:r>
    </w:p>
    <w:p w14:paraId="51C3FF18" w14:textId="77777777" w:rsidR="005B1FFB" w:rsidRPr="005B1FFB" w:rsidRDefault="005B1FFB" w:rsidP="005B1FFB">
      <w:pPr>
        <w:pStyle w:val="ad"/>
        <w:spacing w:before="0" w:beforeAutospacing="0" w:after="0" w:afterAutospacing="0"/>
        <w:ind w:firstLine="709"/>
        <w:jc w:val="both"/>
        <w:rPr>
          <w:color w:val="000000"/>
          <w:sz w:val="28"/>
          <w:szCs w:val="28"/>
        </w:rPr>
      </w:pPr>
      <w:r w:rsidRPr="005B1FFB">
        <w:rPr>
          <w:b/>
          <w:bCs/>
          <w:color w:val="000000"/>
          <w:sz w:val="28"/>
          <w:szCs w:val="28"/>
        </w:rPr>
        <w:t> </w:t>
      </w:r>
    </w:p>
    <w:p w14:paraId="671E140F" w14:textId="77777777" w:rsidR="005B1FFB" w:rsidRPr="005B1FFB" w:rsidRDefault="005B1FFB" w:rsidP="005B1FFB">
      <w:pPr>
        <w:pStyle w:val="ad"/>
        <w:spacing w:before="0" w:beforeAutospacing="0" w:after="0" w:afterAutospacing="0"/>
        <w:ind w:firstLine="709"/>
        <w:jc w:val="both"/>
        <w:rPr>
          <w:color w:val="000000"/>
          <w:sz w:val="28"/>
          <w:szCs w:val="28"/>
        </w:rPr>
      </w:pPr>
      <w:r w:rsidRPr="005B1FFB">
        <w:rPr>
          <w:color w:val="000000"/>
          <w:sz w:val="28"/>
          <w:szCs w:val="28"/>
        </w:rPr>
        <w:t>6.1. Процедура реорганизации или ликвидации администрации осуществляется в соответствии с законодательством Российской Федерации.</w:t>
      </w:r>
    </w:p>
    <w:p w14:paraId="07F47A37" w14:textId="77777777" w:rsidR="005B1FFB" w:rsidRPr="005B1FFB" w:rsidRDefault="005B1FFB" w:rsidP="005B1FFB">
      <w:pPr>
        <w:rPr>
          <w:sz w:val="28"/>
          <w:szCs w:val="28"/>
        </w:rPr>
      </w:pPr>
    </w:p>
    <w:p w14:paraId="49013FA2" w14:textId="77777777" w:rsidR="005B1FFB" w:rsidRPr="005B1FFB" w:rsidRDefault="005B1FFB" w:rsidP="005B1FFB">
      <w:pPr>
        <w:rPr>
          <w:rFonts w:ascii="Calibri" w:hAnsi="Calibri"/>
          <w:sz w:val="28"/>
          <w:szCs w:val="28"/>
        </w:rPr>
      </w:pPr>
    </w:p>
    <w:p w14:paraId="11EDC0F5" w14:textId="77777777" w:rsidR="005B1FFB" w:rsidRDefault="005B1FFB" w:rsidP="000D3D54">
      <w:pPr>
        <w:ind w:firstLine="720"/>
        <w:jc w:val="both"/>
        <w:rPr>
          <w:sz w:val="28"/>
          <w:szCs w:val="28"/>
        </w:rPr>
      </w:pPr>
    </w:p>
    <w:p w14:paraId="0504C3AD" w14:textId="77777777" w:rsidR="005B1FFB" w:rsidRDefault="005B1FFB" w:rsidP="000D3D54">
      <w:pPr>
        <w:ind w:firstLine="720"/>
        <w:jc w:val="both"/>
        <w:rPr>
          <w:sz w:val="28"/>
          <w:szCs w:val="28"/>
        </w:rPr>
      </w:pPr>
    </w:p>
    <w:p w14:paraId="22D366C4" w14:textId="77777777" w:rsidR="005B1FFB" w:rsidRDefault="005B1FFB" w:rsidP="000D3D54">
      <w:pPr>
        <w:ind w:firstLine="720"/>
        <w:jc w:val="both"/>
        <w:rPr>
          <w:sz w:val="28"/>
          <w:szCs w:val="28"/>
        </w:rPr>
      </w:pPr>
    </w:p>
    <w:p w14:paraId="12629BC6" w14:textId="77777777" w:rsidR="00E624A2" w:rsidRDefault="00E624A2" w:rsidP="00F046FF">
      <w:pPr>
        <w:ind w:firstLine="720"/>
        <w:jc w:val="both"/>
        <w:rPr>
          <w:sz w:val="28"/>
          <w:szCs w:val="28"/>
        </w:rPr>
      </w:pPr>
    </w:p>
    <w:p w14:paraId="6BFEA32A" w14:textId="77777777" w:rsidR="00E624A2" w:rsidRDefault="00E624A2" w:rsidP="00F046FF">
      <w:pPr>
        <w:ind w:firstLine="720"/>
        <w:jc w:val="both"/>
        <w:rPr>
          <w:sz w:val="28"/>
          <w:szCs w:val="28"/>
        </w:rPr>
      </w:pPr>
    </w:p>
    <w:p w14:paraId="22C670DB" w14:textId="77777777" w:rsidR="00E624A2" w:rsidRDefault="00E624A2" w:rsidP="00F046FF">
      <w:pPr>
        <w:ind w:firstLine="720"/>
        <w:jc w:val="both"/>
        <w:rPr>
          <w:sz w:val="28"/>
          <w:szCs w:val="28"/>
        </w:rPr>
      </w:pPr>
    </w:p>
    <w:p w14:paraId="31E438EF" w14:textId="77777777" w:rsidR="00E624A2" w:rsidRDefault="00E624A2" w:rsidP="00F046FF">
      <w:pPr>
        <w:ind w:firstLine="720"/>
        <w:jc w:val="both"/>
        <w:rPr>
          <w:sz w:val="28"/>
          <w:szCs w:val="28"/>
        </w:rPr>
      </w:pPr>
    </w:p>
    <w:p w14:paraId="18AB4058" w14:textId="77777777" w:rsidR="003E162A" w:rsidRDefault="003E162A" w:rsidP="00F046FF">
      <w:pPr>
        <w:ind w:firstLine="720"/>
        <w:jc w:val="both"/>
        <w:rPr>
          <w:sz w:val="28"/>
          <w:szCs w:val="28"/>
        </w:rPr>
      </w:pPr>
    </w:p>
    <w:p w14:paraId="7CD03CC4" w14:textId="77777777" w:rsidR="003E162A" w:rsidRDefault="003E162A" w:rsidP="00F046FF">
      <w:pPr>
        <w:ind w:firstLine="720"/>
        <w:jc w:val="both"/>
        <w:rPr>
          <w:sz w:val="28"/>
          <w:szCs w:val="28"/>
        </w:rPr>
      </w:pPr>
    </w:p>
    <w:p w14:paraId="5BB8325F" w14:textId="77777777" w:rsidR="003E162A" w:rsidRDefault="003E162A" w:rsidP="00F046FF">
      <w:pPr>
        <w:ind w:firstLine="720"/>
        <w:jc w:val="both"/>
        <w:rPr>
          <w:sz w:val="28"/>
          <w:szCs w:val="28"/>
        </w:rPr>
      </w:pPr>
    </w:p>
    <w:p w14:paraId="16721221" w14:textId="77777777" w:rsidR="00F046FF" w:rsidRDefault="00F046FF" w:rsidP="00DF0AA4">
      <w:pPr>
        <w:rPr>
          <w:b/>
          <w:sz w:val="28"/>
          <w:szCs w:val="28"/>
        </w:rPr>
      </w:pPr>
    </w:p>
    <w:sectPr w:rsidR="00F046FF" w:rsidSect="00F25D7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850DE1"/>
    <w:multiLevelType w:val="hybridMultilevel"/>
    <w:tmpl w:val="7CA2DB74"/>
    <w:lvl w:ilvl="0" w:tplc="AFFE5808">
      <w:start w:val="1"/>
      <w:numFmt w:val="decimal"/>
      <w:lvlText w:val="%1."/>
      <w:lvlJc w:val="left"/>
      <w:pPr>
        <w:tabs>
          <w:tab w:val="num" w:pos="720"/>
        </w:tabs>
        <w:ind w:left="720" w:hanging="360"/>
      </w:pPr>
      <w:rPr>
        <w:rFonts w:hint="default"/>
      </w:rPr>
    </w:lvl>
    <w:lvl w:ilvl="1" w:tplc="96163FFA">
      <w:numFmt w:val="none"/>
      <w:lvlText w:val=""/>
      <w:lvlJc w:val="left"/>
      <w:pPr>
        <w:tabs>
          <w:tab w:val="num" w:pos="360"/>
        </w:tabs>
      </w:pPr>
    </w:lvl>
    <w:lvl w:ilvl="2" w:tplc="C0E80AB8">
      <w:numFmt w:val="none"/>
      <w:lvlText w:val=""/>
      <w:lvlJc w:val="left"/>
      <w:pPr>
        <w:tabs>
          <w:tab w:val="num" w:pos="360"/>
        </w:tabs>
      </w:pPr>
    </w:lvl>
    <w:lvl w:ilvl="3" w:tplc="8CB21A58">
      <w:numFmt w:val="none"/>
      <w:lvlText w:val=""/>
      <w:lvlJc w:val="left"/>
      <w:pPr>
        <w:tabs>
          <w:tab w:val="num" w:pos="360"/>
        </w:tabs>
      </w:pPr>
    </w:lvl>
    <w:lvl w:ilvl="4" w:tplc="083EAE96">
      <w:numFmt w:val="none"/>
      <w:lvlText w:val=""/>
      <w:lvlJc w:val="left"/>
      <w:pPr>
        <w:tabs>
          <w:tab w:val="num" w:pos="360"/>
        </w:tabs>
      </w:pPr>
    </w:lvl>
    <w:lvl w:ilvl="5" w:tplc="673CD322">
      <w:numFmt w:val="none"/>
      <w:lvlText w:val=""/>
      <w:lvlJc w:val="left"/>
      <w:pPr>
        <w:tabs>
          <w:tab w:val="num" w:pos="360"/>
        </w:tabs>
      </w:pPr>
    </w:lvl>
    <w:lvl w:ilvl="6" w:tplc="47D64CC2">
      <w:numFmt w:val="none"/>
      <w:lvlText w:val=""/>
      <w:lvlJc w:val="left"/>
      <w:pPr>
        <w:tabs>
          <w:tab w:val="num" w:pos="360"/>
        </w:tabs>
      </w:pPr>
    </w:lvl>
    <w:lvl w:ilvl="7" w:tplc="FCB2BCC8">
      <w:numFmt w:val="none"/>
      <w:lvlText w:val=""/>
      <w:lvlJc w:val="left"/>
      <w:pPr>
        <w:tabs>
          <w:tab w:val="num" w:pos="360"/>
        </w:tabs>
      </w:pPr>
    </w:lvl>
    <w:lvl w:ilvl="8" w:tplc="CE02C826">
      <w:numFmt w:val="none"/>
      <w:lvlText w:val=""/>
      <w:lvlJc w:val="left"/>
      <w:pPr>
        <w:tabs>
          <w:tab w:val="num" w:pos="360"/>
        </w:tabs>
      </w:pPr>
    </w:lvl>
  </w:abstractNum>
  <w:abstractNum w:abstractNumId="1">
    <w:nsid w:val="5E664881"/>
    <w:multiLevelType w:val="hybridMultilevel"/>
    <w:tmpl w:val="B70AA3E4"/>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1C87"/>
    <w:rsid w:val="00017E46"/>
    <w:rsid w:val="00041BEF"/>
    <w:rsid w:val="0004756A"/>
    <w:rsid w:val="000717DC"/>
    <w:rsid w:val="0009225D"/>
    <w:rsid w:val="000B1BC9"/>
    <w:rsid w:val="000B50B5"/>
    <w:rsid w:val="000C6BFD"/>
    <w:rsid w:val="000D3D54"/>
    <w:rsid w:val="000E51B9"/>
    <w:rsid w:val="00126DA8"/>
    <w:rsid w:val="00143996"/>
    <w:rsid w:val="001449B7"/>
    <w:rsid w:val="0015241D"/>
    <w:rsid w:val="00155F1F"/>
    <w:rsid w:val="001578AE"/>
    <w:rsid w:val="001B3C1E"/>
    <w:rsid w:val="00201316"/>
    <w:rsid w:val="00233F32"/>
    <w:rsid w:val="00292FCA"/>
    <w:rsid w:val="002959CA"/>
    <w:rsid w:val="002B3261"/>
    <w:rsid w:val="002D2DD5"/>
    <w:rsid w:val="00304C02"/>
    <w:rsid w:val="0031055B"/>
    <w:rsid w:val="003B1C87"/>
    <w:rsid w:val="003D7091"/>
    <w:rsid w:val="003E162A"/>
    <w:rsid w:val="00403291"/>
    <w:rsid w:val="0043385F"/>
    <w:rsid w:val="00463EDF"/>
    <w:rsid w:val="0050635D"/>
    <w:rsid w:val="00520DC7"/>
    <w:rsid w:val="0052674B"/>
    <w:rsid w:val="00552DDA"/>
    <w:rsid w:val="00554EF5"/>
    <w:rsid w:val="0058309A"/>
    <w:rsid w:val="005B1FFB"/>
    <w:rsid w:val="005F79D9"/>
    <w:rsid w:val="00603F17"/>
    <w:rsid w:val="00616373"/>
    <w:rsid w:val="006206F0"/>
    <w:rsid w:val="006F02AB"/>
    <w:rsid w:val="0070401A"/>
    <w:rsid w:val="00706627"/>
    <w:rsid w:val="00725C97"/>
    <w:rsid w:val="00781F64"/>
    <w:rsid w:val="007A0CD1"/>
    <w:rsid w:val="007B0C93"/>
    <w:rsid w:val="007E062F"/>
    <w:rsid w:val="00857BD4"/>
    <w:rsid w:val="00862628"/>
    <w:rsid w:val="008A5465"/>
    <w:rsid w:val="008E4C85"/>
    <w:rsid w:val="00951081"/>
    <w:rsid w:val="0096485E"/>
    <w:rsid w:val="009F0A45"/>
    <w:rsid w:val="009F4056"/>
    <w:rsid w:val="009F7CA2"/>
    <w:rsid w:val="00A47B1A"/>
    <w:rsid w:val="00A936AC"/>
    <w:rsid w:val="00AE5232"/>
    <w:rsid w:val="00AF3709"/>
    <w:rsid w:val="00B02220"/>
    <w:rsid w:val="00B114AF"/>
    <w:rsid w:val="00B3643A"/>
    <w:rsid w:val="00B4546C"/>
    <w:rsid w:val="00BE20E5"/>
    <w:rsid w:val="00BE7355"/>
    <w:rsid w:val="00CB7D4D"/>
    <w:rsid w:val="00CF4154"/>
    <w:rsid w:val="00D503B6"/>
    <w:rsid w:val="00D66730"/>
    <w:rsid w:val="00D85502"/>
    <w:rsid w:val="00DB1DA6"/>
    <w:rsid w:val="00DB6A1D"/>
    <w:rsid w:val="00DD3474"/>
    <w:rsid w:val="00DF0AA4"/>
    <w:rsid w:val="00DF6FD4"/>
    <w:rsid w:val="00DF7CEA"/>
    <w:rsid w:val="00E04F57"/>
    <w:rsid w:val="00E07E0A"/>
    <w:rsid w:val="00E624A2"/>
    <w:rsid w:val="00E67C3E"/>
    <w:rsid w:val="00E70952"/>
    <w:rsid w:val="00E94A4A"/>
    <w:rsid w:val="00EF0D24"/>
    <w:rsid w:val="00F046FF"/>
    <w:rsid w:val="00F25D7E"/>
    <w:rsid w:val="00F44B5D"/>
    <w:rsid w:val="00F64186"/>
    <w:rsid w:val="00F670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4D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46FF"/>
    <w:pPr>
      <w:widowControl w:val="0"/>
      <w:autoSpaceDE w:val="0"/>
      <w:autoSpaceDN w:val="0"/>
      <w:adjustRightInd w:val="0"/>
      <w:spacing w:after="0" w:line="240" w:lineRule="auto"/>
    </w:pPr>
    <w:rPr>
      <w:rFonts w:ascii="Times New Roman" w:eastAsia="Times New Roman" w:hAnsi="Times New Roman" w:cs="Times New Roman"/>
      <w:kern w:val="0"/>
      <w:sz w:val="20"/>
      <w:szCs w:val="20"/>
      <w:lang w:eastAsia="ru-RU"/>
      <w14:ligatures w14:val="none"/>
    </w:rPr>
  </w:style>
  <w:style w:type="paragraph" w:styleId="1">
    <w:name w:val="heading 1"/>
    <w:basedOn w:val="a"/>
    <w:next w:val="a"/>
    <w:link w:val="10"/>
    <w:uiPriority w:val="9"/>
    <w:qFormat/>
    <w:rsid w:val="003B1C8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3B1C8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3B1C87"/>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3B1C8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3B1C8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3B1C87"/>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B1C87"/>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B1C87"/>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B1C87"/>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B1C8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B1C8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B1C8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B1C8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B1C8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B1C8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B1C87"/>
    <w:rPr>
      <w:rFonts w:eastAsiaTheme="majorEastAsia" w:cstheme="majorBidi"/>
      <w:color w:val="595959" w:themeColor="text1" w:themeTint="A6"/>
    </w:rPr>
  </w:style>
  <w:style w:type="character" w:customStyle="1" w:styleId="80">
    <w:name w:val="Заголовок 8 Знак"/>
    <w:basedOn w:val="a0"/>
    <w:link w:val="8"/>
    <w:uiPriority w:val="9"/>
    <w:semiHidden/>
    <w:rsid w:val="003B1C8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B1C87"/>
    <w:rPr>
      <w:rFonts w:eastAsiaTheme="majorEastAsia" w:cstheme="majorBidi"/>
      <w:color w:val="272727" w:themeColor="text1" w:themeTint="D8"/>
    </w:rPr>
  </w:style>
  <w:style w:type="paragraph" w:styleId="a3">
    <w:name w:val="Title"/>
    <w:basedOn w:val="a"/>
    <w:next w:val="a"/>
    <w:link w:val="a4"/>
    <w:uiPriority w:val="10"/>
    <w:qFormat/>
    <w:rsid w:val="003B1C87"/>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3B1C8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B1C87"/>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B1C8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B1C87"/>
    <w:pPr>
      <w:spacing w:before="160"/>
      <w:jc w:val="center"/>
    </w:pPr>
    <w:rPr>
      <w:i/>
      <w:iCs/>
      <w:color w:val="404040" w:themeColor="text1" w:themeTint="BF"/>
    </w:rPr>
  </w:style>
  <w:style w:type="character" w:customStyle="1" w:styleId="22">
    <w:name w:val="Цитата 2 Знак"/>
    <w:basedOn w:val="a0"/>
    <w:link w:val="21"/>
    <w:uiPriority w:val="29"/>
    <w:rsid w:val="003B1C87"/>
    <w:rPr>
      <w:i/>
      <w:iCs/>
      <w:color w:val="404040" w:themeColor="text1" w:themeTint="BF"/>
    </w:rPr>
  </w:style>
  <w:style w:type="paragraph" w:styleId="a7">
    <w:name w:val="List Paragraph"/>
    <w:basedOn w:val="a"/>
    <w:uiPriority w:val="34"/>
    <w:qFormat/>
    <w:rsid w:val="003B1C87"/>
    <w:pPr>
      <w:ind w:left="720"/>
      <w:contextualSpacing/>
    </w:pPr>
  </w:style>
  <w:style w:type="character" w:styleId="a8">
    <w:name w:val="Intense Emphasis"/>
    <w:basedOn w:val="a0"/>
    <w:uiPriority w:val="21"/>
    <w:qFormat/>
    <w:rsid w:val="003B1C87"/>
    <w:rPr>
      <w:i/>
      <w:iCs/>
      <w:color w:val="2F5496" w:themeColor="accent1" w:themeShade="BF"/>
    </w:rPr>
  </w:style>
  <w:style w:type="paragraph" w:styleId="a9">
    <w:name w:val="Intense Quote"/>
    <w:basedOn w:val="a"/>
    <w:next w:val="a"/>
    <w:link w:val="aa"/>
    <w:uiPriority w:val="30"/>
    <w:qFormat/>
    <w:rsid w:val="003B1C8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3B1C87"/>
    <w:rPr>
      <w:i/>
      <w:iCs/>
      <w:color w:val="2F5496" w:themeColor="accent1" w:themeShade="BF"/>
    </w:rPr>
  </w:style>
  <w:style w:type="character" w:styleId="ab">
    <w:name w:val="Intense Reference"/>
    <w:basedOn w:val="a0"/>
    <w:uiPriority w:val="32"/>
    <w:qFormat/>
    <w:rsid w:val="003B1C87"/>
    <w:rPr>
      <w:b/>
      <w:bCs/>
      <w:smallCaps/>
      <w:color w:val="2F5496" w:themeColor="accent1" w:themeShade="BF"/>
      <w:spacing w:val="5"/>
    </w:rPr>
  </w:style>
  <w:style w:type="paragraph" w:customStyle="1" w:styleId="Default">
    <w:name w:val="Default"/>
    <w:rsid w:val="00F046FF"/>
    <w:pPr>
      <w:autoSpaceDE w:val="0"/>
      <w:autoSpaceDN w:val="0"/>
      <w:adjustRightInd w:val="0"/>
      <w:spacing w:after="0" w:line="240" w:lineRule="auto"/>
    </w:pPr>
    <w:rPr>
      <w:rFonts w:ascii="Times New Roman" w:eastAsia="Calibri" w:hAnsi="Times New Roman" w:cs="Times New Roman"/>
      <w:color w:val="000000"/>
      <w:kern w:val="0"/>
      <w14:ligatures w14:val="none"/>
    </w:rPr>
  </w:style>
  <w:style w:type="paragraph" w:customStyle="1" w:styleId="Style7">
    <w:name w:val="Style7"/>
    <w:basedOn w:val="a"/>
    <w:uiPriority w:val="99"/>
    <w:rsid w:val="00F046FF"/>
    <w:pPr>
      <w:spacing w:line="317" w:lineRule="exact"/>
      <w:jc w:val="center"/>
    </w:pPr>
    <w:rPr>
      <w:sz w:val="24"/>
      <w:szCs w:val="24"/>
    </w:rPr>
  </w:style>
  <w:style w:type="character" w:customStyle="1" w:styleId="FontStyle23">
    <w:name w:val="Font Style23"/>
    <w:uiPriority w:val="99"/>
    <w:rsid w:val="00F046FF"/>
    <w:rPr>
      <w:rFonts w:ascii="Times New Roman" w:hAnsi="Times New Roman" w:cs="Times New Roman"/>
      <w:sz w:val="26"/>
      <w:szCs w:val="26"/>
    </w:rPr>
  </w:style>
  <w:style w:type="character" w:customStyle="1" w:styleId="ac">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d"/>
    <w:uiPriority w:val="99"/>
    <w:locked/>
    <w:rsid w:val="006206F0"/>
    <w:rPr>
      <w:rFonts w:ascii="Times New Roman" w:eastAsia="Times New Roman" w:hAnsi="Times New Roman" w:cs="Times New Roman"/>
      <w:lang w:eastAsia="ru-RU"/>
    </w:rPr>
  </w:style>
  <w:style w:type="paragraph" w:styleId="ad">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c"/>
    <w:uiPriority w:val="99"/>
    <w:unhideWhenUsed/>
    <w:qFormat/>
    <w:rsid w:val="006206F0"/>
    <w:pPr>
      <w:widowControl/>
      <w:autoSpaceDE/>
      <w:autoSpaceDN/>
      <w:adjustRightInd/>
      <w:spacing w:before="100" w:beforeAutospacing="1" w:after="100" w:afterAutospacing="1"/>
    </w:pPr>
    <w:rPr>
      <w:kern w:val="2"/>
      <w:sz w:val="24"/>
      <w:szCs w:val="24"/>
      <w14:ligatures w14:val="standardContextual"/>
    </w:rPr>
  </w:style>
  <w:style w:type="character" w:customStyle="1" w:styleId="11">
    <w:name w:val="Гиперссылка1"/>
    <w:basedOn w:val="a0"/>
    <w:rsid w:val="005B1FFB"/>
  </w:style>
  <w:style w:type="paragraph" w:styleId="ae">
    <w:name w:val="Balloon Text"/>
    <w:basedOn w:val="a"/>
    <w:link w:val="af"/>
    <w:uiPriority w:val="99"/>
    <w:semiHidden/>
    <w:unhideWhenUsed/>
    <w:rsid w:val="00A47B1A"/>
    <w:rPr>
      <w:rFonts w:ascii="Tahoma" w:hAnsi="Tahoma" w:cs="Tahoma"/>
      <w:sz w:val="16"/>
      <w:szCs w:val="16"/>
    </w:rPr>
  </w:style>
  <w:style w:type="character" w:customStyle="1" w:styleId="af">
    <w:name w:val="Текст выноски Знак"/>
    <w:basedOn w:val="a0"/>
    <w:link w:val="ae"/>
    <w:uiPriority w:val="99"/>
    <w:semiHidden/>
    <w:rsid w:val="00A47B1A"/>
    <w:rPr>
      <w:rFonts w:ascii="Tahoma" w:eastAsia="Times New Roman" w:hAnsi="Tahoma" w:cs="Tahoma"/>
      <w:kern w:val="0"/>
      <w:sz w:val="16"/>
      <w:szCs w:val="16"/>
      <w:lang w:eastAsia="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46FF"/>
    <w:pPr>
      <w:widowControl w:val="0"/>
      <w:autoSpaceDE w:val="0"/>
      <w:autoSpaceDN w:val="0"/>
      <w:adjustRightInd w:val="0"/>
      <w:spacing w:after="0" w:line="240" w:lineRule="auto"/>
    </w:pPr>
    <w:rPr>
      <w:rFonts w:ascii="Times New Roman" w:eastAsia="Times New Roman" w:hAnsi="Times New Roman" w:cs="Times New Roman"/>
      <w:kern w:val="0"/>
      <w:sz w:val="20"/>
      <w:szCs w:val="20"/>
      <w:lang w:eastAsia="ru-RU"/>
      <w14:ligatures w14:val="none"/>
    </w:rPr>
  </w:style>
  <w:style w:type="paragraph" w:styleId="1">
    <w:name w:val="heading 1"/>
    <w:basedOn w:val="a"/>
    <w:next w:val="a"/>
    <w:link w:val="10"/>
    <w:uiPriority w:val="9"/>
    <w:qFormat/>
    <w:rsid w:val="003B1C8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3B1C8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3B1C87"/>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3B1C8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3B1C8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3B1C87"/>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B1C87"/>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B1C87"/>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B1C87"/>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B1C8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B1C8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B1C8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B1C8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B1C8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B1C8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B1C87"/>
    <w:rPr>
      <w:rFonts w:eastAsiaTheme="majorEastAsia" w:cstheme="majorBidi"/>
      <w:color w:val="595959" w:themeColor="text1" w:themeTint="A6"/>
    </w:rPr>
  </w:style>
  <w:style w:type="character" w:customStyle="1" w:styleId="80">
    <w:name w:val="Заголовок 8 Знак"/>
    <w:basedOn w:val="a0"/>
    <w:link w:val="8"/>
    <w:uiPriority w:val="9"/>
    <w:semiHidden/>
    <w:rsid w:val="003B1C8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B1C87"/>
    <w:rPr>
      <w:rFonts w:eastAsiaTheme="majorEastAsia" w:cstheme="majorBidi"/>
      <w:color w:val="272727" w:themeColor="text1" w:themeTint="D8"/>
    </w:rPr>
  </w:style>
  <w:style w:type="paragraph" w:styleId="a3">
    <w:name w:val="Title"/>
    <w:basedOn w:val="a"/>
    <w:next w:val="a"/>
    <w:link w:val="a4"/>
    <w:uiPriority w:val="10"/>
    <w:qFormat/>
    <w:rsid w:val="003B1C87"/>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3B1C8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B1C87"/>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B1C8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B1C87"/>
    <w:pPr>
      <w:spacing w:before="160"/>
      <w:jc w:val="center"/>
    </w:pPr>
    <w:rPr>
      <w:i/>
      <w:iCs/>
      <w:color w:val="404040" w:themeColor="text1" w:themeTint="BF"/>
    </w:rPr>
  </w:style>
  <w:style w:type="character" w:customStyle="1" w:styleId="22">
    <w:name w:val="Цитата 2 Знак"/>
    <w:basedOn w:val="a0"/>
    <w:link w:val="21"/>
    <w:uiPriority w:val="29"/>
    <w:rsid w:val="003B1C87"/>
    <w:rPr>
      <w:i/>
      <w:iCs/>
      <w:color w:val="404040" w:themeColor="text1" w:themeTint="BF"/>
    </w:rPr>
  </w:style>
  <w:style w:type="paragraph" w:styleId="a7">
    <w:name w:val="List Paragraph"/>
    <w:basedOn w:val="a"/>
    <w:uiPriority w:val="34"/>
    <w:qFormat/>
    <w:rsid w:val="003B1C87"/>
    <w:pPr>
      <w:ind w:left="720"/>
      <w:contextualSpacing/>
    </w:pPr>
  </w:style>
  <w:style w:type="character" w:styleId="a8">
    <w:name w:val="Intense Emphasis"/>
    <w:basedOn w:val="a0"/>
    <w:uiPriority w:val="21"/>
    <w:qFormat/>
    <w:rsid w:val="003B1C87"/>
    <w:rPr>
      <w:i/>
      <w:iCs/>
      <w:color w:val="2F5496" w:themeColor="accent1" w:themeShade="BF"/>
    </w:rPr>
  </w:style>
  <w:style w:type="paragraph" w:styleId="a9">
    <w:name w:val="Intense Quote"/>
    <w:basedOn w:val="a"/>
    <w:next w:val="a"/>
    <w:link w:val="aa"/>
    <w:uiPriority w:val="30"/>
    <w:qFormat/>
    <w:rsid w:val="003B1C8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3B1C87"/>
    <w:rPr>
      <w:i/>
      <w:iCs/>
      <w:color w:val="2F5496" w:themeColor="accent1" w:themeShade="BF"/>
    </w:rPr>
  </w:style>
  <w:style w:type="character" w:styleId="ab">
    <w:name w:val="Intense Reference"/>
    <w:basedOn w:val="a0"/>
    <w:uiPriority w:val="32"/>
    <w:qFormat/>
    <w:rsid w:val="003B1C87"/>
    <w:rPr>
      <w:b/>
      <w:bCs/>
      <w:smallCaps/>
      <w:color w:val="2F5496" w:themeColor="accent1" w:themeShade="BF"/>
      <w:spacing w:val="5"/>
    </w:rPr>
  </w:style>
  <w:style w:type="paragraph" w:customStyle="1" w:styleId="Default">
    <w:name w:val="Default"/>
    <w:rsid w:val="00F046FF"/>
    <w:pPr>
      <w:autoSpaceDE w:val="0"/>
      <w:autoSpaceDN w:val="0"/>
      <w:adjustRightInd w:val="0"/>
      <w:spacing w:after="0" w:line="240" w:lineRule="auto"/>
    </w:pPr>
    <w:rPr>
      <w:rFonts w:ascii="Times New Roman" w:eastAsia="Calibri" w:hAnsi="Times New Roman" w:cs="Times New Roman"/>
      <w:color w:val="000000"/>
      <w:kern w:val="0"/>
      <w14:ligatures w14:val="none"/>
    </w:rPr>
  </w:style>
  <w:style w:type="paragraph" w:customStyle="1" w:styleId="Style7">
    <w:name w:val="Style7"/>
    <w:basedOn w:val="a"/>
    <w:uiPriority w:val="99"/>
    <w:rsid w:val="00F046FF"/>
    <w:pPr>
      <w:spacing w:line="317" w:lineRule="exact"/>
      <w:jc w:val="center"/>
    </w:pPr>
    <w:rPr>
      <w:sz w:val="24"/>
      <w:szCs w:val="24"/>
    </w:rPr>
  </w:style>
  <w:style w:type="character" w:customStyle="1" w:styleId="FontStyle23">
    <w:name w:val="Font Style23"/>
    <w:uiPriority w:val="99"/>
    <w:rsid w:val="00F046FF"/>
    <w:rPr>
      <w:rFonts w:ascii="Times New Roman" w:hAnsi="Times New Roman" w:cs="Times New Roman"/>
      <w:sz w:val="26"/>
      <w:szCs w:val="26"/>
    </w:rPr>
  </w:style>
  <w:style w:type="character" w:customStyle="1" w:styleId="ac">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d"/>
    <w:uiPriority w:val="99"/>
    <w:locked/>
    <w:rsid w:val="006206F0"/>
    <w:rPr>
      <w:rFonts w:ascii="Times New Roman" w:eastAsia="Times New Roman" w:hAnsi="Times New Roman" w:cs="Times New Roman"/>
      <w:lang w:eastAsia="ru-RU"/>
    </w:rPr>
  </w:style>
  <w:style w:type="paragraph" w:styleId="ad">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c"/>
    <w:uiPriority w:val="99"/>
    <w:unhideWhenUsed/>
    <w:qFormat/>
    <w:rsid w:val="006206F0"/>
    <w:pPr>
      <w:widowControl/>
      <w:autoSpaceDE/>
      <w:autoSpaceDN/>
      <w:adjustRightInd/>
      <w:spacing w:before="100" w:beforeAutospacing="1" w:after="100" w:afterAutospacing="1"/>
    </w:pPr>
    <w:rPr>
      <w:kern w:val="2"/>
      <w:sz w:val="24"/>
      <w:szCs w:val="24"/>
      <w14:ligatures w14:val="standardContextual"/>
    </w:rPr>
  </w:style>
  <w:style w:type="character" w:customStyle="1" w:styleId="11">
    <w:name w:val="Гиперссылка1"/>
    <w:basedOn w:val="a0"/>
    <w:rsid w:val="005B1FFB"/>
  </w:style>
  <w:style w:type="paragraph" w:styleId="ae">
    <w:name w:val="Balloon Text"/>
    <w:basedOn w:val="a"/>
    <w:link w:val="af"/>
    <w:uiPriority w:val="99"/>
    <w:semiHidden/>
    <w:unhideWhenUsed/>
    <w:rsid w:val="00A47B1A"/>
    <w:rPr>
      <w:rFonts w:ascii="Tahoma" w:hAnsi="Tahoma" w:cs="Tahoma"/>
      <w:sz w:val="16"/>
      <w:szCs w:val="16"/>
    </w:rPr>
  </w:style>
  <w:style w:type="character" w:customStyle="1" w:styleId="af">
    <w:name w:val="Текст выноски Знак"/>
    <w:basedOn w:val="a0"/>
    <w:link w:val="ae"/>
    <w:uiPriority w:val="99"/>
    <w:semiHidden/>
    <w:rsid w:val="00A47B1A"/>
    <w:rPr>
      <w:rFonts w:ascii="Tahoma" w:eastAsia="Times New Roman" w:hAnsi="Tahoma" w:cs="Tahoma"/>
      <w:kern w:val="0"/>
      <w:sz w:val="16"/>
      <w:szCs w:val="16"/>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80204">
      <w:bodyDiv w:val="1"/>
      <w:marLeft w:val="0"/>
      <w:marRight w:val="0"/>
      <w:marTop w:val="0"/>
      <w:marBottom w:val="0"/>
      <w:divBdr>
        <w:top w:val="none" w:sz="0" w:space="0" w:color="auto"/>
        <w:left w:val="none" w:sz="0" w:space="0" w:color="auto"/>
        <w:bottom w:val="none" w:sz="0" w:space="0" w:color="auto"/>
        <w:right w:val="none" w:sz="0" w:space="0" w:color="auto"/>
      </w:divBdr>
    </w:div>
    <w:div w:id="1414275876">
      <w:bodyDiv w:val="1"/>
      <w:marLeft w:val="0"/>
      <w:marRight w:val="0"/>
      <w:marTop w:val="0"/>
      <w:marBottom w:val="0"/>
      <w:divBdr>
        <w:top w:val="none" w:sz="0" w:space="0" w:color="auto"/>
        <w:left w:val="none" w:sz="0" w:space="0" w:color="auto"/>
        <w:bottom w:val="none" w:sz="0" w:space="0" w:color="auto"/>
        <w:right w:val="none" w:sz="0" w:space="0" w:color="auto"/>
      </w:divBdr>
    </w:div>
    <w:div w:id="1635408352">
      <w:bodyDiv w:val="1"/>
      <w:marLeft w:val="0"/>
      <w:marRight w:val="0"/>
      <w:marTop w:val="0"/>
      <w:marBottom w:val="0"/>
      <w:divBdr>
        <w:top w:val="none" w:sz="0" w:space="0" w:color="auto"/>
        <w:left w:val="none" w:sz="0" w:space="0" w:color="auto"/>
        <w:bottom w:val="none" w:sz="0" w:space="0" w:color="auto"/>
        <w:right w:val="none" w:sz="0" w:space="0" w:color="auto"/>
      </w:divBdr>
    </w:div>
    <w:div w:id="1672685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96D1E1-5204-47B6-93DB-358B21C27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419</TotalTime>
  <Pages>1</Pages>
  <Words>1423</Words>
  <Characters>8115</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URIST</dc:creator>
  <cp:lastModifiedBy>user</cp:lastModifiedBy>
  <cp:revision>39</cp:revision>
  <cp:lastPrinted>2026-09-10T10:43:00Z</cp:lastPrinted>
  <dcterms:created xsi:type="dcterms:W3CDTF">2026-08-31T06:55:00Z</dcterms:created>
  <dcterms:modified xsi:type="dcterms:W3CDTF">2026-09-10T10:43:00Z</dcterms:modified>
</cp:coreProperties>
</file>