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1A733B">
        <w:rPr>
          <w:rFonts w:ascii="Arial" w:eastAsia="Calibri" w:hAnsi="Arial" w:cs="Arial"/>
          <w:b/>
          <w:sz w:val="32"/>
          <w:szCs w:val="32"/>
        </w:rPr>
        <w:t>ПОКРОВСКИЙ</w:t>
      </w:r>
      <w:r w:rsidRPr="000A1417">
        <w:rPr>
          <w:rFonts w:ascii="Arial" w:eastAsia="Calibri" w:hAnsi="Arial" w:cs="Arial"/>
          <w:b/>
          <w:sz w:val="32"/>
          <w:szCs w:val="32"/>
        </w:rPr>
        <w:t xml:space="preserve">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256233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декабря</w:t>
      </w:r>
      <w:r w:rsidR="000A1417" w:rsidRPr="00910101">
        <w:rPr>
          <w:rFonts w:ascii="Arial" w:hAnsi="Arial" w:cs="Arial"/>
          <w:sz w:val="28"/>
          <w:szCs w:val="28"/>
        </w:rPr>
        <w:t xml:space="preserve"> 2018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1A733B">
        <w:rPr>
          <w:rFonts w:ascii="Arial" w:eastAsia="Calibri" w:hAnsi="Arial" w:cs="Arial"/>
          <w:sz w:val="28"/>
          <w:szCs w:val="28"/>
        </w:rPr>
        <w:t>№ 89</w:t>
      </w:r>
      <w:r w:rsidR="000A1417" w:rsidRPr="00910101">
        <w:rPr>
          <w:rFonts w:ascii="Arial" w:eastAsia="Calibri" w:hAnsi="Arial" w:cs="Arial"/>
          <w:sz w:val="28"/>
          <w:szCs w:val="28"/>
        </w:rPr>
        <w:t>-п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муни</w:t>
      </w:r>
      <w:r w:rsidR="00256233">
        <w:rPr>
          <w:rFonts w:ascii="Arial" w:hAnsi="Arial" w:cs="Arial"/>
          <w:bCs/>
          <w:color w:val="000000"/>
          <w:sz w:val="28"/>
          <w:szCs w:val="28"/>
        </w:rPr>
        <w:t>ци</w:t>
      </w:r>
      <w:r w:rsidR="001A733B">
        <w:rPr>
          <w:rFonts w:ascii="Arial" w:hAnsi="Arial" w:cs="Arial"/>
          <w:bCs/>
          <w:color w:val="000000"/>
          <w:sz w:val="28"/>
          <w:szCs w:val="28"/>
        </w:rPr>
        <w:t>пального образования Покровский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приказываю: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бюджета мун</w:t>
      </w:r>
      <w:r w:rsidR="001A733B">
        <w:rPr>
          <w:rFonts w:ascii="Arial" w:hAnsi="Arial" w:cs="Arial"/>
          <w:bCs/>
          <w:color w:val="000000"/>
          <w:sz w:val="28"/>
          <w:szCs w:val="28"/>
        </w:rPr>
        <w:t xml:space="preserve">иципального образования Покровский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сельсовет Новосергиевского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8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>муни</w:t>
      </w:r>
      <w:r w:rsidR="00256233">
        <w:rPr>
          <w:rFonts w:ascii="Arial" w:hAnsi="Arial" w:cs="Arial"/>
          <w:bCs/>
          <w:color w:val="000000"/>
          <w:sz w:val="28"/>
          <w:szCs w:val="28"/>
        </w:rPr>
        <w:t>ци</w:t>
      </w:r>
      <w:r w:rsidR="001A733B">
        <w:rPr>
          <w:rFonts w:ascii="Arial" w:hAnsi="Arial" w:cs="Arial"/>
          <w:bCs/>
          <w:color w:val="000000"/>
          <w:sz w:val="28"/>
          <w:szCs w:val="28"/>
        </w:rPr>
        <w:t>пального образования Покровский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Контроль за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Постановление вступает в силу со дня его подписания и подлежит размещению на официально</w:t>
      </w:r>
      <w:r w:rsidR="00256233">
        <w:rPr>
          <w:rFonts w:ascii="Arial" w:hAnsi="Arial" w:cs="Arial"/>
          <w:sz w:val="28"/>
          <w:szCs w:val="28"/>
        </w:rPr>
        <w:t xml:space="preserve">м </w:t>
      </w:r>
      <w:r w:rsidR="001A733B">
        <w:rPr>
          <w:rFonts w:ascii="Arial" w:hAnsi="Arial" w:cs="Arial"/>
          <w:sz w:val="28"/>
          <w:szCs w:val="28"/>
        </w:rPr>
        <w:t>сайте администрации Покровского</w:t>
      </w:r>
      <w:r w:rsidRPr="00910101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области.</w:t>
      </w:r>
    </w:p>
    <w:p w:rsidR="00634F14" w:rsidRPr="00910101" w:rsidRDefault="00634F14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Глав</w:t>
      </w:r>
      <w:r w:rsidR="00256233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администрации </w:t>
      </w:r>
    </w:p>
    <w:p w:rsidR="001A3A44" w:rsidRPr="00910101" w:rsidRDefault="001A733B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Покровского</w:t>
      </w:r>
      <w:r w:rsidR="00910101" w:rsidRPr="00910101">
        <w:rPr>
          <w:rFonts w:ascii="Arial" w:hAnsi="Arial" w:cs="Arial"/>
          <w:sz w:val="28"/>
          <w:szCs w:val="28"/>
        </w:rPr>
        <w:t xml:space="preserve"> сельсовета </w:t>
      </w:r>
      <w:r w:rsidR="00DE7A2E" w:rsidRPr="00910101">
        <w:rPr>
          <w:rFonts w:ascii="Arial" w:hAnsi="Arial" w:cs="Arial"/>
          <w:sz w:val="28"/>
          <w:szCs w:val="28"/>
        </w:rPr>
        <w:t xml:space="preserve">                </w:t>
      </w:r>
      <w:r w:rsidR="00256233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="002562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А.А. Панченко</w:t>
      </w:r>
      <w:r w:rsidR="00514499">
        <w:rPr>
          <w:rFonts w:ascii="Arial" w:hAnsi="Arial" w:cs="Arial"/>
          <w:sz w:val="28"/>
          <w:szCs w:val="28"/>
        </w:rPr>
        <w:t xml:space="preserve"> </w:t>
      </w:r>
    </w:p>
    <w:p w:rsidR="00910101" w:rsidRPr="00910101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Разослано: ра</w:t>
      </w:r>
      <w:r w:rsidR="00256233">
        <w:rPr>
          <w:rFonts w:ascii="Arial" w:hAnsi="Arial" w:cs="Arial"/>
          <w:sz w:val="28"/>
          <w:szCs w:val="28"/>
        </w:rPr>
        <w:t>йфо</w:t>
      </w:r>
      <w:r w:rsidRPr="00910101">
        <w:rPr>
          <w:rFonts w:ascii="Arial" w:hAnsi="Arial" w:cs="Arial"/>
          <w:sz w:val="28"/>
          <w:szCs w:val="28"/>
        </w:rPr>
        <w:t>, орготделу,  прокурору.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910101">
        <w:rPr>
          <w:rFonts w:ascii="Arial" w:hAnsi="Arial" w:cs="Arial"/>
        </w:rPr>
        <w:t xml:space="preserve">Приложение № 1 к постановлению </w:t>
      </w:r>
    </w:p>
    <w:p w:rsid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1A733B">
        <w:rPr>
          <w:rFonts w:ascii="Arial" w:hAnsi="Arial" w:cs="Arial"/>
        </w:rPr>
        <w:t>Покровского</w:t>
      </w:r>
      <w:r>
        <w:rPr>
          <w:rFonts w:ascii="Arial" w:hAnsi="Arial" w:cs="Arial"/>
        </w:rPr>
        <w:t xml:space="preserve">             </w:t>
      </w:r>
    </w:p>
    <w:p w:rsidR="00910101" w:rsidRPr="00910101" w:rsidRDefault="00910101" w:rsidP="00910101">
      <w:pPr>
        <w:tabs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Новосергиевского района</w:t>
      </w:r>
    </w:p>
    <w:p w:rsidR="00910101" w:rsidRPr="00910101" w:rsidRDefault="00910101" w:rsidP="00910101">
      <w:pPr>
        <w:tabs>
          <w:tab w:val="left" w:pos="609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636661">
        <w:rPr>
          <w:rFonts w:ascii="Arial" w:hAnsi="Arial" w:cs="Arial"/>
        </w:rPr>
        <w:t>от 24.12</w:t>
      </w:r>
      <w:r w:rsidRPr="00910101">
        <w:rPr>
          <w:rFonts w:ascii="Arial" w:hAnsi="Arial" w:cs="Arial"/>
        </w:rPr>
        <w:t xml:space="preserve">.2018 г.  № </w:t>
      </w:r>
      <w:r w:rsidR="001A733B">
        <w:rPr>
          <w:rFonts w:ascii="Arial" w:hAnsi="Arial" w:cs="Arial"/>
        </w:rPr>
        <w:t>89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r w:rsidR="001A733B">
        <w:rPr>
          <w:rFonts w:ascii="Arial" w:hAnsi="Arial" w:cs="Arial"/>
          <w:sz w:val="28"/>
          <w:szCs w:val="28"/>
        </w:rPr>
        <w:t>Покровский</w:t>
      </w:r>
      <w:r>
        <w:rPr>
          <w:rFonts w:ascii="Arial" w:hAnsi="Arial" w:cs="Arial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A733B">
        <w:rPr>
          <w:rFonts w:ascii="Arial" w:hAnsi="Arial" w:cs="Arial"/>
          <w:sz w:val="28"/>
          <w:szCs w:val="28"/>
        </w:rPr>
        <w:t>Покровского</w:t>
      </w:r>
      <w:r>
        <w:rPr>
          <w:rFonts w:ascii="Arial" w:hAnsi="Arial" w:cs="Arial"/>
          <w:sz w:val="28"/>
          <w:szCs w:val="28"/>
        </w:rPr>
        <w:t xml:space="preserve"> сельсовета </w:t>
      </w:r>
      <w:r w:rsidRPr="00910101">
        <w:rPr>
          <w:rFonts w:ascii="Arial" w:hAnsi="Arial" w:cs="Arial"/>
          <w:sz w:val="28"/>
          <w:szCs w:val="28"/>
        </w:rPr>
        <w:t>Новосергиевского района, и (или) к расходным обязательствам, подлежащим исполнению за счет средств районного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Структура 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A733B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A733B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A733B">
        <w:rPr>
          <w:rFonts w:ascii="Arial" w:hAnsi="Arial" w:cs="Arial"/>
          <w:snapToGrid w:val="0"/>
          <w:sz w:val="28"/>
          <w:szCs w:val="28"/>
        </w:rPr>
        <w:t>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1A733B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713A28">
        <w:rPr>
          <w:rFonts w:ascii="Arial" w:hAnsi="Arial" w:cs="Arial"/>
          <w:snapToGrid w:val="0"/>
          <w:sz w:val="28"/>
          <w:szCs w:val="28"/>
        </w:rPr>
        <w:t xml:space="preserve">ципального образования Покровский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>0, 1, 2, 3, 4, 5, 6, 7, 8, 9, А, Б, В, Г, Д, Е, Ж, И, К, Л, М, Н, О, П,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713A28">
        <w:rPr>
          <w:rFonts w:ascii="Arial" w:hAnsi="Arial" w:cs="Arial"/>
          <w:snapToGrid w:val="0"/>
          <w:sz w:val="28"/>
          <w:szCs w:val="28"/>
        </w:rPr>
        <w:t xml:space="preserve">ципального образования Покровский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или непрограммных 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713A28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713A28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713A28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основных мероприятий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A77C87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A77C87">
        <w:rPr>
          <w:rFonts w:ascii="Arial" w:hAnsi="Arial" w:cs="Arial"/>
          <w:sz w:val="28"/>
          <w:szCs w:val="28"/>
        </w:rPr>
        <w:t>бюджета поселения,</w:t>
      </w:r>
      <w:r w:rsidRPr="00910101">
        <w:rPr>
          <w:rFonts w:ascii="Arial" w:hAnsi="Arial" w:cs="Arial"/>
          <w:sz w:val="28"/>
          <w:szCs w:val="28"/>
        </w:rPr>
        <w:t xml:space="preserve">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A77C87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A77C87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муниципально</w:t>
            </w:r>
            <w:r w:rsidR="00A77C87">
              <w:rPr>
                <w:rFonts w:ascii="Arial" w:hAnsi="Arial" w:cs="Arial"/>
                <w:snapToGrid w:val="0"/>
                <w:sz w:val="28"/>
                <w:szCs w:val="28"/>
              </w:rPr>
              <w:t>го образования Покровский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>ци</w:t>
            </w:r>
            <w:r w:rsidR="00A77C87">
              <w:rPr>
                <w:rFonts w:ascii="Arial" w:hAnsi="Arial" w:cs="Arial"/>
                <w:snapToGrid w:val="0"/>
                <w:sz w:val="28"/>
                <w:szCs w:val="28"/>
              </w:rPr>
              <w:t>пального образования Покровский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>ци</w:t>
            </w:r>
            <w:r w:rsidR="00A77C87">
              <w:rPr>
                <w:rFonts w:ascii="Arial" w:hAnsi="Arial" w:cs="Arial"/>
                <w:snapToGrid w:val="0"/>
                <w:sz w:val="28"/>
                <w:szCs w:val="28"/>
              </w:rPr>
              <w:t>пального образования Покровский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>ци</w:t>
            </w:r>
            <w:r w:rsidR="00A77C87">
              <w:rPr>
                <w:rFonts w:ascii="Arial" w:hAnsi="Arial" w:cs="Arial"/>
                <w:snapToGrid w:val="0"/>
                <w:sz w:val="28"/>
                <w:szCs w:val="28"/>
              </w:rPr>
              <w:t>пального образования Покровский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>ци</w:t>
            </w:r>
            <w:r w:rsidR="00A77C87">
              <w:rPr>
                <w:rFonts w:ascii="Arial" w:hAnsi="Arial" w:cs="Arial"/>
                <w:snapToGrid w:val="0"/>
                <w:sz w:val="28"/>
                <w:szCs w:val="28"/>
              </w:rPr>
              <w:t>пального образования Покровский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>ци</w:t>
            </w:r>
            <w:r w:rsidR="00A77C87">
              <w:rPr>
                <w:rFonts w:ascii="Arial" w:hAnsi="Arial" w:cs="Arial"/>
                <w:snapToGrid w:val="0"/>
                <w:sz w:val="28"/>
                <w:szCs w:val="28"/>
              </w:rPr>
              <w:t>пального образования Покровский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>муни</w:t>
            </w:r>
            <w:r w:rsidR="00636661">
              <w:rPr>
                <w:rFonts w:ascii="Arial" w:hAnsi="Arial" w:cs="Arial"/>
                <w:snapToGrid w:val="0"/>
                <w:sz w:val="28"/>
                <w:szCs w:val="28"/>
              </w:rPr>
              <w:t>ци</w:t>
            </w:r>
            <w:r w:rsidR="00A77C87">
              <w:rPr>
                <w:rFonts w:ascii="Arial" w:hAnsi="Arial" w:cs="Arial"/>
                <w:snapToGrid w:val="0"/>
                <w:sz w:val="28"/>
                <w:szCs w:val="28"/>
              </w:rPr>
              <w:t>пального образования Покровский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Новосергиевского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софинансирование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софинансирования, устанавливаются финансовым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 xml:space="preserve">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A77C87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Новосергиевского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по направлениям расходов в рамках целевого назначения предоставляемых межбюджетных трансфертов. 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</w:t>
      </w:r>
      <w:r w:rsidRPr="00910101">
        <w:rPr>
          <w:rFonts w:ascii="Arial" w:hAnsi="Arial" w:cs="Arial"/>
          <w:snapToGrid w:val="0"/>
          <w:sz w:val="28"/>
          <w:szCs w:val="28"/>
        </w:rPr>
        <w:lastRenderedPageBreak/>
        <w:t>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(софи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A77C87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>муни</w:t>
      </w:r>
      <w:r w:rsidR="00636661">
        <w:rPr>
          <w:rFonts w:ascii="Arial" w:hAnsi="Arial" w:cs="Arial"/>
          <w:snapToGrid w:val="0"/>
          <w:sz w:val="28"/>
          <w:szCs w:val="28"/>
        </w:rPr>
        <w:t>ци</w:t>
      </w:r>
      <w:r w:rsidR="00A77C87">
        <w:rPr>
          <w:rFonts w:ascii="Arial" w:hAnsi="Arial" w:cs="Arial"/>
          <w:snapToGrid w:val="0"/>
          <w:sz w:val="28"/>
          <w:szCs w:val="28"/>
        </w:rPr>
        <w:t>пального образования Покровский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A77C87">
        <w:rPr>
          <w:rFonts w:ascii="Arial" w:hAnsi="Arial" w:cs="Arial"/>
          <w:snapToGrid w:val="0"/>
          <w:sz w:val="28"/>
          <w:szCs w:val="28"/>
        </w:rPr>
        <w:t>Покровский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636661" w:rsidRPr="00910101" w:rsidRDefault="0063666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Выполнение полномочий муниципального района в рамках благоустройства территории </w:t>
            </w: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9A23F1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9A23F1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9A23F1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DE" w:rsidRDefault="00251EDE" w:rsidP="00910101">
      <w:pPr>
        <w:spacing w:after="0" w:line="240" w:lineRule="auto"/>
      </w:pPr>
      <w:r>
        <w:separator/>
      </w:r>
    </w:p>
  </w:endnote>
  <w:endnote w:type="continuationSeparator" w:id="1">
    <w:p w:rsidR="00251EDE" w:rsidRDefault="00251EDE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DE" w:rsidRDefault="00251EDE" w:rsidP="00910101">
      <w:pPr>
        <w:spacing w:after="0" w:line="240" w:lineRule="auto"/>
      </w:pPr>
      <w:r>
        <w:separator/>
      </w:r>
    </w:p>
  </w:footnote>
  <w:footnote w:type="continuationSeparator" w:id="1">
    <w:p w:rsidR="00251EDE" w:rsidRDefault="00251EDE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EB"/>
    <w:rsid w:val="00071EAB"/>
    <w:rsid w:val="00073F7A"/>
    <w:rsid w:val="000A1417"/>
    <w:rsid w:val="0014681A"/>
    <w:rsid w:val="00192AD5"/>
    <w:rsid w:val="001A3A44"/>
    <w:rsid w:val="001A733B"/>
    <w:rsid w:val="001F3FDE"/>
    <w:rsid w:val="001F445C"/>
    <w:rsid w:val="00251EDE"/>
    <w:rsid w:val="00256233"/>
    <w:rsid w:val="002E6742"/>
    <w:rsid w:val="00301DEB"/>
    <w:rsid w:val="00465B1E"/>
    <w:rsid w:val="004D314A"/>
    <w:rsid w:val="00514499"/>
    <w:rsid w:val="005C7397"/>
    <w:rsid w:val="00634F14"/>
    <w:rsid w:val="00636661"/>
    <w:rsid w:val="006A3709"/>
    <w:rsid w:val="00713A28"/>
    <w:rsid w:val="0076156F"/>
    <w:rsid w:val="007F776B"/>
    <w:rsid w:val="00910101"/>
    <w:rsid w:val="009857DD"/>
    <w:rsid w:val="009A23F1"/>
    <w:rsid w:val="00A77C87"/>
    <w:rsid w:val="00AC2CA4"/>
    <w:rsid w:val="00B33716"/>
    <w:rsid w:val="00B7133C"/>
    <w:rsid w:val="00B77467"/>
    <w:rsid w:val="00B77CE9"/>
    <w:rsid w:val="00BA7DF0"/>
    <w:rsid w:val="00BB4AB7"/>
    <w:rsid w:val="00C63153"/>
    <w:rsid w:val="00DE7A2E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FEB0712FA1E86077A5D8C875A0DFFAF102540A1B597A587A4D450A09C2D68FDADFD479A6547F1YDv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FB6-DC9B-4B7E-960D-271A5C0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ИГОРЁК</cp:lastModifiedBy>
  <cp:revision>8</cp:revision>
  <cp:lastPrinted>2019-06-19T19:08:00Z</cp:lastPrinted>
  <dcterms:created xsi:type="dcterms:W3CDTF">2019-06-20T11:23:00Z</dcterms:created>
  <dcterms:modified xsi:type="dcterms:W3CDTF">2019-07-10T07:34:00Z</dcterms:modified>
</cp:coreProperties>
</file>