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6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2"/>
        <w:gridCol w:w="851"/>
        <w:gridCol w:w="4396"/>
      </w:tblGrid>
      <w:tr w:rsidR="00054ACF" w:rsidRPr="00054ACF" w:rsidTr="007542E5">
        <w:trPr>
          <w:trHeight w:val="1646"/>
        </w:trPr>
        <w:tc>
          <w:tcPr>
            <w:tcW w:w="4322" w:type="dxa"/>
            <w:shd w:val="clear" w:color="auto" w:fill="auto"/>
          </w:tcPr>
          <w:p w:rsidR="00054ACF" w:rsidRPr="00054ACF" w:rsidRDefault="00054ACF" w:rsidP="00054ACF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054ACF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АДМИНИСТРАЦИЯ</w:t>
            </w:r>
          </w:p>
          <w:p w:rsidR="00054ACF" w:rsidRPr="00054ACF" w:rsidRDefault="00054ACF" w:rsidP="00054ACF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054ACF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МУНИЦИПАЛЬНОГО ОБРАЗОВАНИЯ </w:t>
            </w:r>
          </w:p>
          <w:p w:rsidR="00054ACF" w:rsidRPr="00054ACF" w:rsidRDefault="00C3085B" w:rsidP="00054ACF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ПОКРОВСКИЙ СЕЛЬСОВЕТ</w:t>
            </w:r>
          </w:p>
          <w:p w:rsidR="00054ACF" w:rsidRPr="00054ACF" w:rsidRDefault="00054ACF" w:rsidP="00054ACF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054ACF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НОВОСЕРГИЕВСКОГО РАЙОНА </w:t>
            </w:r>
          </w:p>
          <w:p w:rsidR="00054ACF" w:rsidRPr="00054ACF" w:rsidRDefault="00054ACF" w:rsidP="00054ACF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54ACF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ОРЕНБУРГСКОЙ ОБЛАСТИ</w:t>
            </w:r>
            <w:r w:rsidRPr="00054A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</w:t>
            </w:r>
          </w:p>
          <w:p w:rsidR="00054ACF" w:rsidRPr="00054ACF" w:rsidRDefault="00054ACF" w:rsidP="00054ACF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54ACF" w:rsidRPr="00054ACF" w:rsidRDefault="00054ACF" w:rsidP="00054ACF">
            <w:pPr>
              <w:tabs>
                <w:tab w:val="left" w:pos="1515"/>
              </w:tabs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054A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ПОСТАНОВЛЕНИЕ </w:t>
            </w:r>
          </w:p>
        </w:tc>
        <w:tc>
          <w:tcPr>
            <w:tcW w:w="851" w:type="dxa"/>
            <w:shd w:val="clear" w:color="auto" w:fill="auto"/>
          </w:tcPr>
          <w:p w:rsidR="00054ACF" w:rsidRPr="00054ACF" w:rsidRDefault="00054ACF" w:rsidP="00054ACF">
            <w:pPr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396" w:type="dxa"/>
            <w:shd w:val="clear" w:color="auto" w:fill="auto"/>
          </w:tcPr>
          <w:p w:rsidR="00054ACF" w:rsidRPr="00054ACF" w:rsidRDefault="00054ACF" w:rsidP="00054ACF">
            <w:pPr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</w:p>
          <w:p w:rsidR="00054ACF" w:rsidRPr="00054ACF" w:rsidRDefault="00054ACF" w:rsidP="00054ACF">
            <w:pP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</w:p>
        </w:tc>
      </w:tr>
      <w:tr w:rsidR="00054ACF" w:rsidRPr="00054ACF" w:rsidTr="007542E5">
        <w:trPr>
          <w:trHeight w:val="643"/>
        </w:trPr>
        <w:tc>
          <w:tcPr>
            <w:tcW w:w="4322" w:type="dxa"/>
            <w:shd w:val="clear" w:color="auto" w:fill="auto"/>
          </w:tcPr>
          <w:p w:rsidR="00054ACF" w:rsidRPr="00054ACF" w:rsidRDefault="00054ACF" w:rsidP="00054ACF">
            <w:pPr>
              <w:suppressAutoHyphens/>
              <w:overflowPunct w:val="0"/>
              <w:autoSpaceDE w:val="0"/>
              <w:snapToGri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0"/>
                <w:szCs w:val="20"/>
                <w:u w:val="single"/>
                <w:lang w:eastAsia="ar-SA"/>
              </w:rPr>
            </w:pPr>
          </w:p>
          <w:p w:rsidR="00B5500F" w:rsidRPr="008E6F2A" w:rsidRDefault="00C3085B" w:rsidP="00B5500F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28</w:t>
            </w:r>
            <w:r w:rsidR="008E6F2A" w:rsidRPr="008E6F2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.10.2021</w:t>
            </w:r>
            <w:r w:rsidR="00790AA6" w:rsidRPr="008E6F2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6F4B60" w:rsidRPr="008E6F2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66</w:t>
            </w:r>
            <w:r w:rsidR="008E6F2A" w:rsidRPr="008E6F2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-п</w:t>
            </w:r>
          </w:p>
          <w:p w:rsidR="00054ACF" w:rsidRPr="000E4981" w:rsidRDefault="00C3085B" w:rsidP="00C3085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 Покровка</w:t>
            </w:r>
            <w:r w:rsidR="00054ACF" w:rsidRPr="00054AC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:rsidR="00054ACF" w:rsidRPr="00054ACF" w:rsidRDefault="00054ACF" w:rsidP="00054ACF">
            <w:pPr>
              <w:suppressAutoHyphens/>
              <w:overflowPunct w:val="0"/>
              <w:autoSpaceDE w:val="0"/>
              <w:snapToGri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Cs w:val="20"/>
                <w:lang w:eastAsia="ar-SA"/>
              </w:rPr>
            </w:pPr>
          </w:p>
        </w:tc>
        <w:tc>
          <w:tcPr>
            <w:tcW w:w="4396" w:type="dxa"/>
            <w:shd w:val="clear" w:color="auto" w:fill="auto"/>
          </w:tcPr>
          <w:p w:rsidR="00054ACF" w:rsidRPr="00054ACF" w:rsidRDefault="00054ACF" w:rsidP="00054ACF">
            <w:pPr>
              <w:suppressAutoHyphens/>
              <w:overflowPunct w:val="0"/>
              <w:autoSpaceDE w:val="0"/>
              <w:snapToGri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Cs w:val="20"/>
                <w:lang w:eastAsia="ar-SA"/>
              </w:rPr>
            </w:pPr>
          </w:p>
        </w:tc>
      </w:tr>
    </w:tbl>
    <w:p w:rsidR="006D1629" w:rsidRPr="007D164A" w:rsidRDefault="004A6AC0" w:rsidP="000E4981">
      <w:pPr>
        <w:tabs>
          <w:tab w:val="left" w:pos="3969"/>
        </w:tabs>
        <w:spacing w:after="0" w:line="240" w:lineRule="auto"/>
        <w:ind w:right="52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6AC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типовой формы соглашения об изъятии недвижимого имущества для муниципальных нужд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6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 </w:t>
      </w:r>
      <w:r w:rsidR="00C3085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Покровский сельсовет</w:t>
      </w:r>
      <w:r w:rsidR="006D1629" w:rsidRPr="007D1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E4981" w:rsidRPr="007D164A" w:rsidRDefault="000E4981" w:rsidP="000E4981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87675C" w:rsidRDefault="0013505A" w:rsidP="0013505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proofErr w:type="gramStart"/>
      <w:r w:rsidR="00D06DFA" w:rsidRPr="00D06DFA">
        <w:rPr>
          <w:color w:val="000000"/>
          <w:sz w:val="28"/>
          <w:szCs w:val="28"/>
        </w:rPr>
        <w:t>В соответствии со статьями 279-281 Гражданского кодекса Российской Федерации, статьями 49, 56.2, 56.3, 56.6</w:t>
      </w:r>
      <w:r w:rsidR="004A6AC0">
        <w:rPr>
          <w:color w:val="000000"/>
          <w:sz w:val="28"/>
          <w:szCs w:val="28"/>
        </w:rPr>
        <w:t xml:space="preserve">, 56.7 </w:t>
      </w:r>
      <w:r w:rsidR="00D06DFA" w:rsidRPr="00D06DFA">
        <w:rPr>
          <w:color w:val="000000"/>
          <w:sz w:val="28"/>
          <w:szCs w:val="28"/>
        </w:rPr>
        <w:t xml:space="preserve"> Земельного кодекса Российской Федерации, статьей </w:t>
      </w:r>
      <w:r w:rsidR="00B430FA">
        <w:rPr>
          <w:color w:val="000000"/>
          <w:sz w:val="28"/>
          <w:szCs w:val="28"/>
        </w:rPr>
        <w:t>9</w:t>
      </w:r>
      <w:r w:rsidR="00D06DFA" w:rsidRPr="00D06DFA">
        <w:rPr>
          <w:color w:val="000000"/>
          <w:sz w:val="28"/>
          <w:szCs w:val="28"/>
        </w:rPr>
        <w:t xml:space="preserve"> </w:t>
      </w:r>
      <w:r w:rsidR="00B430FA" w:rsidRPr="00B430FA">
        <w:rPr>
          <w:color w:val="000000"/>
          <w:sz w:val="28"/>
          <w:szCs w:val="28"/>
        </w:rPr>
        <w:t>Закон</w:t>
      </w:r>
      <w:r w:rsidR="004A6AC0">
        <w:rPr>
          <w:color w:val="000000"/>
          <w:sz w:val="28"/>
          <w:szCs w:val="28"/>
        </w:rPr>
        <w:t>а</w:t>
      </w:r>
      <w:r w:rsidR="00B430FA" w:rsidRPr="00B430FA">
        <w:rPr>
          <w:color w:val="000000"/>
          <w:sz w:val="28"/>
          <w:szCs w:val="28"/>
        </w:rPr>
        <w:t xml:space="preserve"> Оренбургской области от 03.07.2015 N 3303/903-V-ОЗ "О порядке управления земельными ресурсами на территории Оренбургской области"</w:t>
      </w:r>
      <w:r w:rsidR="00D06DFA" w:rsidRPr="00D06DFA">
        <w:rPr>
          <w:color w:val="000000"/>
          <w:sz w:val="28"/>
          <w:szCs w:val="28"/>
        </w:rPr>
        <w:t xml:space="preserve">, а также проектом планировки территории </w:t>
      </w:r>
      <w:r w:rsidR="00B430FA">
        <w:rPr>
          <w:color w:val="000000"/>
          <w:sz w:val="28"/>
          <w:szCs w:val="28"/>
        </w:rPr>
        <w:t>для проектирования и строительства местного проезда вдоль автомобильной дороги М-5 Урал (подъезд к городу Оренбург), входящих в</w:t>
      </w:r>
      <w:proofErr w:type="gramEnd"/>
      <w:r w:rsidR="00B430FA">
        <w:rPr>
          <w:color w:val="000000"/>
          <w:sz w:val="28"/>
          <w:szCs w:val="28"/>
        </w:rPr>
        <w:t xml:space="preserve"> состав транспортного коридора Европа Западный Китай в границах территории </w:t>
      </w:r>
      <w:r w:rsidR="006177CE">
        <w:rPr>
          <w:color w:val="000000"/>
          <w:sz w:val="28"/>
          <w:szCs w:val="28"/>
        </w:rPr>
        <w:t>муниципальных образований</w:t>
      </w:r>
      <w:r w:rsidR="00B430FA">
        <w:rPr>
          <w:color w:val="000000"/>
          <w:sz w:val="28"/>
          <w:szCs w:val="28"/>
        </w:rPr>
        <w:t xml:space="preserve"> Покровский</w:t>
      </w:r>
      <w:r w:rsidR="006177CE">
        <w:rPr>
          <w:color w:val="000000"/>
          <w:sz w:val="28"/>
          <w:szCs w:val="28"/>
        </w:rPr>
        <w:t>,</w:t>
      </w:r>
      <w:r w:rsidR="00B430FA">
        <w:rPr>
          <w:color w:val="000000"/>
          <w:sz w:val="28"/>
          <w:szCs w:val="28"/>
        </w:rPr>
        <w:t xml:space="preserve"> </w:t>
      </w:r>
      <w:proofErr w:type="spellStart"/>
      <w:r w:rsidR="00B430FA">
        <w:rPr>
          <w:color w:val="000000"/>
          <w:sz w:val="28"/>
          <w:szCs w:val="28"/>
        </w:rPr>
        <w:t>Платовский</w:t>
      </w:r>
      <w:proofErr w:type="spellEnd"/>
      <w:r w:rsidR="00B430FA">
        <w:rPr>
          <w:color w:val="000000"/>
          <w:sz w:val="28"/>
          <w:szCs w:val="28"/>
        </w:rPr>
        <w:t xml:space="preserve">, </w:t>
      </w:r>
      <w:proofErr w:type="spellStart"/>
      <w:r w:rsidR="00B430FA">
        <w:rPr>
          <w:color w:val="000000"/>
          <w:sz w:val="28"/>
          <w:szCs w:val="28"/>
        </w:rPr>
        <w:t>Барабановский</w:t>
      </w:r>
      <w:proofErr w:type="spellEnd"/>
      <w:r w:rsidR="00B430FA">
        <w:rPr>
          <w:color w:val="000000"/>
          <w:sz w:val="28"/>
          <w:szCs w:val="28"/>
        </w:rPr>
        <w:t xml:space="preserve">, </w:t>
      </w:r>
      <w:proofErr w:type="spellStart"/>
      <w:r w:rsidR="00B430FA">
        <w:rPr>
          <w:color w:val="000000"/>
          <w:sz w:val="28"/>
          <w:szCs w:val="28"/>
        </w:rPr>
        <w:t>Новосергиевский</w:t>
      </w:r>
      <w:proofErr w:type="spellEnd"/>
      <w:r w:rsidR="00B430FA">
        <w:rPr>
          <w:color w:val="000000"/>
          <w:sz w:val="28"/>
          <w:szCs w:val="28"/>
        </w:rPr>
        <w:t xml:space="preserve"> советов </w:t>
      </w:r>
      <w:r w:rsidR="006177CE">
        <w:rPr>
          <w:color w:val="000000"/>
          <w:sz w:val="28"/>
          <w:szCs w:val="28"/>
        </w:rPr>
        <w:t>Новосергиевского</w:t>
      </w:r>
      <w:r w:rsidR="00B430FA">
        <w:rPr>
          <w:color w:val="000000"/>
          <w:sz w:val="28"/>
          <w:szCs w:val="28"/>
        </w:rPr>
        <w:t xml:space="preserve"> район</w:t>
      </w:r>
      <w:r w:rsidR="006177CE">
        <w:rPr>
          <w:color w:val="000000"/>
          <w:sz w:val="28"/>
          <w:szCs w:val="28"/>
        </w:rPr>
        <w:t>а</w:t>
      </w:r>
      <w:r w:rsidR="00B430FA">
        <w:rPr>
          <w:color w:val="000000"/>
          <w:sz w:val="28"/>
          <w:szCs w:val="28"/>
        </w:rPr>
        <w:t xml:space="preserve">, Оренбургской области </w:t>
      </w:r>
      <w:r w:rsidR="00D06DFA" w:rsidRPr="00D06DFA">
        <w:rPr>
          <w:color w:val="000000"/>
          <w:sz w:val="28"/>
          <w:szCs w:val="28"/>
        </w:rPr>
        <w:t xml:space="preserve"> </w:t>
      </w:r>
      <w:r w:rsidR="00B430FA">
        <w:rPr>
          <w:color w:val="000000"/>
          <w:sz w:val="28"/>
          <w:szCs w:val="28"/>
        </w:rPr>
        <w:t>утвержденны</w:t>
      </w:r>
      <w:r w:rsidR="006177CE">
        <w:rPr>
          <w:color w:val="000000"/>
          <w:sz w:val="28"/>
          <w:szCs w:val="28"/>
        </w:rPr>
        <w:t>м</w:t>
      </w:r>
      <w:r w:rsidR="00B430FA">
        <w:rPr>
          <w:color w:val="000000"/>
          <w:sz w:val="28"/>
          <w:szCs w:val="28"/>
        </w:rPr>
        <w:t xml:space="preserve"> Постановлением Администрации МО </w:t>
      </w:r>
      <w:proofErr w:type="spellStart"/>
      <w:r w:rsidR="00B430FA">
        <w:rPr>
          <w:color w:val="000000"/>
          <w:sz w:val="28"/>
          <w:szCs w:val="28"/>
        </w:rPr>
        <w:t>Новосергиевский</w:t>
      </w:r>
      <w:proofErr w:type="spellEnd"/>
      <w:r w:rsidR="00B430FA">
        <w:rPr>
          <w:color w:val="000000"/>
          <w:sz w:val="28"/>
          <w:szCs w:val="28"/>
        </w:rPr>
        <w:t xml:space="preserve"> район</w:t>
      </w:r>
      <w:r w:rsidR="00C3085B">
        <w:rPr>
          <w:color w:val="000000"/>
          <w:sz w:val="28"/>
          <w:szCs w:val="28"/>
        </w:rPr>
        <w:t xml:space="preserve"> № 438-п от 16.06.2021 г.</w:t>
      </w:r>
      <w:r w:rsidR="00D06DFA" w:rsidRPr="00D06DFA">
        <w:rPr>
          <w:color w:val="000000"/>
          <w:sz w:val="28"/>
          <w:szCs w:val="28"/>
        </w:rPr>
        <w:t>,</w:t>
      </w:r>
      <w:r w:rsidR="00A42B52" w:rsidRPr="00A42B52">
        <w:rPr>
          <w:color w:val="000000"/>
          <w:sz w:val="28"/>
          <w:szCs w:val="28"/>
        </w:rPr>
        <w:t xml:space="preserve"> </w:t>
      </w:r>
      <w:r w:rsidR="00A42B52">
        <w:rPr>
          <w:color w:val="000000"/>
          <w:sz w:val="28"/>
          <w:szCs w:val="28"/>
        </w:rPr>
        <w:t xml:space="preserve"> </w:t>
      </w:r>
      <w:r w:rsidR="00CD7EF6">
        <w:rPr>
          <w:color w:val="000000"/>
          <w:sz w:val="28"/>
          <w:szCs w:val="28"/>
        </w:rPr>
        <w:t xml:space="preserve">Уставом администрации МО </w:t>
      </w:r>
      <w:r w:rsidR="00C3085B">
        <w:rPr>
          <w:color w:val="000000"/>
          <w:sz w:val="28"/>
          <w:szCs w:val="28"/>
        </w:rPr>
        <w:t>Покровский сельсовет</w:t>
      </w:r>
      <w:r w:rsidR="00CD7EF6">
        <w:rPr>
          <w:color w:val="000000"/>
          <w:sz w:val="28"/>
          <w:szCs w:val="28"/>
        </w:rPr>
        <w:t xml:space="preserve"> Новосергиевского района Оренбургской области.</w:t>
      </w:r>
    </w:p>
    <w:p w:rsidR="00A42B52" w:rsidRDefault="004A6AC0" w:rsidP="0013505A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4A6AC0">
        <w:rPr>
          <w:color w:val="000000"/>
          <w:sz w:val="28"/>
          <w:szCs w:val="28"/>
        </w:rPr>
        <w:t>1. Утвердить типовую форму соглаш</w:t>
      </w:r>
      <w:r w:rsidR="005F255C">
        <w:rPr>
          <w:color w:val="000000"/>
          <w:sz w:val="28"/>
          <w:szCs w:val="28"/>
        </w:rPr>
        <w:t>ения об изъятии недвижимого иму</w:t>
      </w:r>
      <w:r w:rsidRPr="004A6AC0">
        <w:rPr>
          <w:color w:val="000000"/>
          <w:sz w:val="28"/>
          <w:szCs w:val="28"/>
        </w:rPr>
        <w:t xml:space="preserve">щества для муниципальных нужд согласно приложению. </w:t>
      </w:r>
    </w:p>
    <w:p w:rsidR="00B17AF7" w:rsidRPr="00752805" w:rsidRDefault="00B5500F" w:rsidP="0013505A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13505A">
        <w:rPr>
          <w:color w:val="000000"/>
          <w:sz w:val="28"/>
          <w:szCs w:val="28"/>
        </w:rPr>
        <w:t xml:space="preserve">. </w:t>
      </w:r>
      <w:proofErr w:type="gramStart"/>
      <w:r w:rsidR="00A42B52">
        <w:rPr>
          <w:color w:val="000000"/>
          <w:sz w:val="28"/>
          <w:szCs w:val="28"/>
        </w:rPr>
        <w:t>Р</w:t>
      </w:r>
      <w:r w:rsidR="00752805" w:rsidRPr="00752805">
        <w:rPr>
          <w:color w:val="000000"/>
          <w:sz w:val="28"/>
          <w:szCs w:val="28"/>
        </w:rPr>
        <w:t>азместить</w:t>
      </w:r>
      <w:proofErr w:type="gramEnd"/>
      <w:r w:rsidR="00752805" w:rsidRPr="00752805">
        <w:rPr>
          <w:color w:val="000000"/>
          <w:sz w:val="28"/>
          <w:szCs w:val="28"/>
        </w:rPr>
        <w:t xml:space="preserve"> настоящее</w:t>
      </w:r>
      <w:r w:rsidR="00B17AF7" w:rsidRPr="00752805">
        <w:rPr>
          <w:color w:val="000000"/>
          <w:sz w:val="28"/>
          <w:szCs w:val="28"/>
        </w:rPr>
        <w:t xml:space="preserve"> п</w:t>
      </w:r>
      <w:r w:rsidR="00752805" w:rsidRPr="00752805">
        <w:rPr>
          <w:color w:val="000000"/>
          <w:sz w:val="28"/>
          <w:szCs w:val="28"/>
        </w:rPr>
        <w:t>остановление</w:t>
      </w:r>
      <w:r w:rsidR="00B17AF7" w:rsidRPr="00752805">
        <w:rPr>
          <w:color w:val="000000"/>
          <w:sz w:val="28"/>
          <w:szCs w:val="28"/>
        </w:rPr>
        <w:t xml:space="preserve"> на официальном сайте </w:t>
      </w:r>
      <w:r w:rsidR="00752805" w:rsidRPr="00752805">
        <w:rPr>
          <w:color w:val="000000"/>
          <w:sz w:val="28"/>
          <w:szCs w:val="28"/>
        </w:rPr>
        <w:t xml:space="preserve">Администрации МО </w:t>
      </w:r>
      <w:r w:rsidR="00C3085B">
        <w:rPr>
          <w:color w:val="000000"/>
          <w:sz w:val="28"/>
          <w:szCs w:val="28"/>
        </w:rPr>
        <w:t>Покровский сельсовет</w:t>
      </w:r>
      <w:r w:rsidR="00752805" w:rsidRPr="00752805">
        <w:rPr>
          <w:color w:val="000000"/>
          <w:sz w:val="28"/>
          <w:szCs w:val="28"/>
        </w:rPr>
        <w:t xml:space="preserve"> Новосергиевского района Оренбургской</w:t>
      </w:r>
      <w:r w:rsidR="00B17AF7" w:rsidRPr="00752805">
        <w:rPr>
          <w:color w:val="000000"/>
          <w:sz w:val="28"/>
          <w:szCs w:val="28"/>
        </w:rPr>
        <w:t xml:space="preserve"> области (</w:t>
      </w:r>
      <w:r w:rsidR="00C3085B">
        <w:rPr>
          <w:color w:val="000000"/>
          <w:sz w:val="28"/>
          <w:szCs w:val="28"/>
        </w:rPr>
        <w:t>http://покровка56.рф</w:t>
      </w:r>
      <w:r w:rsidR="00B17AF7" w:rsidRPr="00752805">
        <w:rPr>
          <w:color w:val="000000"/>
          <w:sz w:val="28"/>
          <w:szCs w:val="28"/>
        </w:rPr>
        <w:t>)</w:t>
      </w:r>
      <w:r w:rsidR="00790AA6">
        <w:rPr>
          <w:color w:val="000000"/>
          <w:sz w:val="28"/>
          <w:szCs w:val="28"/>
        </w:rPr>
        <w:t>.</w:t>
      </w:r>
    </w:p>
    <w:p w:rsidR="00A42B52" w:rsidRDefault="00B5500F" w:rsidP="0013505A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054ACF" w:rsidRPr="007D164A">
        <w:rPr>
          <w:color w:val="000000"/>
          <w:sz w:val="28"/>
          <w:szCs w:val="28"/>
        </w:rPr>
        <w:t>. Настоящее постановление</w:t>
      </w:r>
      <w:r w:rsidR="00AE54CE" w:rsidRPr="007D164A">
        <w:rPr>
          <w:color w:val="000000"/>
          <w:sz w:val="28"/>
          <w:szCs w:val="28"/>
        </w:rPr>
        <w:t xml:space="preserve"> вступает в силу</w:t>
      </w:r>
      <w:r w:rsidR="00A317AA" w:rsidRPr="00A317AA">
        <w:t xml:space="preserve"> </w:t>
      </w:r>
      <w:r w:rsidR="00A317AA" w:rsidRPr="00A317AA">
        <w:rPr>
          <w:color w:val="000000"/>
          <w:sz w:val="28"/>
          <w:szCs w:val="28"/>
        </w:rPr>
        <w:t>со дня его подписания</w:t>
      </w:r>
      <w:r w:rsidR="00790AA6">
        <w:rPr>
          <w:color w:val="000000"/>
          <w:sz w:val="28"/>
          <w:szCs w:val="28"/>
        </w:rPr>
        <w:t xml:space="preserve"> и подлежит официальному обнародованию</w:t>
      </w:r>
      <w:r w:rsidR="00A42B52">
        <w:rPr>
          <w:color w:val="000000"/>
          <w:sz w:val="28"/>
          <w:szCs w:val="28"/>
        </w:rPr>
        <w:t>.</w:t>
      </w:r>
    </w:p>
    <w:p w:rsidR="00054ACF" w:rsidRPr="007D164A" w:rsidRDefault="00A42B52" w:rsidP="0013505A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054ACF" w:rsidRPr="007D164A">
        <w:rPr>
          <w:color w:val="000000"/>
          <w:sz w:val="28"/>
          <w:szCs w:val="28"/>
        </w:rPr>
        <w:t xml:space="preserve">. Контроль </w:t>
      </w:r>
      <w:r w:rsidR="00B5500F">
        <w:rPr>
          <w:color w:val="000000"/>
          <w:sz w:val="28"/>
          <w:szCs w:val="28"/>
        </w:rPr>
        <w:t>над</w:t>
      </w:r>
      <w:r w:rsidR="00054ACF" w:rsidRPr="007D164A">
        <w:rPr>
          <w:color w:val="000000"/>
          <w:sz w:val="28"/>
          <w:szCs w:val="28"/>
        </w:rPr>
        <w:t xml:space="preserve"> исполнением настоящего постановления </w:t>
      </w:r>
      <w:r w:rsidR="00AE54CE" w:rsidRPr="007D164A">
        <w:rPr>
          <w:color w:val="000000"/>
          <w:sz w:val="28"/>
          <w:szCs w:val="28"/>
        </w:rPr>
        <w:t>оставляю за собой.</w:t>
      </w:r>
    </w:p>
    <w:p w:rsidR="00AE54CE" w:rsidRPr="007D164A" w:rsidRDefault="00AE54CE" w:rsidP="002A3364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0E4981" w:rsidRPr="007D164A" w:rsidRDefault="000E4981" w:rsidP="00B5500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7D164A">
        <w:rPr>
          <w:color w:val="000000"/>
          <w:sz w:val="28"/>
          <w:szCs w:val="28"/>
        </w:rPr>
        <w:t>Глава администрации</w:t>
      </w:r>
      <w:r w:rsidR="00B5500F" w:rsidRPr="00B5500F">
        <w:rPr>
          <w:color w:val="000000"/>
          <w:sz w:val="28"/>
          <w:szCs w:val="28"/>
        </w:rPr>
        <w:t xml:space="preserve"> </w:t>
      </w:r>
      <w:r w:rsidR="00B5500F" w:rsidRPr="007D164A">
        <w:rPr>
          <w:color w:val="000000"/>
          <w:sz w:val="28"/>
          <w:szCs w:val="28"/>
        </w:rPr>
        <w:t>МО</w:t>
      </w:r>
    </w:p>
    <w:p w:rsidR="000E4981" w:rsidRPr="007D164A" w:rsidRDefault="00C3085B" w:rsidP="00B5500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Покровский сельсовет</w:t>
      </w:r>
      <w:r w:rsidR="000E4981" w:rsidRPr="007D164A">
        <w:rPr>
          <w:color w:val="000000"/>
          <w:sz w:val="28"/>
          <w:szCs w:val="28"/>
        </w:rPr>
        <w:t xml:space="preserve">                                    </w:t>
      </w:r>
      <w:r w:rsidR="00B5500F">
        <w:rPr>
          <w:color w:val="000000"/>
          <w:sz w:val="28"/>
          <w:szCs w:val="28"/>
        </w:rPr>
        <w:tab/>
      </w:r>
      <w:r w:rsidR="00B5500F">
        <w:rPr>
          <w:color w:val="000000"/>
          <w:sz w:val="28"/>
          <w:szCs w:val="28"/>
        </w:rPr>
        <w:tab/>
      </w:r>
      <w:r w:rsidR="000E4981" w:rsidRPr="007D164A">
        <w:rPr>
          <w:color w:val="000000"/>
          <w:sz w:val="28"/>
          <w:szCs w:val="28"/>
        </w:rPr>
        <w:t xml:space="preserve">       </w:t>
      </w:r>
      <w:r>
        <w:rPr>
          <w:color w:val="000000"/>
          <w:sz w:val="28"/>
          <w:szCs w:val="28"/>
        </w:rPr>
        <w:t>А.А. Панченко</w:t>
      </w:r>
    </w:p>
    <w:p w:rsidR="007542E5" w:rsidRPr="007D164A" w:rsidRDefault="007542E5" w:rsidP="007542E5">
      <w:pPr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542E5" w:rsidRDefault="000E4981" w:rsidP="007542E5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164A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Разослано: в дело,</w:t>
      </w:r>
      <w:r w:rsidR="00A42B5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D164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прокурору, собственникам </w:t>
      </w:r>
      <w:r w:rsidR="00D21240">
        <w:rPr>
          <w:rFonts w:ascii="Times New Roman" w:eastAsia="Times New Roman" w:hAnsi="Times New Roman" w:cs="Times New Roman"/>
          <w:sz w:val="28"/>
          <w:szCs w:val="28"/>
          <w:lang w:eastAsia="ar-SA"/>
        </w:rPr>
        <w:t>участков</w:t>
      </w:r>
      <w:r w:rsidRPr="007D164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7542E5" w:rsidRPr="007D164A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Федеральной службы государственной регистрации, кадастра и картографии по Оренбургской области Межмуниципальный отдел по Новосергиевскому району</w:t>
      </w:r>
      <w:r w:rsidR="00D21240">
        <w:rPr>
          <w:rFonts w:ascii="Times New Roman" w:eastAsia="Times New Roman" w:hAnsi="Times New Roman" w:cs="Times New Roman"/>
          <w:sz w:val="28"/>
          <w:szCs w:val="28"/>
          <w:lang w:eastAsia="ru-RU"/>
        </w:rPr>
        <w:t>, для размещения на официальном сайте</w:t>
      </w:r>
      <w:r w:rsidR="00C308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4981" w:rsidRPr="000131A5" w:rsidRDefault="000D1C75" w:rsidP="000D1C75">
      <w:pPr>
        <w:suppressAutoHyphens/>
        <w:overflowPunct w:val="0"/>
        <w:autoSpaceDE w:val="0"/>
        <w:spacing w:after="0" w:line="240" w:lineRule="auto"/>
        <w:ind w:left="5040"/>
        <w:textAlignment w:val="baseline"/>
        <w:rPr>
          <w:rFonts w:ascii="Times New Roman" w:eastAsia="Times New Roman" w:hAnsi="Times New Roman" w:cs="Times New Roman"/>
          <w:lang w:eastAsia="ar-SA"/>
        </w:rPr>
      </w:pPr>
      <w:r w:rsidRPr="000131A5">
        <w:rPr>
          <w:rFonts w:ascii="Times New Roman" w:eastAsia="Times New Roman" w:hAnsi="Times New Roman" w:cs="Times New Roman"/>
          <w:lang w:eastAsia="ar-SA"/>
        </w:rPr>
        <w:lastRenderedPageBreak/>
        <w:t>Приложение 1</w:t>
      </w:r>
    </w:p>
    <w:p w:rsidR="00C3085B" w:rsidRDefault="000D1C75" w:rsidP="000D1C75">
      <w:pPr>
        <w:suppressAutoHyphens/>
        <w:overflowPunct w:val="0"/>
        <w:autoSpaceDE w:val="0"/>
        <w:spacing w:after="0" w:line="240" w:lineRule="auto"/>
        <w:ind w:left="5040"/>
        <w:textAlignment w:val="baseline"/>
        <w:rPr>
          <w:rFonts w:ascii="Times New Roman" w:eastAsia="Times New Roman" w:hAnsi="Times New Roman" w:cs="Times New Roman"/>
          <w:lang w:eastAsia="ar-SA"/>
        </w:rPr>
      </w:pPr>
      <w:r w:rsidRPr="000131A5">
        <w:rPr>
          <w:rFonts w:ascii="Times New Roman" w:eastAsia="Times New Roman" w:hAnsi="Times New Roman" w:cs="Times New Roman"/>
          <w:lang w:eastAsia="ar-SA"/>
        </w:rPr>
        <w:t xml:space="preserve">к постановлению администрации </w:t>
      </w:r>
      <w:r w:rsidR="00C3085B">
        <w:rPr>
          <w:rFonts w:ascii="Times New Roman" w:eastAsia="Times New Roman" w:hAnsi="Times New Roman" w:cs="Times New Roman"/>
          <w:lang w:eastAsia="ar-SA"/>
        </w:rPr>
        <w:t>Покровского сельсовета</w:t>
      </w:r>
    </w:p>
    <w:p w:rsidR="00790AA6" w:rsidRDefault="000D1C75" w:rsidP="000D1C75">
      <w:pPr>
        <w:suppressAutoHyphens/>
        <w:overflowPunct w:val="0"/>
        <w:autoSpaceDE w:val="0"/>
        <w:spacing w:after="0" w:line="240" w:lineRule="auto"/>
        <w:ind w:left="5040"/>
        <w:textAlignment w:val="baseline"/>
        <w:rPr>
          <w:rFonts w:ascii="Times New Roman" w:eastAsia="Times New Roman" w:hAnsi="Times New Roman" w:cs="Times New Roman"/>
          <w:lang w:eastAsia="ar-SA"/>
        </w:rPr>
      </w:pPr>
      <w:r w:rsidRPr="000131A5">
        <w:rPr>
          <w:rFonts w:ascii="Times New Roman" w:eastAsia="Times New Roman" w:hAnsi="Times New Roman" w:cs="Times New Roman"/>
          <w:lang w:eastAsia="ar-SA"/>
        </w:rPr>
        <w:t xml:space="preserve"> Новосергиевского района  </w:t>
      </w:r>
    </w:p>
    <w:p w:rsidR="00790AA6" w:rsidRDefault="000D1C75" w:rsidP="000D1C75">
      <w:pPr>
        <w:suppressAutoHyphens/>
        <w:overflowPunct w:val="0"/>
        <w:autoSpaceDE w:val="0"/>
        <w:spacing w:after="0" w:line="240" w:lineRule="auto"/>
        <w:ind w:left="5040"/>
        <w:textAlignment w:val="baseline"/>
        <w:rPr>
          <w:rFonts w:ascii="Times New Roman" w:eastAsia="Times New Roman" w:hAnsi="Times New Roman" w:cs="Times New Roman"/>
          <w:lang w:eastAsia="ar-SA"/>
        </w:rPr>
      </w:pPr>
      <w:r w:rsidRPr="000131A5">
        <w:rPr>
          <w:rFonts w:ascii="Times New Roman" w:eastAsia="Times New Roman" w:hAnsi="Times New Roman" w:cs="Times New Roman"/>
          <w:lang w:eastAsia="ar-SA"/>
        </w:rPr>
        <w:t>Оренбургской области</w:t>
      </w:r>
      <w:r w:rsidR="00B5500F">
        <w:rPr>
          <w:rFonts w:ascii="Times New Roman" w:eastAsia="Times New Roman" w:hAnsi="Times New Roman" w:cs="Times New Roman"/>
          <w:lang w:eastAsia="ar-SA"/>
        </w:rPr>
        <w:t xml:space="preserve"> </w:t>
      </w:r>
    </w:p>
    <w:p w:rsidR="000D1C75" w:rsidRPr="000131A5" w:rsidRDefault="000D1C75" w:rsidP="000D1C75">
      <w:pPr>
        <w:suppressAutoHyphens/>
        <w:overflowPunct w:val="0"/>
        <w:autoSpaceDE w:val="0"/>
        <w:spacing w:after="0" w:line="240" w:lineRule="auto"/>
        <w:ind w:left="5040"/>
        <w:textAlignment w:val="baseline"/>
        <w:rPr>
          <w:rFonts w:ascii="Times New Roman" w:eastAsia="Times New Roman" w:hAnsi="Times New Roman" w:cs="Times New Roman"/>
          <w:color w:val="FF0000"/>
          <w:lang w:eastAsia="ar-SA"/>
        </w:rPr>
      </w:pPr>
      <w:r w:rsidRPr="000131A5">
        <w:rPr>
          <w:rFonts w:ascii="Times New Roman" w:eastAsia="Times New Roman" w:hAnsi="Times New Roman" w:cs="Times New Roman"/>
          <w:lang w:eastAsia="ar-SA"/>
        </w:rPr>
        <w:t xml:space="preserve">от </w:t>
      </w:r>
      <w:r w:rsidR="00C3085B">
        <w:rPr>
          <w:rFonts w:ascii="Times New Roman" w:eastAsia="Times New Roman" w:hAnsi="Times New Roman" w:cs="Times New Roman"/>
          <w:lang w:eastAsia="ar-SA"/>
        </w:rPr>
        <w:t>28.10.2021</w:t>
      </w:r>
      <w:r w:rsidRPr="000131A5">
        <w:rPr>
          <w:rFonts w:ascii="Times New Roman" w:eastAsia="Times New Roman" w:hAnsi="Times New Roman" w:cs="Times New Roman"/>
          <w:lang w:eastAsia="ar-SA"/>
        </w:rPr>
        <w:t xml:space="preserve">  № </w:t>
      </w:r>
      <w:r w:rsidR="00C3085B">
        <w:rPr>
          <w:rFonts w:ascii="Times New Roman" w:eastAsia="Times New Roman" w:hAnsi="Times New Roman" w:cs="Times New Roman"/>
          <w:lang w:eastAsia="ar-SA"/>
        </w:rPr>
        <w:t>66-п</w:t>
      </w:r>
    </w:p>
    <w:p w:rsidR="000D1C75" w:rsidRPr="000131A5" w:rsidRDefault="000D1C75">
      <w:pPr>
        <w:rPr>
          <w:rFonts w:ascii="Times New Roman" w:hAnsi="Times New Roman" w:cs="Times New Roman"/>
        </w:rPr>
      </w:pPr>
    </w:p>
    <w:p w:rsidR="00A42B52" w:rsidRPr="00A42B52" w:rsidRDefault="00A42B52" w:rsidP="00A42B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A42B52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ТИПОВАЯ ФОРМА</w:t>
      </w:r>
    </w:p>
    <w:p w:rsidR="00A42B52" w:rsidRPr="00A42B52" w:rsidRDefault="00A42B52" w:rsidP="00A42B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A42B52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соглашения об изъятии недвижимого имущества</w:t>
      </w:r>
    </w:p>
    <w:p w:rsidR="00A42B52" w:rsidRPr="00A42B52" w:rsidRDefault="00A42B52" w:rsidP="00A42B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A42B52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для муниципальных нужд</w:t>
      </w:r>
    </w:p>
    <w:p w:rsidR="00A42B52" w:rsidRPr="00A42B52" w:rsidRDefault="00C3085B" w:rsidP="00A42B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Покровка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</w:t>
      </w:r>
      <w:r w:rsid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                              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«__»____________20___г.</w:t>
      </w:r>
    </w:p>
    <w:p w:rsidR="00A42B52" w:rsidRPr="00A42B52" w:rsidRDefault="00A42B52" w:rsidP="005F25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</w:t>
      </w:r>
      <w:r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Администрация муниципального образования </w:t>
      </w:r>
      <w:r w:rsidR="00C3085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Покровский сельсовет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Новосергиевского района  Оренбургской области, в </w:t>
      </w:r>
      <w:r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лице главы МО </w:t>
      </w:r>
      <w:r w:rsidR="00C3085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Покровский сельсовет</w:t>
      </w:r>
      <w:r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Новосергиевского района </w:t>
      </w:r>
      <w:r w:rsidR="00C3085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Панченко Александра Александровича</w:t>
      </w:r>
      <w:r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 действующего на основании Устава МО </w:t>
      </w:r>
      <w:r w:rsidR="00C3085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Покровский сельсовет</w:t>
      </w:r>
      <w:r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Новосергиевского района от имени МО </w:t>
      </w:r>
      <w:r w:rsidR="00C3085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Покровский сельсовет</w:t>
      </w:r>
      <w:r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Новосергиев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ского района  </w:t>
      </w:r>
      <w:r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именуемая в дальнейшем «Сторона 1», и_____________________________________________</w:t>
      </w:r>
      <w:r w:rsidR="005F25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______________________</w:t>
      </w:r>
    </w:p>
    <w:p w:rsidR="00A42B52" w:rsidRPr="00A42B52" w:rsidRDefault="00A42B52" w:rsidP="005F25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____________________________________________________________________,</w:t>
      </w:r>
    </w:p>
    <w:p w:rsidR="00A42B52" w:rsidRPr="00A42B52" w:rsidRDefault="00A42B52" w:rsidP="005F25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(полное наименование юридического лица и должность лица, уполномоченного действовать от его имени, или фамилия, имя, отчество физического лица, его паспортные данные с указанием места регистрации)</w:t>
      </w:r>
    </w:p>
    <w:p w:rsidR="00A42B52" w:rsidRPr="00A42B52" w:rsidRDefault="00A42B52" w:rsidP="005F25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именуемое (</w:t>
      </w:r>
      <w:proofErr w:type="spellStart"/>
      <w:r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ый</w:t>
      </w:r>
      <w:proofErr w:type="spellEnd"/>
      <w:r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 в дальнейшем «Сторона 2», именуемые в дальнейшем «</w:t>
      </w:r>
      <w:proofErr w:type="spellStart"/>
      <w:r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Сторо-ны</w:t>
      </w:r>
      <w:proofErr w:type="spellEnd"/>
      <w:r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», руководствуясь </w:t>
      </w:r>
      <w:r w:rsidR="005F25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Гражданским и </w:t>
      </w:r>
      <w:r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Земельным кодекс</w:t>
      </w:r>
      <w:r w:rsidR="005F25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</w:t>
      </w:r>
      <w:r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</w:t>
      </w:r>
      <w:r w:rsidR="005F25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</w:t>
      </w:r>
      <w:r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Российской Федерации,  заключили настоящее соглашение (далее – «Соглашение») о нижеследующем:</w:t>
      </w:r>
      <w:proofErr w:type="gramEnd"/>
    </w:p>
    <w:p w:rsidR="00A42B52" w:rsidRPr="005F255C" w:rsidRDefault="00A42B52" w:rsidP="005F25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5F255C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Раздел I</w:t>
      </w:r>
    </w:p>
    <w:p w:rsidR="00A42B52" w:rsidRPr="005F255C" w:rsidRDefault="00A42B52" w:rsidP="005F25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5F255C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Предмет Соглашения</w:t>
      </w:r>
    </w:p>
    <w:p w:rsidR="00A42B52" w:rsidRPr="00A42B52" w:rsidRDefault="005F255C" w:rsidP="005F25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1. Предметом настоящего Соглашения является прекращение права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________________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связи с изъятием для муниципальных нужд недвижимого</w:t>
      </w:r>
    </w:p>
    <w:p w:rsidR="00A42B52" w:rsidRPr="00A42B52" w:rsidRDefault="00A42B52" w:rsidP="005F25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(указать вид права)</w:t>
      </w:r>
    </w:p>
    <w:p w:rsidR="00A42B52" w:rsidRPr="00A42B52" w:rsidRDefault="00A42B52" w:rsidP="005F25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имущества в соответствии </w:t>
      </w:r>
      <w:proofErr w:type="gramStart"/>
      <w:r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</w:t>
      </w:r>
      <w:proofErr w:type="gramEnd"/>
      <w:r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____________________________________________</w:t>
      </w:r>
    </w:p>
    <w:p w:rsidR="00A42B52" w:rsidRPr="00A42B52" w:rsidRDefault="00A42B52" w:rsidP="005F25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(реквизиты решения об изъятии земельного участка для муниципальных нужд)</w:t>
      </w:r>
    </w:p>
    <w:p w:rsidR="00A42B52" w:rsidRPr="00A42B52" w:rsidRDefault="00A42B52" w:rsidP="005F25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целях _____________________________ на земельном участке с </w:t>
      </w:r>
      <w:proofErr w:type="gramStart"/>
      <w:r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кадастровым</w:t>
      </w:r>
      <w:proofErr w:type="gramEnd"/>
    </w:p>
    <w:p w:rsidR="00A42B52" w:rsidRPr="00A42B52" w:rsidRDefault="00A42B52" w:rsidP="005F25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(указать цель использования)</w:t>
      </w:r>
    </w:p>
    <w:p w:rsidR="00A42B52" w:rsidRPr="00A42B52" w:rsidRDefault="00A42B52" w:rsidP="005F25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номером __________________ площадью _______________, </w:t>
      </w:r>
      <w:proofErr w:type="gramStart"/>
      <w:r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расположенном</w:t>
      </w:r>
      <w:proofErr w:type="gramEnd"/>
      <w:r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</w:t>
      </w:r>
    </w:p>
    <w:p w:rsidR="00A42B52" w:rsidRPr="00A42B52" w:rsidRDefault="00A42B52" w:rsidP="005F25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адресу: _______________________________________, </w:t>
      </w:r>
      <w:proofErr w:type="gramStart"/>
      <w:r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принадлежащего</w:t>
      </w:r>
      <w:proofErr w:type="gramEnd"/>
      <w:r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Сто-</w:t>
      </w:r>
      <w:proofErr w:type="spellStart"/>
      <w:r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роне</w:t>
      </w:r>
      <w:proofErr w:type="spellEnd"/>
      <w:r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2 на основании_______________________________________ и состоящего</w:t>
      </w:r>
    </w:p>
    <w:p w:rsidR="00A42B52" w:rsidRPr="00A42B52" w:rsidRDefault="00A42B52" w:rsidP="005F25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(наименование и реквизиты правоустанавливающих документов)</w:t>
      </w:r>
    </w:p>
    <w:p w:rsidR="00A42B52" w:rsidRPr="00A42B52" w:rsidRDefault="00A42B52" w:rsidP="005F25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из __________________________________________________________________</w:t>
      </w:r>
    </w:p>
    <w:p w:rsidR="00A42B52" w:rsidRPr="00A42B52" w:rsidRDefault="00A42B52" w:rsidP="005F25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____________________________________________________________________,</w:t>
      </w:r>
    </w:p>
    <w:p w:rsidR="00A42B52" w:rsidRPr="00A42B52" w:rsidRDefault="00A42B52" w:rsidP="005F25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(наименование объекта недвижимого имущества (земельный участок, здание, сооружение, объект незавершённого</w:t>
      </w:r>
      <w:proofErr w:type="gramEnd"/>
    </w:p>
    <w:p w:rsidR="00A42B52" w:rsidRPr="00A42B52" w:rsidRDefault="00A42B52" w:rsidP="005F25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строительства, либо помещения, расположенные в таких зданиях, сооружениях)</w:t>
      </w:r>
    </w:p>
    <w:p w:rsidR="00A42B52" w:rsidRPr="00A42B52" w:rsidRDefault="00A42B52" w:rsidP="005F25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 кадастровым (условным) номером_____________________________________,</w:t>
      </w:r>
    </w:p>
    <w:p w:rsidR="00A42B52" w:rsidRPr="00A42B52" w:rsidRDefault="00A42B52" w:rsidP="005F25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иное описание объекта________________________________________________,</w:t>
      </w:r>
    </w:p>
    <w:p w:rsidR="00A42B52" w:rsidRPr="00A42B52" w:rsidRDefault="00A42B52" w:rsidP="005F25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 отсутствии кадастрового (условного) номера</w:t>
      </w:r>
    </w:p>
    <w:p w:rsidR="00A42B52" w:rsidRPr="00A42B52" w:rsidRDefault="00A42B52" w:rsidP="005F25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общей площадью ___________________________________, что подтверждается ____________________________________________________________________.</w:t>
      </w:r>
    </w:p>
    <w:p w:rsidR="00A42B52" w:rsidRPr="00A42B52" w:rsidRDefault="00A42B52" w:rsidP="005F25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(указывается правоустанавливающий документ)</w:t>
      </w:r>
    </w:p>
    <w:p w:rsidR="00A42B52" w:rsidRPr="00A42B52" w:rsidRDefault="005F255C" w:rsidP="005F25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2. Срок передачи недвижимого имущества, указанного в пункте 1 раздела I настоящего Соглашения, составляет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___________ 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 момента подписания настоящего Соглашения (срок указанной передачи не может превышать шести месяцев со дня прекращения прав Стороны 2 на недвижимое имущество).</w:t>
      </w:r>
    </w:p>
    <w:p w:rsidR="00A42B52" w:rsidRPr="00A42B52" w:rsidRDefault="005F255C" w:rsidP="005F25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 После подписания настоящего Соглашения в соответствии с Земельным кодексом Российской Федерации прекращение права __________________ на земельный участок, указанный в пункте 1 раздела I настоящего Соглашения, подлежит государственной регистрации.</w:t>
      </w:r>
    </w:p>
    <w:p w:rsidR="00A42B52" w:rsidRPr="005F255C" w:rsidRDefault="00A42B52" w:rsidP="005F25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5F255C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Раздел II</w:t>
      </w:r>
    </w:p>
    <w:p w:rsidR="00A42B52" w:rsidRPr="005F255C" w:rsidRDefault="00A42B52" w:rsidP="005F25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5F255C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Порядок взаиморасчётов Сторон</w:t>
      </w:r>
    </w:p>
    <w:p w:rsidR="00A42B52" w:rsidRPr="00A42B52" w:rsidRDefault="005F255C" w:rsidP="005F255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 Размер убытков, подлежащих возмещению в связи с прекращением права на недвижимое имущество, указанное в пункте 1 раздела I настоящего Соглашения, а также размер прочих убытков, подлежащих возмещению в связи с прекращением права на такое имущество, определяется на основании Федерального закона от 29.07.98 № 135-ФЗ «Об оценочной деятельности в Российской Федерации».</w:t>
      </w:r>
    </w:p>
    <w:p w:rsidR="00A42B52" w:rsidRPr="00A42B52" w:rsidRDefault="005F255C" w:rsidP="00A42B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 Размер возмещения составляет:</w:t>
      </w:r>
    </w:p>
    <w:p w:rsidR="00A42B52" w:rsidRPr="00A42B52" w:rsidRDefault="005F255C" w:rsidP="005F25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 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рыночная стоимость недвижимого имущества, указанного в пункте 1 </w:t>
      </w:r>
      <w:r w:rsidR="005130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раздела I настоящего Соглашения 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размер убытков, подлежащих возмещению в связи с прекращением права Стороны 2 на недвижимое имущество, указанное в пункте 1 раздела I настоящего Соглашения, составляет </w:t>
      </w:r>
      <w:r w:rsidR="005130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__________________________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A42B52" w:rsidRPr="00A42B52" w:rsidRDefault="005F255C" w:rsidP="005F25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                                 </w:t>
      </w:r>
      <w:r w:rsidR="005130F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(указывается сумма в рублях и прописью)</w:t>
      </w:r>
    </w:p>
    <w:p w:rsidR="00A42B52" w:rsidRPr="00A42B52" w:rsidRDefault="005130F1" w:rsidP="005130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6. Денежные суммы, указанные в пункте 5 раздела II настоящего Соглашения, перечисляются Стороной 1 из средств местного бюджета (бюджета муниципального образования </w:t>
      </w:r>
      <w:r w:rsidR="00C3085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Покровский сельсовет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 на счёт Стороны 2, указанный в настоящем Соглашении.</w:t>
      </w:r>
    </w:p>
    <w:p w:rsidR="0002518E" w:rsidRDefault="005130F1" w:rsidP="000251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7. Денежные суммы, указанные в пункте 5 раздела II настоящего Соглашения, перечисляются Стороной 1 в безналичном порядке на основании настоящего Соглашения в течение 5 (пяти) банковских дней с момента </w:t>
      </w:r>
      <w:r w:rsidR="009F289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предоставления  соглашения с отметкой о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государственн</w:t>
      </w:r>
      <w:r w:rsidR="009F289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ой 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регистраци</w:t>
      </w:r>
      <w:r w:rsidR="009F289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</w:t>
      </w:r>
    </w:p>
    <w:p w:rsidR="00A42B52" w:rsidRPr="00A42B52" w:rsidRDefault="00A42B52" w:rsidP="000251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прав на недвижимое имущество и сделок с ним, на счёт </w:t>
      </w:r>
      <w:r w:rsidR="0064425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указанный Стороной 2</w:t>
      </w:r>
    </w:p>
    <w:p w:rsidR="00A42B52" w:rsidRPr="00A42B52" w:rsidRDefault="00FC6129" w:rsidP="00FC61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8. Обязанность Стороны 1 по перечислению денежных сумм, указанных в пункте 5 раздела II настоящего Соглашения, считается исполненной с момента их списания с расчётного счёта Стороны 1.</w:t>
      </w:r>
    </w:p>
    <w:p w:rsidR="00A42B52" w:rsidRDefault="00FC6129" w:rsidP="00FC61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9. Расходы по перечислению денежных средств, указанных в настоящем Соглашении, несёт Сторона 1.</w:t>
      </w:r>
    </w:p>
    <w:p w:rsidR="00790AA6" w:rsidRPr="00A42B52" w:rsidRDefault="00790AA6" w:rsidP="00FC61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90AA6" w:rsidRDefault="00A42B52" w:rsidP="00790A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FC6129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Раздел III</w:t>
      </w:r>
    </w:p>
    <w:p w:rsidR="00A42B52" w:rsidRPr="00FC6129" w:rsidRDefault="00A42B52" w:rsidP="00790A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FC6129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Порядок п</w:t>
      </w:r>
      <w:r w:rsidR="00FC6129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ередачи</w:t>
      </w:r>
      <w:r w:rsidRPr="00FC6129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недвижимого имущества </w:t>
      </w:r>
    </w:p>
    <w:p w:rsidR="00FC6129" w:rsidRPr="00FC6129" w:rsidRDefault="00101D09" w:rsidP="00101D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0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r w:rsidR="00FC6129" w:rsidRPr="00FC612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Стороны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договорились</w:t>
      </w:r>
      <w:r w:rsidR="00FC6129" w:rsidRPr="00FC612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что настоящ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ее</w:t>
      </w:r>
      <w:r w:rsidR="00FC6129" w:rsidRPr="00FC612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соглашение </w:t>
      </w:r>
      <w:r w:rsidR="00FC6129" w:rsidRPr="00FC612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имеет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FC6129" w:rsidRPr="00FC612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силу акта приема-передачи вышеуказанного отчуждаемого земельного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FC6129" w:rsidRPr="00FC612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участка и с момента подписания настоящего договора обязанность Продавца по передаче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FC6129" w:rsidRPr="00FC612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Покупателю вышеуказанного отчуждаемого земельного участка считается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FC6129" w:rsidRPr="00FC612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исполненной.</w:t>
      </w:r>
    </w:p>
    <w:p w:rsidR="00A42B52" w:rsidRPr="00A42B52" w:rsidRDefault="00101D09" w:rsidP="00101D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11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Сторона 2 имеет право безвозмездно пользоваться недвижимым имуществом, указанным в пункте 1 раздела I настоящего Соглашения, с момента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заключения настоя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щего Соглашения и до истечения 3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0 (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тридца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ти) календарных дней со дня государственной регистрации прекращения права _________________________________ Стороны 2 на такое имущество.</w:t>
      </w:r>
    </w:p>
    <w:p w:rsidR="00A42B52" w:rsidRPr="00A42B52" w:rsidRDefault="00A42B52" w:rsidP="00101D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(указать вид права)</w:t>
      </w:r>
    </w:p>
    <w:p w:rsidR="00A42B52" w:rsidRPr="00A42B52" w:rsidRDefault="00101D09" w:rsidP="00101D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Сторона 2 обязана освободить объекты недвижимого имущества, указанные в пункте 1 раздела I статьи настоящего Соглашения, в течение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0 (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тридца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ти) календарных дней со дня государственной регистрации перехода права на земельный участок к Стороне 1.</w:t>
      </w:r>
    </w:p>
    <w:p w:rsidR="00A42B52" w:rsidRPr="00A42B52" w:rsidRDefault="00101D09" w:rsidP="00101D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Обязательство Стороны 2 передать недвижимое имущество Стороне 1 считается исполненным после фактического освобождения недвижимого имущества, указанного в пункте 1 раздела I настоящего Соглашения.</w:t>
      </w:r>
    </w:p>
    <w:p w:rsidR="00A42B52" w:rsidRPr="00A42B52" w:rsidRDefault="00101D09" w:rsidP="00101D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Если Сторона 2 не исполнит обязательство, предусмотренное пунктом 17 раздела III настоящего Соглашения, Сторона 1 вправе обратиться в суд с требованиями об освобождении Стороной 2 объектов недвижимого имущества, указанных в пункте 1 раздела I настоящего Соглашения.</w:t>
      </w:r>
    </w:p>
    <w:p w:rsidR="00101D09" w:rsidRDefault="00101D09" w:rsidP="00101D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A42B52" w:rsidRPr="00101D09" w:rsidRDefault="00A42B52" w:rsidP="00101D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101D09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Раздел IV</w:t>
      </w:r>
    </w:p>
    <w:p w:rsidR="00A42B52" w:rsidRPr="00101D09" w:rsidRDefault="00A42B52" w:rsidP="00101D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101D09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Права и обязанности Сторон</w:t>
      </w:r>
    </w:p>
    <w:p w:rsidR="00A42B52" w:rsidRPr="00A42B52" w:rsidRDefault="00101D09" w:rsidP="00101D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Сторона 2 гарантирует, что на момент заключения настоящего Соглашения, изымаемое недвижимое имущество, указанное в пункте 1 раздела I настоящего Соглашения, никому не передано, в том числе в субаренду, не заложено, в споре, под арестом или запрещением не состоит, какими-либо обязательствами не обременено.</w:t>
      </w:r>
    </w:p>
    <w:p w:rsidR="00A42B52" w:rsidRPr="00A42B52" w:rsidRDefault="00101D09" w:rsidP="00101D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15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proofErr w:type="gramStart"/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Сторона 2 обязана явиться в орг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ан, осуществляющий государствен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ную регистрацию прав на недвижимое имущество и сделок с ним, с учредительными и правоустанавливающими документами на земельный участок и расположенные на нём иные объекты недвижимого имущества, подписать заявление, являющееся основанием для госуд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арственной регистрации прекраще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ния права Стороны 2 на земельный участок и расположенные на нём иные объекты недвижимого имущества, а также иные документы по</w:t>
      </w:r>
      <w:proofErr w:type="gramEnd"/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требованию органа, осуществляющего государственную регистрацию прав на недвижимое имущество и сделок с ним.</w:t>
      </w:r>
    </w:p>
    <w:p w:rsidR="00A42B52" w:rsidRPr="00A42B52" w:rsidRDefault="00101D09" w:rsidP="00101D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16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Расходы, связанные с государственной регистрацией прекращения права Стороны 2 на объекты недвижимого имущества, несёт Сторона 1.</w:t>
      </w:r>
    </w:p>
    <w:p w:rsidR="00A42B52" w:rsidRPr="00A42B52" w:rsidRDefault="00101D09" w:rsidP="00101D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</w:t>
      </w:r>
      <w:r w:rsidR="0001781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17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С момента заключения настоящего Соглашения Сторона 2 не вправе заключать сделки, которые могут повлечь за собой отчуждение его прав </w:t>
      </w:r>
      <w:proofErr w:type="gramStart"/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</w:t>
      </w:r>
      <w:proofErr w:type="gramEnd"/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не</w:t>
      </w:r>
    </w:p>
    <w:p w:rsidR="00A42B52" w:rsidRPr="00A42B52" w:rsidRDefault="00A42B52" w:rsidP="00101D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движимое имущество, указанное в пункте 1 раздела I настоящего Соглашения, либо его обременение.</w:t>
      </w:r>
    </w:p>
    <w:p w:rsidR="00A42B52" w:rsidRPr="00A42B52" w:rsidRDefault="00017811" w:rsidP="00101D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18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В случае если изымаемое недвижимое имущество, указанное в пункте 1 раздела I настоящего Соглашения, будет истребовано у Стороны 1 третьими лицами по основаниям, возникшим до исполнения настоящего Соглашения, Сторона 2, не предупредившая Сторону 1 о правах этих лиц, обязана возместить понесённые убытки Стороне 1.</w:t>
      </w:r>
    </w:p>
    <w:p w:rsidR="00A42B52" w:rsidRPr="00A42B52" w:rsidRDefault="00017811" w:rsidP="00101D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19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Сторона 2 обязана до момента фактического освобождения недвижимого имущества, указанного в пункте 1 раздела I настоящего Соглашения, за свой 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счёт нести все расходы по его содержанию, а также по оплате обязательных платежей (в </w:t>
      </w:r>
      <w:proofErr w:type="spellStart"/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т.ч</w:t>
      </w:r>
      <w:proofErr w:type="spellEnd"/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налогов и сборов).</w:t>
      </w:r>
    </w:p>
    <w:p w:rsidR="00A42B52" w:rsidRPr="00A42B52" w:rsidRDefault="00017811" w:rsidP="00101D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20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С момента подписания настоящего Соглашения и до момента фактического освобождения недвижимого имущества, указанного в пункте 1 раздела I настоящего Соглашения, риск случайной порчи недвижимого имущества несёт Сторона 2.</w:t>
      </w:r>
    </w:p>
    <w:p w:rsidR="00A42B52" w:rsidRPr="00A42B52" w:rsidRDefault="00017811" w:rsidP="00101D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</w:t>
      </w:r>
      <w:r w:rsidR="00E041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В случае изменения своего места нахождения, места жительства, учредительных документов или номеров телефонов Сторона 2 обязана не позднее 5 (пяти) календарных дней с момента соответствующего изменения в письменном виде уведомить об этом Сторону 2.</w:t>
      </w:r>
    </w:p>
    <w:p w:rsidR="00017811" w:rsidRDefault="00017811" w:rsidP="000178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A42B52" w:rsidRPr="00017811" w:rsidRDefault="00A42B52" w:rsidP="000178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017811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Раздел V</w:t>
      </w:r>
    </w:p>
    <w:p w:rsidR="00A42B52" w:rsidRPr="00017811" w:rsidRDefault="00A42B52" w:rsidP="000178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017811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Ответственность Сторон</w:t>
      </w:r>
    </w:p>
    <w:p w:rsidR="00A42B52" w:rsidRPr="00A42B52" w:rsidRDefault="00E71CF6" w:rsidP="00BF54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</w:t>
      </w:r>
      <w:r w:rsidR="00BF547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22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proofErr w:type="gramStart"/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Сторона настоящего Соглашения, имущественные интересы которой нарушены в результате ненадлежащего исполнения обязательств по Соглашению другой Стороной, вправе требовать полного возмещения причинённых убытков, под которыми понимаются расходы, которые Сторона, чьё право нарушено, произвела или произведёт для восстановления своих прав и нарушенных интересов (реальный ущерб).</w:t>
      </w:r>
      <w:proofErr w:type="gramEnd"/>
    </w:p>
    <w:p w:rsidR="00A42B52" w:rsidRPr="00BF547F" w:rsidRDefault="00A42B52" w:rsidP="00BF54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BF547F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Раздел VI</w:t>
      </w:r>
    </w:p>
    <w:p w:rsidR="00BE44EA" w:rsidRDefault="00A42B52" w:rsidP="00BE44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BF547F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Срок действия Соглашения</w:t>
      </w:r>
    </w:p>
    <w:p w:rsidR="00A42B52" w:rsidRPr="00A42B52" w:rsidRDefault="00BF547F" w:rsidP="00BE44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23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Настоящее Соглашение вступает в силу со дня его подписания и действует до полного исполнения Сторонами своих обязательств по настоящему Соглашению или расторжения в порядке и на условиях, предусмотренных законодательством Российской Федерации.</w:t>
      </w:r>
    </w:p>
    <w:p w:rsidR="00A42B52" w:rsidRPr="00BF547F" w:rsidRDefault="00A42B52" w:rsidP="00BF54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BF547F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Раздел VII</w:t>
      </w:r>
    </w:p>
    <w:p w:rsidR="00A42B52" w:rsidRPr="00BF547F" w:rsidRDefault="00A42B52" w:rsidP="00BF54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BF547F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Порядок разрешения споров</w:t>
      </w:r>
    </w:p>
    <w:p w:rsidR="00A42B52" w:rsidRPr="00A42B52" w:rsidRDefault="00BF547F" w:rsidP="00BF54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24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Все споры или разногласия, возникающие между Сторонами настоящего Соглашения, разрешаются в порядке, установленном действующим законодательством.</w:t>
      </w:r>
    </w:p>
    <w:p w:rsidR="00A42B52" w:rsidRPr="00A42B52" w:rsidRDefault="00BF547F" w:rsidP="00BF54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25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Все изменения и (или) дополнения настоящего Соглашения действительны, если они совершены в письменной форме и подписаны Сторонами Соглашения.</w:t>
      </w:r>
    </w:p>
    <w:p w:rsidR="00A42B52" w:rsidRPr="00BF547F" w:rsidRDefault="00A42B52" w:rsidP="00BF54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BF547F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Раздел VIII</w:t>
      </w:r>
    </w:p>
    <w:p w:rsidR="00A42B52" w:rsidRPr="00BF547F" w:rsidRDefault="00A42B52" w:rsidP="00BF54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BF547F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Заключительные положения</w:t>
      </w:r>
    </w:p>
    <w:p w:rsidR="00A42B52" w:rsidRPr="00A42B52" w:rsidRDefault="00BF547F" w:rsidP="00BF54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26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proofErr w:type="gramStart"/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Настоящее Соглашение составлено в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трех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одинаковых экземплярах, подписанных Сторонами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один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экземпляр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для Стороны 2,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один 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экземпляр для Стороны 1, один экземпляр для органа, осуществляющего государственную регистрацию прав на недвижимое имущество и сделок с ним); каждый экземпляр Соглашения прошит и пронумерован; на месте прошивки имеется оттиск штампа Стороны 1.</w:t>
      </w:r>
      <w:proofErr w:type="gramEnd"/>
    </w:p>
    <w:p w:rsidR="00A42B52" w:rsidRPr="00A42B52" w:rsidRDefault="00BF547F" w:rsidP="00BF54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27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К настоящему Соглашению прилагаются:</w:t>
      </w:r>
    </w:p>
    <w:p w:rsidR="00BF547F" w:rsidRDefault="00BF547F" w:rsidP="00BF54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Выписка из ЕГРП,  Выписка из отчета</w:t>
      </w:r>
      <w:r w:rsidR="00A42B52" w:rsidRPr="00A42B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об оценке рыночной стоимости изымаемых земельных участков и (или) расположенных на них объектов недвижимого имущества или об оценке рыночной стоимости прав на земельные участки и (или) расположенные на них объекты недвижимого имущества, подлежащих прекращению в связи с изъятием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BE44EA" w:rsidRDefault="00BE44EA" w:rsidP="00BE44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A42B52" w:rsidRPr="00BE44EA" w:rsidRDefault="00A42B52" w:rsidP="00BE44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BE44EA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Раздел X</w:t>
      </w:r>
    </w:p>
    <w:p w:rsidR="00A42B52" w:rsidRPr="00BE44EA" w:rsidRDefault="00A42B52" w:rsidP="00BE44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BE44EA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Адреса и реквизиты Сторон</w:t>
      </w:r>
    </w:p>
    <w:p w:rsidR="00A42B52" w:rsidRDefault="00A42B52" w:rsidP="001852E1">
      <w:pPr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Ind w:w="-1310" w:type="dxa"/>
        <w:tblLook w:val="04A0" w:firstRow="1" w:lastRow="0" w:firstColumn="1" w:lastColumn="0" w:noHBand="0" w:noVBand="1"/>
      </w:tblPr>
      <w:tblGrid>
        <w:gridCol w:w="1310"/>
        <w:gridCol w:w="4785"/>
        <w:gridCol w:w="4786"/>
      </w:tblGrid>
      <w:tr w:rsidR="00BE44EA" w:rsidRPr="00BE44EA" w:rsidTr="00BE44EA">
        <w:tc>
          <w:tcPr>
            <w:tcW w:w="6095" w:type="dxa"/>
            <w:gridSpan w:val="2"/>
            <w:shd w:val="clear" w:color="auto" w:fill="auto"/>
          </w:tcPr>
          <w:p w:rsidR="00BE44EA" w:rsidRPr="00BE44EA" w:rsidRDefault="00BE44EA" w:rsidP="00BE44EA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BE44EA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Сторона 1</w:t>
            </w:r>
          </w:p>
        </w:tc>
        <w:tc>
          <w:tcPr>
            <w:tcW w:w="4786" w:type="dxa"/>
            <w:shd w:val="clear" w:color="auto" w:fill="auto"/>
          </w:tcPr>
          <w:p w:rsidR="00BE44EA" w:rsidRPr="00BE44EA" w:rsidRDefault="00BE44EA" w:rsidP="00BE44EA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BE44EA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Сторона 2</w:t>
            </w:r>
          </w:p>
        </w:tc>
      </w:tr>
      <w:tr w:rsidR="00BE44EA" w:rsidRPr="00BE44EA" w:rsidTr="00BE44EA">
        <w:trPr>
          <w:gridBefore w:val="1"/>
          <w:wBefore w:w="1310" w:type="dxa"/>
        </w:trPr>
        <w:tc>
          <w:tcPr>
            <w:tcW w:w="4785" w:type="dxa"/>
            <w:shd w:val="clear" w:color="auto" w:fill="auto"/>
          </w:tcPr>
          <w:p w:rsidR="00BE44EA" w:rsidRPr="00BE44EA" w:rsidRDefault="00BE44EA" w:rsidP="00BE44EA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E44E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Администрация муниципального образования </w:t>
            </w:r>
            <w:r w:rsidR="00C3085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Покровский сельсовет</w:t>
            </w:r>
            <w:r w:rsidRPr="00BE44E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, 4612</w:t>
            </w:r>
            <w:r w:rsidR="00C3085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30</w:t>
            </w:r>
            <w:r w:rsidRPr="00BE44E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Оренбу</w:t>
            </w:r>
            <w:r w:rsidR="00C3085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ргская область, </w:t>
            </w:r>
            <w:proofErr w:type="spellStart"/>
            <w:r w:rsidR="00C3085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Новосергиевский</w:t>
            </w:r>
            <w:proofErr w:type="spellEnd"/>
            <w:r w:rsidR="00C3085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район, </w:t>
            </w:r>
            <w:proofErr w:type="gramStart"/>
            <w:r w:rsidR="00C3085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</w:t>
            </w:r>
            <w:proofErr w:type="gramEnd"/>
            <w:r w:rsidR="00C3085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. </w:t>
            </w:r>
            <w:proofErr w:type="gramStart"/>
            <w:r w:rsidR="00C3085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Покровка</w:t>
            </w:r>
            <w:proofErr w:type="gramEnd"/>
            <w:r w:rsidR="00C3085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, пл. Калинина, 11</w:t>
            </w:r>
            <w:r w:rsidRPr="00BE44E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, </w:t>
            </w:r>
          </w:p>
          <w:p w:rsidR="00BE44EA" w:rsidRPr="00BE44EA" w:rsidRDefault="00785EDA" w:rsidP="00BE44EA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тел/факс 8 (35339) 9</w:t>
            </w:r>
            <w:r w:rsidR="00BE44EA" w:rsidRPr="00BE44E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72</w:t>
            </w:r>
            <w:r w:rsidR="00BE44EA" w:rsidRPr="00BE44E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-3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  <w:r w:rsidR="00BE44EA" w:rsidRPr="00BE44E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, </w:t>
            </w:r>
          </w:p>
          <w:p w:rsidR="00BE44EA" w:rsidRPr="00BE44EA" w:rsidRDefault="00BE44EA" w:rsidP="00BE44EA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gramStart"/>
            <w:r w:rsidRPr="00BE44E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</w:t>
            </w:r>
            <w:proofErr w:type="gramEnd"/>
            <w:r w:rsidR="00785ED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/с 03231643536314375300</w:t>
            </w:r>
            <w:r w:rsidRPr="00BE44E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, </w:t>
            </w:r>
          </w:p>
          <w:p w:rsidR="00BE44EA" w:rsidRPr="00BE44EA" w:rsidRDefault="00785EDA" w:rsidP="00BE44EA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УФК</w:t>
            </w:r>
            <w:r w:rsidR="00BE44EA" w:rsidRPr="00BE44E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по Оренбургской области г. Оренбург.</w:t>
            </w:r>
          </w:p>
          <w:p w:rsidR="00BE44EA" w:rsidRPr="00BE44EA" w:rsidRDefault="00785EDA" w:rsidP="00BE44EA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ИНН 5636008942/КПП 563601001</w:t>
            </w:r>
          </w:p>
          <w:p w:rsidR="00BE44EA" w:rsidRPr="00BE44EA" w:rsidRDefault="00785EDA" w:rsidP="00BE44EA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ОГРН 1055676032103/ОКАТО 53231837000</w:t>
            </w:r>
            <w:r w:rsidR="00BE44EA" w:rsidRPr="00BE44E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 </w:t>
            </w:r>
          </w:p>
          <w:p w:rsidR="00BE44EA" w:rsidRPr="00BE44EA" w:rsidRDefault="00BE44EA" w:rsidP="00BE44EA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</w:p>
        </w:tc>
        <w:tc>
          <w:tcPr>
            <w:tcW w:w="4786" w:type="dxa"/>
            <w:shd w:val="clear" w:color="auto" w:fill="auto"/>
          </w:tcPr>
          <w:p w:rsidR="00BE44EA" w:rsidRPr="00BE44EA" w:rsidRDefault="00BE44EA" w:rsidP="00BE44EA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</w:pPr>
          </w:p>
          <w:p w:rsidR="00BE44EA" w:rsidRPr="00BE44EA" w:rsidRDefault="00BE44EA" w:rsidP="00BE44EA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</w:pPr>
          </w:p>
          <w:p w:rsidR="00BE44EA" w:rsidRPr="00BE44EA" w:rsidRDefault="00BE44EA" w:rsidP="00BE44EA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</w:pPr>
          </w:p>
        </w:tc>
      </w:tr>
      <w:tr w:rsidR="00BE44EA" w:rsidRPr="00BE44EA" w:rsidTr="00BE44EA">
        <w:trPr>
          <w:gridBefore w:val="1"/>
          <w:wBefore w:w="1310" w:type="dxa"/>
        </w:trPr>
        <w:tc>
          <w:tcPr>
            <w:tcW w:w="4785" w:type="dxa"/>
            <w:shd w:val="clear" w:color="auto" w:fill="auto"/>
          </w:tcPr>
          <w:p w:rsidR="00BE44EA" w:rsidRPr="00BE44EA" w:rsidRDefault="00BE44EA" w:rsidP="00BE44EA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E44E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Глава администрации МО </w:t>
            </w:r>
            <w:r w:rsidR="00785ED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Покровский сельсовет</w:t>
            </w:r>
          </w:p>
          <w:p w:rsidR="00BE44EA" w:rsidRPr="00BE44EA" w:rsidRDefault="00BE44EA" w:rsidP="00BE44EA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E44E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____________________</w:t>
            </w:r>
            <w:r w:rsidR="00785ED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А.А. Панченко</w:t>
            </w:r>
          </w:p>
          <w:p w:rsidR="00BE44EA" w:rsidRPr="00BE44EA" w:rsidRDefault="00BE44EA" w:rsidP="00BE44EA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</w:p>
        </w:tc>
        <w:tc>
          <w:tcPr>
            <w:tcW w:w="4786" w:type="dxa"/>
            <w:shd w:val="clear" w:color="auto" w:fill="auto"/>
          </w:tcPr>
          <w:p w:rsidR="00BE44EA" w:rsidRPr="00BE44EA" w:rsidRDefault="00BE44EA" w:rsidP="00BE44EA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</w:p>
          <w:p w:rsidR="00BE44EA" w:rsidRPr="00BE44EA" w:rsidRDefault="00BE44EA" w:rsidP="00BE44EA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BE44EA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>_____________</w:t>
            </w: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>(ФИО)</w:t>
            </w:r>
          </w:p>
        </w:tc>
      </w:tr>
    </w:tbl>
    <w:p w:rsidR="00A42B52" w:rsidRDefault="00A42B52" w:rsidP="001852E1">
      <w:pPr>
        <w:jc w:val="center"/>
        <w:rPr>
          <w:rFonts w:ascii="Times New Roman" w:hAnsi="Times New Roman" w:cs="Times New Roman"/>
          <w:b/>
        </w:rPr>
      </w:pPr>
    </w:p>
    <w:p w:rsidR="00A42B52" w:rsidRDefault="00A42B52" w:rsidP="001852E1">
      <w:pPr>
        <w:jc w:val="center"/>
        <w:rPr>
          <w:rFonts w:ascii="Times New Roman" w:hAnsi="Times New Roman" w:cs="Times New Roman"/>
          <w:b/>
        </w:rPr>
      </w:pPr>
    </w:p>
    <w:p w:rsidR="00A42B52" w:rsidRDefault="00A42B52" w:rsidP="001852E1">
      <w:pPr>
        <w:jc w:val="center"/>
        <w:rPr>
          <w:rFonts w:ascii="Times New Roman" w:hAnsi="Times New Roman" w:cs="Times New Roman"/>
          <w:b/>
        </w:rPr>
      </w:pPr>
    </w:p>
    <w:p w:rsidR="00A42B52" w:rsidRDefault="00A42B52" w:rsidP="001852E1">
      <w:pPr>
        <w:jc w:val="center"/>
        <w:rPr>
          <w:rFonts w:ascii="Times New Roman" w:hAnsi="Times New Roman" w:cs="Times New Roman"/>
          <w:b/>
        </w:rPr>
      </w:pPr>
    </w:p>
    <w:p w:rsidR="00A42B52" w:rsidRDefault="00A42B52" w:rsidP="001852E1">
      <w:pPr>
        <w:jc w:val="center"/>
        <w:rPr>
          <w:rFonts w:ascii="Times New Roman" w:hAnsi="Times New Roman" w:cs="Times New Roman"/>
          <w:b/>
        </w:rPr>
      </w:pPr>
    </w:p>
    <w:p w:rsidR="00A42B52" w:rsidRDefault="00A42B52" w:rsidP="001852E1">
      <w:pPr>
        <w:jc w:val="center"/>
        <w:rPr>
          <w:rFonts w:ascii="Times New Roman" w:hAnsi="Times New Roman" w:cs="Times New Roman"/>
          <w:b/>
        </w:rPr>
      </w:pPr>
    </w:p>
    <w:p w:rsidR="00A42B52" w:rsidRDefault="00A42B52" w:rsidP="001852E1">
      <w:pPr>
        <w:jc w:val="center"/>
        <w:rPr>
          <w:rFonts w:ascii="Times New Roman" w:hAnsi="Times New Roman" w:cs="Times New Roman"/>
          <w:b/>
        </w:rPr>
      </w:pPr>
    </w:p>
    <w:p w:rsidR="00A42B52" w:rsidRDefault="00A42B52" w:rsidP="001852E1">
      <w:pPr>
        <w:jc w:val="center"/>
        <w:rPr>
          <w:rFonts w:ascii="Times New Roman" w:hAnsi="Times New Roman" w:cs="Times New Roman"/>
          <w:b/>
        </w:rPr>
      </w:pPr>
    </w:p>
    <w:p w:rsidR="00A42B52" w:rsidRDefault="00A42B52" w:rsidP="001852E1">
      <w:pPr>
        <w:jc w:val="center"/>
        <w:rPr>
          <w:rFonts w:ascii="Times New Roman" w:hAnsi="Times New Roman" w:cs="Times New Roman"/>
          <w:b/>
        </w:rPr>
      </w:pPr>
    </w:p>
    <w:p w:rsidR="00A42B52" w:rsidRDefault="00A42B52" w:rsidP="001852E1">
      <w:pPr>
        <w:jc w:val="center"/>
        <w:rPr>
          <w:rFonts w:ascii="Times New Roman" w:hAnsi="Times New Roman" w:cs="Times New Roman"/>
          <w:b/>
        </w:rPr>
      </w:pPr>
    </w:p>
    <w:p w:rsidR="00A42B52" w:rsidRDefault="00A42B52" w:rsidP="001852E1">
      <w:pPr>
        <w:jc w:val="center"/>
        <w:rPr>
          <w:rFonts w:ascii="Times New Roman" w:hAnsi="Times New Roman" w:cs="Times New Roman"/>
          <w:b/>
        </w:rPr>
      </w:pPr>
    </w:p>
    <w:p w:rsidR="00A77275" w:rsidRDefault="00A77275" w:rsidP="00A77275">
      <w:pPr>
        <w:suppressAutoHyphens/>
        <w:overflowPunct w:val="0"/>
        <w:autoSpaceDE w:val="0"/>
        <w:ind w:left="5040"/>
        <w:textAlignment w:val="baseline"/>
        <w:rPr>
          <w:lang w:eastAsia="ar-SA"/>
        </w:rPr>
      </w:pPr>
    </w:p>
    <w:p w:rsidR="00A77275" w:rsidRPr="00133822" w:rsidRDefault="00A77275" w:rsidP="00A77275">
      <w:pPr>
        <w:jc w:val="center"/>
        <w:rPr>
          <w:b/>
          <w:lang w:eastAsia="x-none"/>
        </w:rPr>
      </w:pPr>
      <w:r w:rsidRPr="00133822">
        <w:rPr>
          <w:b/>
          <w:lang w:eastAsia="x-none"/>
        </w:rPr>
        <w:t>Перечень и сведения о площади земельных участков, предлагаемых к обр</w:t>
      </w:r>
      <w:r w:rsidRPr="00133822">
        <w:rPr>
          <w:b/>
          <w:lang w:eastAsia="x-none"/>
        </w:rPr>
        <w:t>а</w:t>
      </w:r>
      <w:r w:rsidRPr="00133822">
        <w:rPr>
          <w:b/>
          <w:lang w:eastAsia="x-none"/>
        </w:rPr>
        <w:t>зованию из неразграниченных земель.</w:t>
      </w:r>
    </w:p>
    <w:p w:rsidR="00A77275" w:rsidRDefault="00A77275" w:rsidP="00A77275">
      <w:pPr>
        <w:jc w:val="center"/>
        <w:rPr>
          <w:lang w:eastAsia="x-none"/>
        </w:rPr>
      </w:pPr>
    </w:p>
    <w:tbl>
      <w:tblPr>
        <w:tblW w:w="10632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127"/>
        <w:gridCol w:w="1417"/>
        <w:gridCol w:w="1843"/>
        <w:gridCol w:w="2268"/>
        <w:gridCol w:w="1276"/>
        <w:gridCol w:w="1276"/>
      </w:tblGrid>
      <w:tr w:rsidR="00A77275" w:rsidRPr="00EB2F0F" w:rsidTr="00640736">
        <w:tc>
          <w:tcPr>
            <w:tcW w:w="425" w:type="dxa"/>
            <w:shd w:val="clear" w:color="auto" w:fill="auto"/>
            <w:vAlign w:val="center"/>
          </w:tcPr>
          <w:p w:rsidR="00A77275" w:rsidRPr="00EB2F0F" w:rsidRDefault="00A77275" w:rsidP="00640736">
            <w:pPr>
              <w:widowControl w:val="0"/>
              <w:rPr>
                <w:spacing w:val="-12"/>
                <w:sz w:val="20"/>
                <w:szCs w:val="20"/>
              </w:rPr>
            </w:pPr>
            <w:r w:rsidRPr="00EB2F0F">
              <w:rPr>
                <w:spacing w:val="-12"/>
                <w:sz w:val="20"/>
                <w:szCs w:val="20"/>
              </w:rPr>
              <w:t xml:space="preserve">№ </w:t>
            </w:r>
            <w:proofErr w:type="gramStart"/>
            <w:r w:rsidRPr="00EB2F0F">
              <w:rPr>
                <w:spacing w:val="-12"/>
                <w:sz w:val="20"/>
                <w:szCs w:val="20"/>
              </w:rPr>
              <w:t>п</w:t>
            </w:r>
            <w:proofErr w:type="gramEnd"/>
            <w:r w:rsidRPr="00EB2F0F">
              <w:rPr>
                <w:spacing w:val="-12"/>
                <w:sz w:val="20"/>
                <w:szCs w:val="20"/>
              </w:rPr>
              <w:t>/п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77275" w:rsidRPr="00EB2F0F" w:rsidRDefault="00A77275" w:rsidP="00640736">
            <w:pPr>
              <w:widowControl w:val="0"/>
              <w:rPr>
                <w:spacing w:val="-12"/>
                <w:sz w:val="20"/>
                <w:szCs w:val="20"/>
              </w:rPr>
            </w:pPr>
            <w:r w:rsidRPr="00EB2F0F">
              <w:rPr>
                <w:spacing w:val="-12"/>
                <w:sz w:val="20"/>
                <w:szCs w:val="20"/>
              </w:rPr>
              <w:t>Условный кадастровый номер уч</w:t>
            </w:r>
            <w:r w:rsidRPr="00EB2F0F">
              <w:rPr>
                <w:spacing w:val="-12"/>
                <w:sz w:val="20"/>
                <w:szCs w:val="20"/>
              </w:rPr>
              <w:t>а</w:t>
            </w:r>
            <w:r w:rsidRPr="00EB2F0F">
              <w:rPr>
                <w:spacing w:val="-12"/>
                <w:sz w:val="20"/>
                <w:szCs w:val="20"/>
              </w:rPr>
              <w:t>стка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77275" w:rsidRPr="00EB2F0F" w:rsidRDefault="00A77275" w:rsidP="00640736">
            <w:pPr>
              <w:widowControl w:val="0"/>
              <w:rPr>
                <w:spacing w:val="-12"/>
                <w:sz w:val="20"/>
                <w:szCs w:val="20"/>
              </w:rPr>
            </w:pPr>
            <w:r w:rsidRPr="00EB2F0F">
              <w:rPr>
                <w:spacing w:val="-12"/>
                <w:sz w:val="20"/>
                <w:szCs w:val="20"/>
              </w:rPr>
              <w:t>Категория з</w:t>
            </w:r>
            <w:r w:rsidRPr="00EB2F0F">
              <w:rPr>
                <w:spacing w:val="-12"/>
                <w:sz w:val="20"/>
                <w:szCs w:val="20"/>
              </w:rPr>
              <w:t>е</w:t>
            </w:r>
            <w:r w:rsidRPr="00EB2F0F">
              <w:rPr>
                <w:spacing w:val="-12"/>
                <w:sz w:val="20"/>
                <w:szCs w:val="20"/>
              </w:rPr>
              <w:t>мель исходного земельного уч</w:t>
            </w:r>
            <w:r w:rsidRPr="00EB2F0F">
              <w:rPr>
                <w:spacing w:val="-12"/>
                <w:sz w:val="20"/>
                <w:szCs w:val="20"/>
              </w:rPr>
              <w:t>а</w:t>
            </w:r>
            <w:r w:rsidRPr="00EB2F0F">
              <w:rPr>
                <w:spacing w:val="-12"/>
                <w:sz w:val="20"/>
                <w:szCs w:val="20"/>
              </w:rPr>
              <w:t>стка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77275" w:rsidRPr="00EB2F0F" w:rsidRDefault="00A77275" w:rsidP="00640736">
            <w:pPr>
              <w:widowControl w:val="0"/>
              <w:rPr>
                <w:spacing w:val="-12"/>
                <w:sz w:val="20"/>
                <w:szCs w:val="20"/>
              </w:rPr>
            </w:pPr>
            <w:r w:rsidRPr="00EB2F0F">
              <w:rPr>
                <w:spacing w:val="-12"/>
                <w:sz w:val="20"/>
                <w:szCs w:val="20"/>
              </w:rPr>
              <w:t>Разрешенное испол</w:t>
            </w:r>
            <w:r w:rsidRPr="00EB2F0F">
              <w:rPr>
                <w:spacing w:val="-12"/>
                <w:sz w:val="20"/>
                <w:szCs w:val="20"/>
              </w:rPr>
              <w:t>ь</w:t>
            </w:r>
            <w:r w:rsidRPr="00EB2F0F">
              <w:rPr>
                <w:spacing w:val="-12"/>
                <w:sz w:val="20"/>
                <w:szCs w:val="20"/>
              </w:rPr>
              <w:t>зование исходного земельного участка (при наличии)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77275" w:rsidRPr="00EB2F0F" w:rsidRDefault="00A77275" w:rsidP="00640736">
            <w:pPr>
              <w:widowControl w:val="0"/>
              <w:rPr>
                <w:spacing w:val="-12"/>
                <w:sz w:val="20"/>
                <w:szCs w:val="20"/>
              </w:rPr>
            </w:pPr>
            <w:r w:rsidRPr="00EB2F0F">
              <w:rPr>
                <w:spacing w:val="-12"/>
                <w:sz w:val="20"/>
                <w:szCs w:val="20"/>
              </w:rPr>
              <w:t>Правообладатель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77275" w:rsidRPr="00EB2F0F" w:rsidRDefault="00A77275" w:rsidP="00640736">
            <w:pPr>
              <w:widowControl w:val="0"/>
              <w:rPr>
                <w:spacing w:val="-12"/>
                <w:sz w:val="20"/>
                <w:szCs w:val="20"/>
              </w:rPr>
            </w:pPr>
            <w:r w:rsidRPr="00EB2F0F">
              <w:rPr>
                <w:spacing w:val="-12"/>
                <w:sz w:val="20"/>
                <w:szCs w:val="20"/>
              </w:rPr>
              <w:t>Площадь исходного земельного учас</w:t>
            </w:r>
            <w:r w:rsidRPr="00EB2F0F">
              <w:rPr>
                <w:spacing w:val="-12"/>
                <w:sz w:val="20"/>
                <w:szCs w:val="20"/>
              </w:rPr>
              <w:t>т</w:t>
            </w:r>
            <w:r w:rsidRPr="00EB2F0F">
              <w:rPr>
                <w:spacing w:val="-12"/>
                <w:sz w:val="20"/>
                <w:szCs w:val="20"/>
              </w:rPr>
              <w:t>ка, кв. м.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77275" w:rsidRPr="00EB2F0F" w:rsidRDefault="00A77275" w:rsidP="00640736">
            <w:pPr>
              <w:widowControl w:val="0"/>
              <w:rPr>
                <w:spacing w:val="-12"/>
                <w:sz w:val="20"/>
                <w:szCs w:val="20"/>
              </w:rPr>
            </w:pPr>
            <w:r w:rsidRPr="00EB2F0F">
              <w:rPr>
                <w:spacing w:val="-12"/>
                <w:sz w:val="20"/>
                <w:szCs w:val="20"/>
              </w:rPr>
              <w:t>Площадь образуемого земельного учас</w:t>
            </w:r>
            <w:r w:rsidRPr="00EB2F0F">
              <w:rPr>
                <w:spacing w:val="-12"/>
                <w:sz w:val="20"/>
                <w:szCs w:val="20"/>
              </w:rPr>
              <w:t>т</w:t>
            </w:r>
            <w:r w:rsidRPr="00EB2F0F">
              <w:rPr>
                <w:spacing w:val="-12"/>
                <w:sz w:val="20"/>
                <w:szCs w:val="20"/>
              </w:rPr>
              <w:t>ка, кв. м.</w:t>
            </w:r>
          </w:p>
        </w:tc>
      </w:tr>
      <w:tr w:rsidR="00A77275" w:rsidRPr="00EB2F0F" w:rsidTr="00640736">
        <w:tc>
          <w:tcPr>
            <w:tcW w:w="10632" w:type="dxa"/>
            <w:gridSpan w:val="7"/>
            <w:shd w:val="clear" w:color="auto" w:fill="auto"/>
            <w:vAlign w:val="center"/>
          </w:tcPr>
          <w:p w:rsidR="00A77275" w:rsidRPr="00F943B5" w:rsidRDefault="00A77275" w:rsidP="00640736">
            <w:pPr>
              <w:jc w:val="center"/>
              <w:rPr>
                <w:b/>
                <w:sz w:val="20"/>
                <w:szCs w:val="20"/>
              </w:rPr>
            </w:pPr>
            <w:r w:rsidRPr="00F943B5">
              <w:rPr>
                <w:b/>
                <w:sz w:val="20"/>
                <w:szCs w:val="20"/>
              </w:rPr>
              <w:t>Способ образования земельного участка  - Раздел земельного участка</w:t>
            </w:r>
          </w:p>
        </w:tc>
      </w:tr>
      <w:tr w:rsidR="00A77275" w:rsidRPr="00EB2F0F" w:rsidTr="00640736">
        <w:tc>
          <w:tcPr>
            <w:tcW w:w="425" w:type="dxa"/>
            <w:shd w:val="clear" w:color="auto" w:fill="auto"/>
            <w:vAlign w:val="center"/>
          </w:tcPr>
          <w:p w:rsidR="00A77275" w:rsidRPr="00133822" w:rsidRDefault="00A77275" w:rsidP="00A77275">
            <w:pPr>
              <w:pStyle w:val="ac"/>
              <w:numPr>
                <w:ilvl w:val="0"/>
                <w:numId w:val="4"/>
              </w:numPr>
              <w:spacing w:line="240" w:lineRule="auto"/>
              <w:ind w:left="0" w:firstLine="0"/>
              <w:jc w:val="left"/>
              <w:rPr>
                <w:spacing w:val="-12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A77275" w:rsidRPr="00F50CB5" w:rsidRDefault="00A77275" w:rsidP="00640736">
            <w:pPr>
              <w:rPr>
                <w:spacing w:val="-12"/>
                <w:sz w:val="20"/>
                <w:szCs w:val="20"/>
              </w:rPr>
            </w:pPr>
            <w:r w:rsidRPr="00F50CB5">
              <w:rPr>
                <w:spacing w:val="-12"/>
                <w:sz w:val="20"/>
                <w:szCs w:val="20"/>
              </w:rPr>
              <w:t>56:19:0000000:3112:ЗУ</w:t>
            </w:r>
            <w:proofErr w:type="gramStart"/>
            <w:r w:rsidRPr="00F50CB5">
              <w:rPr>
                <w:spacing w:val="-12"/>
                <w:sz w:val="20"/>
                <w:szCs w:val="20"/>
              </w:rPr>
              <w:t>1</w:t>
            </w:r>
            <w:proofErr w:type="gramEnd"/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A77275" w:rsidRPr="00EB2F0F" w:rsidRDefault="00A77275" w:rsidP="00640736">
            <w:pPr>
              <w:rPr>
                <w:spacing w:val="-12"/>
                <w:sz w:val="20"/>
                <w:szCs w:val="20"/>
              </w:rPr>
            </w:pPr>
            <w:r w:rsidRPr="00EB2F0F">
              <w:rPr>
                <w:spacing w:val="-12"/>
                <w:sz w:val="20"/>
                <w:szCs w:val="20"/>
              </w:rPr>
              <w:t>Земли сельск</w:t>
            </w:r>
            <w:r w:rsidRPr="00EB2F0F">
              <w:rPr>
                <w:spacing w:val="-12"/>
                <w:sz w:val="20"/>
                <w:szCs w:val="20"/>
              </w:rPr>
              <w:t>о</w:t>
            </w:r>
            <w:r w:rsidRPr="00EB2F0F">
              <w:rPr>
                <w:spacing w:val="-12"/>
                <w:sz w:val="20"/>
                <w:szCs w:val="20"/>
              </w:rPr>
              <w:t>хозяйственного назначения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A77275" w:rsidRPr="00EB2F0F" w:rsidRDefault="00A77275" w:rsidP="00640736">
            <w:pPr>
              <w:rPr>
                <w:spacing w:val="-12"/>
                <w:sz w:val="20"/>
                <w:szCs w:val="20"/>
              </w:rPr>
            </w:pPr>
            <w:r w:rsidRPr="009A4EF8">
              <w:rPr>
                <w:spacing w:val="-12"/>
                <w:sz w:val="20"/>
                <w:szCs w:val="20"/>
              </w:rPr>
              <w:t>для сенокошения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A77275" w:rsidRPr="00EB2F0F" w:rsidRDefault="00A77275" w:rsidP="00640736">
            <w:pPr>
              <w:rPr>
                <w:spacing w:val="-12"/>
                <w:sz w:val="20"/>
                <w:szCs w:val="20"/>
              </w:rPr>
            </w:pPr>
            <w:r>
              <w:rPr>
                <w:spacing w:val="-12"/>
                <w:sz w:val="20"/>
                <w:szCs w:val="20"/>
              </w:rPr>
              <w:t>Аренд</w:t>
            </w:r>
            <w:proofErr w:type="gramStart"/>
            <w:r>
              <w:rPr>
                <w:spacing w:val="-12"/>
                <w:sz w:val="20"/>
                <w:szCs w:val="20"/>
              </w:rPr>
              <w:t xml:space="preserve">а </w:t>
            </w:r>
            <w:r w:rsidRPr="009A4EF8">
              <w:rPr>
                <w:spacing w:val="-12"/>
                <w:sz w:val="20"/>
                <w:szCs w:val="20"/>
              </w:rPr>
              <w:t>ООО</w:t>
            </w:r>
            <w:proofErr w:type="gramEnd"/>
            <w:r w:rsidRPr="009A4EF8">
              <w:rPr>
                <w:spacing w:val="-12"/>
                <w:sz w:val="20"/>
                <w:szCs w:val="20"/>
              </w:rPr>
              <w:t xml:space="preserve"> "</w:t>
            </w:r>
            <w:proofErr w:type="spellStart"/>
            <w:r w:rsidRPr="009A4EF8">
              <w:rPr>
                <w:spacing w:val="-12"/>
                <w:sz w:val="20"/>
                <w:szCs w:val="20"/>
              </w:rPr>
              <w:t>Плодхоз</w:t>
            </w:r>
            <w:proofErr w:type="spellEnd"/>
            <w:r w:rsidRPr="009A4EF8">
              <w:rPr>
                <w:spacing w:val="-12"/>
                <w:sz w:val="20"/>
                <w:szCs w:val="20"/>
              </w:rPr>
              <w:t xml:space="preserve"> Дубовая Роща"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A77275" w:rsidRPr="00EB2F0F" w:rsidRDefault="00A77275" w:rsidP="00640736">
            <w:pPr>
              <w:rPr>
                <w:spacing w:val="-12"/>
                <w:sz w:val="20"/>
                <w:szCs w:val="20"/>
              </w:rPr>
            </w:pPr>
            <w:r w:rsidRPr="009A4EF8">
              <w:rPr>
                <w:spacing w:val="-12"/>
                <w:sz w:val="20"/>
                <w:szCs w:val="20"/>
              </w:rPr>
              <w:t>202157 +/- 521</w:t>
            </w:r>
          </w:p>
        </w:tc>
        <w:tc>
          <w:tcPr>
            <w:tcW w:w="1276" w:type="dxa"/>
            <w:shd w:val="clear" w:color="auto" w:fill="auto"/>
          </w:tcPr>
          <w:p w:rsidR="00A77275" w:rsidRPr="00844DCA" w:rsidRDefault="00A77275" w:rsidP="00640736">
            <w:pPr>
              <w:rPr>
                <w:spacing w:val="-12"/>
                <w:sz w:val="20"/>
                <w:szCs w:val="20"/>
                <w:lang w:val="en-US"/>
              </w:rPr>
            </w:pPr>
            <w:r w:rsidRPr="00844DCA">
              <w:rPr>
                <w:spacing w:val="-12"/>
                <w:sz w:val="20"/>
                <w:szCs w:val="20"/>
                <w:lang w:val="en-US"/>
              </w:rPr>
              <w:t>50570</w:t>
            </w:r>
          </w:p>
        </w:tc>
      </w:tr>
      <w:tr w:rsidR="00A77275" w:rsidRPr="00EB2F0F" w:rsidTr="00640736">
        <w:tc>
          <w:tcPr>
            <w:tcW w:w="425" w:type="dxa"/>
            <w:shd w:val="clear" w:color="auto" w:fill="auto"/>
            <w:vAlign w:val="center"/>
          </w:tcPr>
          <w:p w:rsidR="00A77275" w:rsidRPr="00EB2F0F" w:rsidRDefault="00A77275" w:rsidP="00A77275">
            <w:pPr>
              <w:pStyle w:val="ac"/>
              <w:numPr>
                <w:ilvl w:val="0"/>
                <w:numId w:val="4"/>
              </w:numPr>
              <w:spacing w:line="240" w:lineRule="auto"/>
              <w:ind w:left="0" w:firstLine="0"/>
              <w:jc w:val="left"/>
              <w:rPr>
                <w:spacing w:val="-12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A77275" w:rsidRPr="00F50CB5" w:rsidRDefault="00A77275" w:rsidP="00640736">
            <w:pPr>
              <w:rPr>
                <w:spacing w:val="-12"/>
                <w:sz w:val="20"/>
                <w:szCs w:val="20"/>
              </w:rPr>
            </w:pPr>
            <w:r w:rsidRPr="00F50CB5">
              <w:rPr>
                <w:spacing w:val="-12"/>
                <w:sz w:val="20"/>
                <w:szCs w:val="20"/>
              </w:rPr>
              <w:t>56:19:0000000:3112:ЗУ</w:t>
            </w:r>
            <w:proofErr w:type="gramStart"/>
            <w:r w:rsidRPr="00F50CB5">
              <w:rPr>
                <w:spacing w:val="-12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A77275" w:rsidRPr="00EB2F0F" w:rsidRDefault="00A77275" w:rsidP="00640736">
            <w:pPr>
              <w:rPr>
                <w:spacing w:val="-12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A77275" w:rsidRPr="00EB2F0F" w:rsidRDefault="00A77275" w:rsidP="00640736">
            <w:pPr>
              <w:rPr>
                <w:spacing w:val="-12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A77275" w:rsidRPr="00EB2F0F" w:rsidRDefault="00A77275" w:rsidP="00640736">
            <w:pPr>
              <w:rPr>
                <w:spacing w:val="-12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77275" w:rsidRPr="00EB2F0F" w:rsidRDefault="00A77275" w:rsidP="00640736">
            <w:pPr>
              <w:rPr>
                <w:spacing w:val="-12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77275" w:rsidRPr="00844DCA" w:rsidRDefault="00A77275" w:rsidP="00640736">
            <w:pPr>
              <w:rPr>
                <w:spacing w:val="-12"/>
                <w:sz w:val="20"/>
                <w:szCs w:val="20"/>
                <w:lang w:val="en-US"/>
              </w:rPr>
            </w:pPr>
            <w:r w:rsidRPr="00844DCA">
              <w:rPr>
                <w:spacing w:val="-12"/>
                <w:sz w:val="20"/>
                <w:szCs w:val="20"/>
                <w:lang w:val="en-US"/>
              </w:rPr>
              <w:t>28675</w:t>
            </w:r>
          </w:p>
        </w:tc>
      </w:tr>
      <w:tr w:rsidR="00A77275" w:rsidRPr="00EB2F0F" w:rsidTr="00640736">
        <w:tc>
          <w:tcPr>
            <w:tcW w:w="425" w:type="dxa"/>
            <w:shd w:val="clear" w:color="auto" w:fill="auto"/>
            <w:vAlign w:val="center"/>
          </w:tcPr>
          <w:p w:rsidR="00A77275" w:rsidRPr="00EB2F0F" w:rsidRDefault="00A77275" w:rsidP="00A77275">
            <w:pPr>
              <w:pStyle w:val="ac"/>
              <w:numPr>
                <w:ilvl w:val="0"/>
                <w:numId w:val="4"/>
              </w:numPr>
              <w:spacing w:line="240" w:lineRule="auto"/>
              <w:ind w:left="0" w:firstLine="0"/>
              <w:jc w:val="left"/>
              <w:rPr>
                <w:spacing w:val="-12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A77275" w:rsidRPr="00F50CB5" w:rsidRDefault="00A77275" w:rsidP="00640736">
            <w:pPr>
              <w:rPr>
                <w:spacing w:val="-12"/>
                <w:sz w:val="20"/>
                <w:szCs w:val="20"/>
              </w:rPr>
            </w:pPr>
            <w:r w:rsidRPr="00F50CB5">
              <w:rPr>
                <w:spacing w:val="-12"/>
                <w:sz w:val="20"/>
                <w:szCs w:val="20"/>
              </w:rPr>
              <w:t>56:19:0000000:3112:ЗУ3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A77275" w:rsidRPr="00EB2F0F" w:rsidRDefault="00A77275" w:rsidP="00640736">
            <w:pPr>
              <w:rPr>
                <w:spacing w:val="-12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A77275" w:rsidRPr="00EB2F0F" w:rsidRDefault="00A77275" w:rsidP="00640736">
            <w:pPr>
              <w:rPr>
                <w:spacing w:val="-12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A77275" w:rsidRPr="00EB2F0F" w:rsidRDefault="00A77275" w:rsidP="00640736">
            <w:pPr>
              <w:rPr>
                <w:spacing w:val="-12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77275" w:rsidRPr="00EB2F0F" w:rsidRDefault="00A77275" w:rsidP="00640736">
            <w:pPr>
              <w:rPr>
                <w:spacing w:val="-12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77275" w:rsidRPr="00844DCA" w:rsidRDefault="00A77275" w:rsidP="00640736">
            <w:pPr>
              <w:rPr>
                <w:spacing w:val="-12"/>
                <w:sz w:val="20"/>
                <w:szCs w:val="20"/>
                <w:lang w:val="en-US"/>
              </w:rPr>
            </w:pPr>
            <w:r w:rsidRPr="00844DCA">
              <w:rPr>
                <w:spacing w:val="-12"/>
                <w:sz w:val="20"/>
                <w:szCs w:val="20"/>
                <w:lang w:val="en-US"/>
              </w:rPr>
              <w:t>74594</w:t>
            </w:r>
          </w:p>
        </w:tc>
      </w:tr>
      <w:tr w:rsidR="00A77275" w:rsidRPr="00EB2F0F" w:rsidTr="00640736">
        <w:tc>
          <w:tcPr>
            <w:tcW w:w="425" w:type="dxa"/>
            <w:shd w:val="clear" w:color="auto" w:fill="auto"/>
            <w:vAlign w:val="center"/>
          </w:tcPr>
          <w:p w:rsidR="00A77275" w:rsidRPr="00EB2F0F" w:rsidRDefault="00A77275" w:rsidP="00A77275">
            <w:pPr>
              <w:pStyle w:val="ac"/>
              <w:numPr>
                <w:ilvl w:val="0"/>
                <w:numId w:val="4"/>
              </w:numPr>
              <w:spacing w:line="240" w:lineRule="auto"/>
              <w:ind w:left="0" w:firstLine="0"/>
              <w:jc w:val="left"/>
              <w:rPr>
                <w:spacing w:val="-12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A77275" w:rsidRPr="00F50CB5" w:rsidRDefault="00A77275" w:rsidP="00640736">
            <w:pPr>
              <w:pStyle w:val="ac"/>
              <w:spacing w:line="240" w:lineRule="auto"/>
              <w:ind w:left="0" w:firstLine="0"/>
              <w:jc w:val="left"/>
              <w:rPr>
                <w:spacing w:val="-12"/>
                <w:sz w:val="20"/>
                <w:szCs w:val="20"/>
              </w:rPr>
            </w:pPr>
            <w:r w:rsidRPr="00F50CB5">
              <w:rPr>
                <w:spacing w:val="-12"/>
                <w:sz w:val="20"/>
                <w:szCs w:val="20"/>
                <w:lang w:val="en-US"/>
              </w:rPr>
              <w:t>56:19:1208001:119:ЗУ1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77275" w:rsidRPr="00EB2F0F" w:rsidRDefault="00A77275" w:rsidP="00640736">
            <w:pPr>
              <w:rPr>
                <w:spacing w:val="-12"/>
                <w:sz w:val="20"/>
                <w:szCs w:val="20"/>
              </w:rPr>
            </w:pPr>
            <w:r w:rsidRPr="00EB2F0F">
              <w:rPr>
                <w:spacing w:val="-12"/>
                <w:sz w:val="20"/>
                <w:szCs w:val="20"/>
              </w:rPr>
              <w:t>Земли сельск</w:t>
            </w:r>
            <w:r w:rsidRPr="00EB2F0F">
              <w:rPr>
                <w:spacing w:val="-12"/>
                <w:sz w:val="20"/>
                <w:szCs w:val="20"/>
              </w:rPr>
              <w:t>о</w:t>
            </w:r>
            <w:r w:rsidRPr="00EB2F0F">
              <w:rPr>
                <w:spacing w:val="-12"/>
                <w:sz w:val="20"/>
                <w:szCs w:val="20"/>
              </w:rPr>
              <w:t>хозяйственного назначения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77275" w:rsidRPr="00EB2F0F" w:rsidRDefault="00A77275" w:rsidP="00640736">
            <w:pPr>
              <w:rPr>
                <w:spacing w:val="-12"/>
                <w:sz w:val="20"/>
                <w:szCs w:val="20"/>
              </w:rPr>
            </w:pPr>
            <w:r w:rsidRPr="002E5585">
              <w:rPr>
                <w:spacing w:val="-12"/>
                <w:sz w:val="20"/>
                <w:szCs w:val="20"/>
              </w:rPr>
              <w:t>сельскохозяйстве</w:t>
            </w:r>
            <w:r w:rsidRPr="002E5585">
              <w:rPr>
                <w:spacing w:val="-12"/>
                <w:sz w:val="20"/>
                <w:szCs w:val="20"/>
              </w:rPr>
              <w:t>н</w:t>
            </w:r>
            <w:r w:rsidRPr="002E5585">
              <w:rPr>
                <w:spacing w:val="-12"/>
                <w:sz w:val="20"/>
                <w:szCs w:val="20"/>
              </w:rPr>
              <w:t>ное использование (код вида разреше</w:t>
            </w:r>
            <w:r w:rsidRPr="002E5585">
              <w:rPr>
                <w:spacing w:val="-12"/>
                <w:sz w:val="20"/>
                <w:szCs w:val="20"/>
              </w:rPr>
              <w:t>н</w:t>
            </w:r>
            <w:r w:rsidRPr="002E5585">
              <w:rPr>
                <w:spacing w:val="-12"/>
                <w:sz w:val="20"/>
                <w:szCs w:val="20"/>
              </w:rPr>
              <w:t>ного использования 1.0)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77275" w:rsidRPr="00EB2F0F" w:rsidRDefault="00A77275" w:rsidP="00640736">
            <w:pPr>
              <w:rPr>
                <w:spacing w:val="-12"/>
                <w:sz w:val="20"/>
                <w:szCs w:val="20"/>
              </w:rPr>
            </w:pPr>
            <w:r>
              <w:rPr>
                <w:spacing w:val="-12"/>
                <w:sz w:val="20"/>
                <w:szCs w:val="20"/>
              </w:rPr>
              <w:t xml:space="preserve">Аренда </w:t>
            </w:r>
            <w:r w:rsidRPr="00E6723E">
              <w:rPr>
                <w:spacing w:val="-12"/>
                <w:sz w:val="20"/>
                <w:szCs w:val="20"/>
              </w:rPr>
              <w:t>Мирошниченко Геннадий Григорьеви</w:t>
            </w:r>
            <w:r>
              <w:rPr>
                <w:spacing w:val="-12"/>
                <w:sz w:val="20"/>
                <w:szCs w:val="20"/>
              </w:rPr>
              <w:t>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77275" w:rsidRPr="00EB2F0F" w:rsidRDefault="00A77275" w:rsidP="00640736">
            <w:pPr>
              <w:rPr>
                <w:spacing w:val="-12"/>
                <w:sz w:val="20"/>
                <w:szCs w:val="20"/>
              </w:rPr>
            </w:pPr>
            <w:r w:rsidRPr="00231A03">
              <w:rPr>
                <w:spacing w:val="-12"/>
                <w:sz w:val="20"/>
                <w:szCs w:val="20"/>
              </w:rPr>
              <w:t>2180000 +/- 12919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77275" w:rsidRPr="00EB2F0F" w:rsidRDefault="00A77275" w:rsidP="00640736">
            <w:pPr>
              <w:rPr>
                <w:spacing w:val="-12"/>
                <w:sz w:val="20"/>
                <w:szCs w:val="20"/>
              </w:rPr>
            </w:pPr>
            <w:r w:rsidRPr="00EB2F0F">
              <w:rPr>
                <w:spacing w:val="-12"/>
                <w:sz w:val="20"/>
                <w:szCs w:val="20"/>
                <w:lang w:val="en-US"/>
              </w:rPr>
              <w:t>56904</w:t>
            </w:r>
          </w:p>
        </w:tc>
      </w:tr>
      <w:tr w:rsidR="00A77275" w:rsidRPr="00EB2F0F" w:rsidTr="00640736">
        <w:tc>
          <w:tcPr>
            <w:tcW w:w="425" w:type="dxa"/>
            <w:shd w:val="clear" w:color="auto" w:fill="auto"/>
            <w:vAlign w:val="center"/>
          </w:tcPr>
          <w:p w:rsidR="00A77275" w:rsidRPr="00EB2F0F" w:rsidRDefault="00A77275" w:rsidP="00A77275">
            <w:pPr>
              <w:pStyle w:val="ac"/>
              <w:numPr>
                <w:ilvl w:val="0"/>
                <w:numId w:val="4"/>
              </w:numPr>
              <w:spacing w:line="240" w:lineRule="auto"/>
              <w:ind w:left="0" w:firstLine="0"/>
              <w:jc w:val="left"/>
              <w:rPr>
                <w:spacing w:val="-12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A77275" w:rsidRPr="00F50CB5" w:rsidRDefault="00A77275" w:rsidP="00640736">
            <w:pPr>
              <w:rPr>
                <w:spacing w:val="-12"/>
                <w:sz w:val="20"/>
              </w:rPr>
            </w:pPr>
            <w:r w:rsidRPr="00F50CB5">
              <w:rPr>
                <w:spacing w:val="-12"/>
                <w:sz w:val="20"/>
              </w:rPr>
              <w:t>56:19:0000000:4116:ЗУ</w:t>
            </w:r>
            <w:proofErr w:type="gramStart"/>
            <w:r w:rsidRPr="00F50CB5">
              <w:rPr>
                <w:spacing w:val="-12"/>
                <w:sz w:val="20"/>
              </w:rPr>
              <w:t>1</w:t>
            </w:r>
            <w:proofErr w:type="gramEnd"/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A77275" w:rsidRPr="00EB2F0F" w:rsidRDefault="00A77275" w:rsidP="00640736">
            <w:pPr>
              <w:rPr>
                <w:spacing w:val="-12"/>
                <w:sz w:val="20"/>
                <w:szCs w:val="20"/>
              </w:rPr>
            </w:pPr>
            <w:r w:rsidRPr="00EB2F0F">
              <w:rPr>
                <w:spacing w:val="-12"/>
                <w:sz w:val="20"/>
                <w:szCs w:val="20"/>
              </w:rPr>
              <w:t>Земли сельск</w:t>
            </w:r>
            <w:r w:rsidRPr="00EB2F0F">
              <w:rPr>
                <w:spacing w:val="-12"/>
                <w:sz w:val="20"/>
                <w:szCs w:val="20"/>
              </w:rPr>
              <w:t>о</w:t>
            </w:r>
            <w:r w:rsidRPr="00EB2F0F">
              <w:rPr>
                <w:spacing w:val="-12"/>
                <w:sz w:val="20"/>
                <w:szCs w:val="20"/>
              </w:rPr>
              <w:t>хозяйственного назначения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A77275" w:rsidRPr="00EB2F0F" w:rsidRDefault="00A77275" w:rsidP="00640736">
            <w:pPr>
              <w:rPr>
                <w:spacing w:val="-12"/>
                <w:sz w:val="20"/>
                <w:szCs w:val="20"/>
              </w:rPr>
            </w:pPr>
            <w:r w:rsidRPr="00134E15">
              <w:rPr>
                <w:spacing w:val="-12"/>
                <w:sz w:val="20"/>
                <w:szCs w:val="20"/>
              </w:rPr>
              <w:t>для сельскохозя</w:t>
            </w:r>
            <w:r w:rsidRPr="00134E15">
              <w:rPr>
                <w:spacing w:val="-12"/>
                <w:sz w:val="20"/>
                <w:szCs w:val="20"/>
              </w:rPr>
              <w:t>й</w:t>
            </w:r>
            <w:r w:rsidRPr="00134E15">
              <w:rPr>
                <w:spacing w:val="-12"/>
                <w:sz w:val="20"/>
                <w:szCs w:val="20"/>
              </w:rPr>
              <w:t>ственного произво</w:t>
            </w:r>
            <w:r w:rsidRPr="00134E15">
              <w:rPr>
                <w:spacing w:val="-12"/>
                <w:sz w:val="20"/>
                <w:szCs w:val="20"/>
              </w:rPr>
              <w:t>д</w:t>
            </w:r>
            <w:r w:rsidRPr="00134E15">
              <w:rPr>
                <w:spacing w:val="-12"/>
                <w:sz w:val="20"/>
                <w:szCs w:val="20"/>
              </w:rPr>
              <w:t>ства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A77275" w:rsidRPr="00EB2F0F" w:rsidRDefault="00A77275" w:rsidP="00640736">
            <w:pPr>
              <w:rPr>
                <w:spacing w:val="-12"/>
                <w:sz w:val="20"/>
                <w:szCs w:val="20"/>
              </w:rPr>
            </w:pPr>
            <w:r>
              <w:rPr>
                <w:spacing w:val="-12"/>
                <w:sz w:val="20"/>
                <w:szCs w:val="20"/>
              </w:rPr>
              <w:t>Белкин Виктор Никола</w:t>
            </w:r>
            <w:r>
              <w:rPr>
                <w:spacing w:val="-12"/>
                <w:sz w:val="20"/>
                <w:szCs w:val="20"/>
              </w:rPr>
              <w:t>е</w:t>
            </w:r>
            <w:r>
              <w:rPr>
                <w:spacing w:val="-12"/>
                <w:sz w:val="20"/>
                <w:szCs w:val="20"/>
              </w:rPr>
              <w:t>вич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A77275" w:rsidRPr="00EB2F0F" w:rsidRDefault="00A77275" w:rsidP="00640736">
            <w:pPr>
              <w:rPr>
                <w:color w:val="000000"/>
                <w:spacing w:val="-12"/>
                <w:sz w:val="20"/>
                <w:szCs w:val="20"/>
              </w:rPr>
            </w:pPr>
            <w:r>
              <w:rPr>
                <w:color w:val="000000"/>
                <w:spacing w:val="-12"/>
                <w:sz w:val="20"/>
                <w:szCs w:val="20"/>
              </w:rPr>
              <w:t>8318720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77275" w:rsidRPr="001D3C3D" w:rsidRDefault="00A77275" w:rsidP="00640736">
            <w:pPr>
              <w:rPr>
                <w:spacing w:val="-12"/>
                <w:sz w:val="20"/>
                <w:lang w:val="en-US"/>
              </w:rPr>
            </w:pPr>
            <w:r w:rsidRPr="001D3C3D">
              <w:rPr>
                <w:spacing w:val="-12"/>
                <w:sz w:val="20"/>
                <w:lang w:val="en-US"/>
              </w:rPr>
              <w:t>1846</w:t>
            </w:r>
          </w:p>
        </w:tc>
      </w:tr>
      <w:tr w:rsidR="00A77275" w:rsidRPr="00EB2F0F" w:rsidTr="00640736">
        <w:trPr>
          <w:trHeight w:val="318"/>
        </w:trPr>
        <w:tc>
          <w:tcPr>
            <w:tcW w:w="425" w:type="dxa"/>
            <w:shd w:val="clear" w:color="auto" w:fill="auto"/>
            <w:vAlign w:val="center"/>
          </w:tcPr>
          <w:p w:rsidR="00A77275" w:rsidRPr="00EB2F0F" w:rsidRDefault="00A77275" w:rsidP="00A77275">
            <w:pPr>
              <w:pStyle w:val="ac"/>
              <w:numPr>
                <w:ilvl w:val="0"/>
                <w:numId w:val="4"/>
              </w:numPr>
              <w:spacing w:line="240" w:lineRule="auto"/>
              <w:ind w:left="0" w:firstLine="0"/>
              <w:jc w:val="left"/>
              <w:rPr>
                <w:spacing w:val="-12"/>
                <w:sz w:val="20"/>
                <w:lang w:val="en-US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A77275" w:rsidRPr="00F50CB5" w:rsidRDefault="00A77275" w:rsidP="00640736">
            <w:pPr>
              <w:rPr>
                <w:spacing w:val="-12"/>
                <w:sz w:val="20"/>
              </w:rPr>
            </w:pPr>
            <w:r w:rsidRPr="00F50CB5">
              <w:rPr>
                <w:spacing w:val="-12"/>
                <w:sz w:val="20"/>
              </w:rPr>
              <w:t>56:19:0000000:4116:ЗУ</w:t>
            </w:r>
            <w:proofErr w:type="gramStart"/>
            <w:r w:rsidRPr="00F50CB5">
              <w:rPr>
                <w:spacing w:val="-12"/>
                <w:sz w:val="20"/>
              </w:rPr>
              <w:t>2</w:t>
            </w:r>
            <w:proofErr w:type="gramEnd"/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A77275" w:rsidRPr="00EB2F0F" w:rsidRDefault="00A77275" w:rsidP="00640736">
            <w:pPr>
              <w:rPr>
                <w:spacing w:val="-12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A77275" w:rsidRPr="00EB2F0F" w:rsidRDefault="00A77275" w:rsidP="00640736">
            <w:pPr>
              <w:rPr>
                <w:spacing w:val="-12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A77275" w:rsidRPr="00EB2F0F" w:rsidRDefault="00A77275" w:rsidP="00640736">
            <w:pPr>
              <w:rPr>
                <w:spacing w:val="-12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77275" w:rsidRPr="00EB2F0F" w:rsidRDefault="00A77275" w:rsidP="00640736">
            <w:pPr>
              <w:rPr>
                <w:spacing w:val="-12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77275" w:rsidRPr="001D3C3D" w:rsidRDefault="00A77275" w:rsidP="00640736">
            <w:pPr>
              <w:rPr>
                <w:spacing w:val="-12"/>
                <w:sz w:val="20"/>
                <w:lang w:val="en-US"/>
              </w:rPr>
            </w:pPr>
            <w:r w:rsidRPr="001D3C3D">
              <w:rPr>
                <w:spacing w:val="-12"/>
                <w:sz w:val="20"/>
                <w:lang w:val="en-US"/>
              </w:rPr>
              <w:t>6338</w:t>
            </w:r>
          </w:p>
        </w:tc>
      </w:tr>
      <w:tr w:rsidR="00A77275" w:rsidRPr="00EB2F0F" w:rsidTr="00640736">
        <w:tc>
          <w:tcPr>
            <w:tcW w:w="425" w:type="dxa"/>
            <w:shd w:val="clear" w:color="auto" w:fill="auto"/>
            <w:vAlign w:val="center"/>
          </w:tcPr>
          <w:p w:rsidR="00A77275" w:rsidRPr="00EB2F0F" w:rsidRDefault="00A77275" w:rsidP="00A77275">
            <w:pPr>
              <w:pStyle w:val="ac"/>
              <w:numPr>
                <w:ilvl w:val="0"/>
                <w:numId w:val="4"/>
              </w:numPr>
              <w:spacing w:line="240" w:lineRule="auto"/>
              <w:ind w:left="0" w:firstLine="0"/>
              <w:jc w:val="left"/>
              <w:rPr>
                <w:spacing w:val="-12"/>
                <w:sz w:val="20"/>
                <w:lang w:val="en-US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A77275" w:rsidRPr="00F50CB5" w:rsidRDefault="00A77275" w:rsidP="00640736">
            <w:pPr>
              <w:rPr>
                <w:spacing w:val="-12"/>
                <w:sz w:val="20"/>
              </w:rPr>
            </w:pPr>
            <w:r w:rsidRPr="00F50CB5">
              <w:rPr>
                <w:spacing w:val="-12"/>
                <w:sz w:val="20"/>
              </w:rPr>
              <w:t>56:19:0000000:4116:ЗУ3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A77275" w:rsidRPr="00EB2F0F" w:rsidRDefault="00A77275" w:rsidP="00640736">
            <w:pPr>
              <w:rPr>
                <w:spacing w:val="-12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A77275" w:rsidRPr="00EB2F0F" w:rsidRDefault="00A77275" w:rsidP="00640736">
            <w:pPr>
              <w:rPr>
                <w:spacing w:val="-12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A77275" w:rsidRPr="00EB2F0F" w:rsidRDefault="00A77275" w:rsidP="00640736">
            <w:pPr>
              <w:rPr>
                <w:spacing w:val="-12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77275" w:rsidRPr="00EB2F0F" w:rsidRDefault="00A77275" w:rsidP="00640736">
            <w:pPr>
              <w:rPr>
                <w:color w:val="000000"/>
                <w:spacing w:val="-12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77275" w:rsidRPr="001D3C3D" w:rsidRDefault="00A77275" w:rsidP="00640736">
            <w:pPr>
              <w:rPr>
                <w:spacing w:val="-12"/>
                <w:sz w:val="20"/>
                <w:lang w:val="en-US"/>
              </w:rPr>
            </w:pPr>
            <w:r w:rsidRPr="001D3C3D">
              <w:rPr>
                <w:spacing w:val="-12"/>
                <w:sz w:val="20"/>
                <w:lang w:val="en-US"/>
              </w:rPr>
              <w:t>830</w:t>
            </w:r>
          </w:p>
        </w:tc>
      </w:tr>
      <w:tr w:rsidR="00A77275" w:rsidRPr="00EB2F0F" w:rsidTr="00640736">
        <w:tc>
          <w:tcPr>
            <w:tcW w:w="425" w:type="dxa"/>
            <w:shd w:val="clear" w:color="auto" w:fill="auto"/>
            <w:vAlign w:val="center"/>
          </w:tcPr>
          <w:p w:rsidR="00A77275" w:rsidRPr="00EB2F0F" w:rsidRDefault="00A77275" w:rsidP="00A77275">
            <w:pPr>
              <w:pStyle w:val="ac"/>
              <w:numPr>
                <w:ilvl w:val="0"/>
                <w:numId w:val="4"/>
              </w:numPr>
              <w:spacing w:line="240" w:lineRule="auto"/>
              <w:ind w:left="0" w:firstLine="0"/>
              <w:jc w:val="left"/>
              <w:rPr>
                <w:spacing w:val="-12"/>
                <w:sz w:val="20"/>
                <w:lang w:val="en-US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A77275" w:rsidRPr="00F50CB5" w:rsidRDefault="00A77275" w:rsidP="00640736">
            <w:pPr>
              <w:rPr>
                <w:spacing w:val="-12"/>
                <w:sz w:val="20"/>
                <w:szCs w:val="20"/>
              </w:rPr>
            </w:pPr>
            <w:r w:rsidRPr="00F50CB5">
              <w:rPr>
                <w:spacing w:val="-12"/>
                <w:sz w:val="20"/>
                <w:szCs w:val="20"/>
              </w:rPr>
              <w:t>56:19:0000000:247:ЗУ</w:t>
            </w:r>
            <w:proofErr w:type="gramStart"/>
            <w:r w:rsidRPr="00F50CB5">
              <w:rPr>
                <w:spacing w:val="-12"/>
                <w:sz w:val="20"/>
                <w:szCs w:val="20"/>
              </w:rPr>
              <w:t>1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</w:tcPr>
          <w:p w:rsidR="00A77275" w:rsidRPr="00230FD8" w:rsidRDefault="00A77275" w:rsidP="00640736">
            <w:pPr>
              <w:rPr>
                <w:spacing w:val="-12"/>
                <w:sz w:val="20"/>
                <w:szCs w:val="20"/>
              </w:rPr>
            </w:pPr>
            <w:r w:rsidRPr="00230FD8">
              <w:rPr>
                <w:spacing w:val="-16"/>
                <w:sz w:val="20"/>
                <w:szCs w:val="20"/>
              </w:rPr>
              <w:t>Земли промы</w:t>
            </w:r>
            <w:r w:rsidRPr="00230FD8">
              <w:rPr>
                <w:spacing w:val="-16"/>
                <w:sz w:val="20"/>
                <w:szCs w:val="20"/>
              </w:rPr>
              <w:t>ш</w:t>
            </w:r>
            <w:r w:rsidRPr="00230FD8">
              <w:rPr>
                <w:spacing w:val="-16"/>
                <w:sz w:val="20"/>
                <w:szCs w:val="20"/>
              </w:rPr>
              <w:t>ленности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77275" w:rsidRPr="00230FD8" w:rsidRDefault="00A77275" w:rsidP="00640736">
            <w:pPr>
              <w:widowControl w:val="0"/>
              <w:rPr>
                <w:spacing w:val="-12"/>
                <w:sz w:val="20"/>
                <w:szCs w:val="20"/>
              </w:rPr>
            </w:pPr>
            <w:r w:rsidRPr="000F1B9F">
              <w:rPr>
                <w:spacing w:val="-12"/>
                <w:sz w:val="20"/>
                <w:szCs w:val="20"/>
              </w:rPr>
              <w:t>для строительства автомобильной дор</w:t>
            </w:r>
            <w:r w:rsidRPr="000F1B9F">
              <w:rPr>
                <w:spacing w:val="-12"/>
                <w:sz w:val="20"/>
                <w:szCs w:val="20"/>
              </w:rPr>
              <w:t>о</w:t>
            </w:r>
            <w:r w:rsidRPr="000F1B9F">
              <w:rPr>
                <w:spacing w:val="-12"/>
                <w:sz w:val="20"/>
                <w:szCs w:val="20"/>
              </w:rPr>
              <w:t xml:space="preserve">ги Подъезд к с. </w:t>
            </w:r>
            <w:proofErr w:type="spellStart"/>
            <w:r w:rsidRPr="000F1B9F">
              <w:rPr>
                <w:spacing w:val="-12"/>
                <w:sz w:val="20"/>
                <w:szCs w:val="20"/>
              </w:rPr>
              <w:t>Ко</w:t>
            </w:r>
            <w:r w:rsidRPr="000F1B9F">
              <w:rPr>
                <w:spacing w:val="-12"/>
                <w:sz w:val="20"/>
                <w:szCs w:val="20"/>
              </w:rPr>
              <w:t>з</w:t>
            </w:r>
            <w:r w:rsidRPr="000F1B9F">
              <w:rPr>
                <w:spacing w:val="-12"/>
                <w:sz w:val="20"/>
                <w:szCs w:val="20"/>
              </w:rPr>
              <w:t>ловка</w:t>
            </w:r>
            <w:proofErr w:type="spellEnd"/>
            <w:r w:rsidRPr="000F1B9F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0F1B9F">
              <w:rPr>
                <w:spacing w:val="-12"/>
                <w:sz w:val="20"/>
                <w:szCs w:val="20"/>
              </w:rPr>
              <w:t>от</w:t>
            </w:r>
            <w:proofErr w:type="gramEnd"/>
            <w:r w:rsidRPr="000F1B9F">
              <w:rPr>
                <w:spacing w:val="-12"/>
                <w:sz w:val="20"/>
                <w:szCs w:val="20"/>
              </w:rPr>
              <w:t xml:space="preserve"> а/д Подъезд к г. Оренбургу от М-5 "Урал " (Самара-Оренбург)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77275" w:rsidRPr="00230FD8" w:rsidRDefault="00A77275" w:rsidP="00640736">
            <w:pPr>
              <w:rPr>
                <w:spacing w:val="-12"/>
                <w:sz w:val="20"/>
                <w:szCs w:val="20"/>
              </w:rPr>
            </w:pPr>
            <w:r w:rsidRPr="000F1B9F">
              <w:rPr>
                <w:spacing w:val="-12"/>
                <w:sz w:val="20"/>
                <w:szCs w:val="20"/>
              </w:rPr>
              <w:t>Собстве</w:t>
            </w:r>
            <w:r w:rsidRPr="000F1B9F">
              <w:rPr>
                <w:spacing w:val="-12"/>
                <w:sz w:val="20"/>
                <w:szCs w:val="20"/>
              </w:rPr>
              <w:t>н</w:t>
            </w:r>
            <w:r w:rsidRPr="000F1B9F">
              <w:rPr>
                <w:spacing w:val="-12"/>
                <w:sz w:val="20"/>
                <w:szCs w:val="20"/>
              </w:rPr>
              <w:t>ность/Постоянное (бе</w:t>
            </w:r>
            <w:r w:rsidRPr="000F1B9F">
              <w:rPr>
                <w:spacing w:val="-12"/>
                <w:sz w:val="20"/>
                <w:szCs w:val="20"/>
              </w:rPr>
              <w:t>с</w:t>
            </w:r>
            <w:r w:rsidRPr="000F1B9F">
              <w:rPr>
                <w:spacing w:val="-12"/>
                <w:sz w:val="20"/>
                <w:szCs w:val="20"/>
              </w:rPr>
              <w:t>срочное) пользование</w:t>
            </w:r>
            <w:r>
              <w:rPr>
                <w:spacing w:val="-12"/>
                <w:sz w:val="20"/>
                <w:szCs w:val="20"/>
              </w:rPr>
              <w:t xml:space="preserve"> ГУ ГУДХОО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77275" w:rsidRPr="00230FD8" w:rsidRDefault="00A77275" w:rsidP="00640736">
            <w:pPr>
              <w:widowControl w:val="0"/>
              <w:rPr>
                <w:spacing w:val="-12"/>
                <w:sz w:val="20"/>
                <w:szCs w:val="20"/>
              </w:rPr>
            </w:pPr>
            <w:r>
              <w:rPr>
                <w:spacing w:val="-12"/>
                <w:sz w:val="20"/>
                <w:szCs w:val="20"/>
              </w:rPr>
              <w:t>6316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77275" w:rsidRDefault="00A77275" w:rsidP="00640736">
            <w:pPr>
              <w:rPr>
                <w:sz w:val="20"/>
              </w:rPr>
            </w:pPr>
            <w:r>
              <w:rPr>
                <w:sz w:val="20"/>
              </w:rPr>
              <w:t>3554</w:t>
            </w:r>
          </w:p>
        </w:tc>
      </w:tr>
    </w:tbl>
    <w:p w:rsidR="00A77275" w:rsidRDefault="00A77275" w:rsidP="00A77275"/>
    <w:p w:rsidR="00A77275" w:rsidRPr="00DF67C9" w:rsidRDefault="00A77275" w:rsidP="00A77275"/>
    <w:p w:rsidR="00A77275" w:rsidRPr="000131A5" w:rsidRDefault="00A77275" w:rsidP="00A77275">
      <w:pPr>
        <w:suppressAutoHyphens/>
        <w:overflowPunct w:val="0"/>
        <w:autoSpaceDE w:val="0"/>
        <w:ind w:left="5040"/>
        <w:textAlignment w:val="baseline"/>
        <w:rPr>
          <w:color w:val="FF0000"/>
          <w:lang w:eastAsia="ar-SA"/>
        </w:rPr>
      </w:pPr>
    </w:p>
    <w:p w:rsidR="00A77275" w:rsidRPr="000131A5" w:rsidRDefault="00A77275" w:rsidP="00A77275"/>
    <w:p w:rsidR="00A77275" w:rsidRDefault="00A77275" w:rsidP="00A77275">
      <w:pPr>
        <w:tabs>
          <w:tab w:val="left" w:pos="57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77275" w:rsidRDefault="00A77275" w:rsidP="00A77275">
      <w:pPr>
        <w:jc w:val="both"/>
      </w:pPr>
    </w:p>
    <w:p w:rsidR="00A77275" w:rsidRDefault="00A77275" w:rsidP="00A77275">
      <w:pPr>
        <w:jc w:val="both"/>
      </w:pPr>
    </w:p>
    <w:p w:rsidR="00A77275" w:rsidRDefault="00A77275" w:rsidP="00A77275">
      <w:pPr>
        <w:jc w:val="both"/>
      </w:pPr>
    </w:p>
    <w:p w:rsidR="007D164A" w:rsidRDefault="007D164A" w:rsidP="00C25728">
      <w:pPr>
        <w:suppressAutoHyphens/>
        <w:overflowPunct w:val="0"/>
        <w:autoSpaceDE w:val="0"/>
        <w:spacing w:after="0" w:line="240" w:lineRule="auto"/>
        <w:ind w:left="504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0" w:name="_GoBack"/>
      <w:bookmarkEnd w:id="0"/>
    </w:p>
    <w:sectPr w:rsidR="007D164A" w:rsidSect="00790AA6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01C" w:rsidRDefault="00B3501C" w:rsidP="00F126BF">
      <w:pPr>
        <w:spacing w:after="0" w:line="240" w:lineRule="auto"/>
      </w:pPr>
      <w:r>
        <w:separator/>
      </w:r>
    </w:p>
  </w:endnote>
  <w:endnote w:type="continuationSeparator" w:id="0">
    <w:p w:rsidR="00B3501C" w:rsidRDefault="00B3501C" w:rsidP="00F12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01C" w:rsidRDefault="00B3501C" w:rsidP="00F126BF">
      <w:pPr>
        <w:spacing w:after="0" w:line="240" w:lineRule="auto"/>
      </w:pPr>
      <w:r>
        <w:separator/>
      </w:r>
    </w:p>
  </w:footnote>
  <w:footnote w:type="continuationSeparator" w:id="0">
    <w:p w:rsidR="00B3501C" w:rsidRDefault="00B3501C" w:rsidP="00F126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6178C"/>
    <w:multiLevelType w:val="hybridMultilevel"/>
    <w:tmpl w:val="26B09F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D2A3C"/>
    <w:multiLevelType w:val="multilevel"/>
    <w:tmpl w:val="3EB0777E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0" w:hanging="2160"/>
      </w:pPr>
      <w:rPr>
        <w:rFonts w:hint="default"/>
      </w:rPr>
    </w:lvl>
  </w:abstractNum>
  <w:abstractNum w:abstractNumId="2">
    <w:nsid w:val="17F71813"/>
    <w:multiLevelType w:val="hybridMultilevel"/>
    <w:tmpl w:val="F4F6489C"/>
    <w:lvl w:ilvl="0" w:tplc="91E81494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F70D02"/>
    <w:multiLevelType w:val="hybridMultilevel"/>
    <w:tmpl w:val="245419C4"/>
    <w:lvl w:ilvl="0" w:tplc="A56A6D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ACF"/>
    <w:rsid w:val="000131A5"/>
    <w:rsid w:val="00017811"/>
    <w:rsid w:val="0002386A"/>
    <w:rsid w:val="0002518E"/>
    <w:rsid w:val="00025D8E"/>
    <w:rsid w:val="00054ACF"/>
    <w:rsid w:val="00073CCC"/>
    <w:rsid w:val="000808EF"/>
    <w:rsid w:val="00083C17"/>
    <w:rsid w:val="000A68F2"/>
    <w:rsid w:val="000C2BF9"/>
    <w:rsid w:val="000D0D31"/>
    <w:rsid w:val="000D1C75"/>
    <w:rsid w:val="000E4981"/>
    <w:rsid w:val="00101D09"/>
    <w:rsid w:val="00133B92"/>
    <w:rsid w:val="0013505A"/>
    <w:rsid w:val="001507E7"/>
    <w:rsid w:val="001852E1"/>
    <w:rsid w:val="0018667E"/>
    <w:rsid w:val="0019480E"/>
    <w:rsid w:val="001D1F4B"/>
    <w:rsid w:val="001F1B1A"/>
    <w:rsid w:val="0022060F"/>
    <w:rsid w:val="00235167"/>
    <w:rsid w:val="002674B3"/>
    <w:rsid w:val="002A3364"/>
    <w:rsid w:val="002D5002"/>
    <w:rsid w:val="0030007B"/>
    <w:rsid w:val="00304E4F"/>
    <w:rsid w:val="00371FB5"/>
    <w:rsid w:val="0038147E"/>
    <w:rsid w:val="0038336F"/>
    <w:rsid w:val="00387AF8"/>
    <w:rsid w:val="003C58A3"/>
    <w:rsid w:val="003E0D3A"/>
    <w:rsid w:val="003F690C"/>
    <w:rsid w:val="00454C19"/>
    <w:rsid w:val="004A6AC0"/>
    <w:rsid w:val="004B6F49"/>
    <w:rsid w:val="004C184E"/>
    <w:rsid w:val="004F0EF6"/>
    <w:rsid w:val="005130F1"/>
    <w:rsid w:val="00533BEC"/>
    <w:rsid w:val="00563FF6"/>
    <w:rsid w:val="005679C9"/>
    <w:rsid w:val="00571737"/>
    <w:rsid w:val="00591735"/>
    <w:rsid w:val="005C20BA"/>
    <w:rsid w:val="005E2059"/>
    <w:rsid w:val="005F255C"/>
    <w:rsid w:val="006177CE"/>
    <w:rsid w:val="00634F91"/>
    <w:rsid w:val="006352AE"/>
    <w:rsid w:val="0064425A"/>
    <w:rsid w:val="006D1629"/>
    <w:rsid w:val="006E2727"/>
    <w:rsid w:val="006E5631"/>
    <w:rsid w:val="006F4B60"/>
    <w:rsid w:val="00704729"/>
    <w:rsid w:val="00721258"/>
    <w:rsid w:val="007340D0"/>
    <w:rsid w:val="00752805"/>
    <w:rsid w:val="007542E5"/>
    <w:rsid w:val="00770836"/>
    <w:rsid w:val="00775F73"/>
    <w:rsid w:val="00785EDA"/>
    <w:rsid w:val="00790AA6"/>
    <w:rsid w:val="007B7198"/>
    <w:rsid w:val="007C7959"/>
    <w:rsid w:val="007D164A"/>
    <w:rsid w:val="007D60F0"/>
    <w:rsid w:val="007F0B18"/>
    <w:rsid w:val="007F7394"/>
    <w:rsid w:val="00820F57"/>
    <w:rsid w:val="0087675C"/>
    <w:rsid w:val="008D0AF5"/>
    <w:rsid w:val="008E5F50"/>
    <w:rsid w:val="008E6F2A"/>
    <w:rsid w:val="009119F8"/>
    <w:rsid w:val="00916E71"/>
    <w:rsid w:val="00926B41"/>
    <w:rsid w:val="0092718A"/>
    <w:rsid w:val="00951D5C"/>
    <w:rsid w:val="009616D8"/>
    <w:rsid w:val="00970F07"/>
    <w:rsid w:val="009B47A7"/>
    <w:rsid w:val="009D3CE0"/>
    <w:rsid w:val="009F0C33"/>
    <w:rsid w:val="009F2893"/>
    <w:rsid w:val="00A317AA"/>
    <w:rsid w:val="00A42B52"/>
    <w:rsid w:val="00A77275"/>
    <w:rsid w:val="00A83028"/>
    <w:rsid w:val="00AB1DC6"/>
    <w:rsid w:val="00AD1E3D"/>
    <w:rsid w:val="00AE54CE"/>
    <w:rsid w:val="00AF0F95"/>
    <w:rsid w:val="00B17AF7"/>
    <w:rsid w:val="00B3501C"/>
    <w:rsid w:val="00B430FA"/>
    <w:rsid w:val="00B44B24"/>
    <w:rsid w:val="00B5500F"/>
    <w:rsid w:val="00B65509"/>
    <w:rsid w:val="00B80CEA"/>
    <w:rsid w:val="00BA3CD5"/>
    <w:rsid w:val="00BC7D29"/>
    <w:rsid w:val="00BE1032"/>
    <w:rsid w:val="00BE44EA"/>
    <w:rsid w:val="00BF547F"/>
    <w:rsid w:val="00BF6902"/>
    <w:rsid w:val="00C06ECB"/>
    <w:rsid w:val="00C10680"/>
    <w:rsid w:val="00C14408"/>
    <w:rsid w:val="00C25728"/>
    <w:rsid w:val="00C263A5"/>
    <w:rsid w:val="00C3085B"/>
    <w:rsid w:val="00C32795"/>
    <w:rsid w:val="00C705ED"/>
    <w:rsid w:val="00C93CBE"/>
    <w:rsid w:val="00C974B2"/>
    <w:rsid w:val="00CB7BA1"/>
    <w:rsid w:val="00CD7EF6"/>
    <w:rsid w:val="00CF4C6A"/>
    <w:rsid w:val="00D06DFA"/>
    <w:rsid w:val="00D10B60"/>
    <w:rsid w:val="00D21240"/>
    <w:rsid w:val="00D50261"/>
    <w:rsid w:val="00D50879"/>
    <w:rsid w:val="00D7178E"/>
    <w:rsid w:val="00DD2847"/>
    <w:rsid w:val="00DD3529"/>
    <w:rsid w:val="00E0043B"/>
    <w:rsid w:val="00E04100"/>
    <w:rsid w:val="00E0412E"/>
    <w:rsid w:val="00E134BD"/>
    <w:rsid w:val="00E35FA4"/>
    <w:rsid w:val="00E71CF6"/>
    <w:rsid w:val="00E774EE"/>
    <w:rsid w:val="00EE0960"/>
    <w:rsid w:val="00F101DB"/>
    <w:rsid w:val="00F126BF"/>
    <w:rsid w:val="00F30219"/>
    <w:rsid w:val="00F364E1"/>
    <w:rsid w:val="00F9067D"/>
    <w:rsid w:val="00FC6129"/>
    <w:rsid w:val="00FF0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8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4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54ACF"/>
    <w:rPr>
      <w:b/>
      <w:bCs/>
    </w:rPr>
  </w:style>
  <w:style w:type="character" w:customStyle="1" w:styleId="apple-converted-space">
    <w:name w:val="apple-converted-space"/>
    <w:basedOn w:val="a0"/>
    <w:rsid w:val="00054ACF"/>
  </w:style>
  <w:style w:type="paragraph" w:styleId="a5">
    <w:name w:val="Balloon Text"/>
    <w:basedOn w:val="a"/>
    <w:link w:val="a6"/>
    <w:uiPriority w:val="99"/>
    <w:semiHidden/>
    <w:unhideWhenUsed/>
    <w:rsid w:val="000A68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68F2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1852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F126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126BF"/>
  </w:style>
  <w:style w:type="paragraph" w:styleId="aa">
    <w:name w:val="footer"/>
    <w:basedOn w:val="a"/>
    <w:link w:val="ab"/>
    <w:uiPriority w:val="99"/>
    <w:unhideWhenUsed/>
    <w:rsid w:val="00F126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126BF"/>
  </w:style>
  <w:style w:type="paragraph" w:styleId="ac">
    <w:name w:val="List Paragraph"/>
    <w:basedOn w:val="a"/>
    <w:uiPriority w:val="34"/>
    <w:qFormat/>
    <w:rsid w:val="00A77275"/>
    <w:pPr>
      <w:spacing w:after="0"/>
      <w:ind w:left="720" w:firstLine="709"/>
      <w:contextualSpacing/>
      <w:jc w:val="both"/>
    </w:pPr>
    <w:rPr>
      <w:rFonts w:ascii="Times New Roman" w:eastAsia="Calibri" w:hAnsi="Times New Roman" w:cs="Times New Roman"/>
      <w:spacing w:val="-1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8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4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54ACF"/>
    <w:rPr>
      <w:b/>
      <w:bCs/>
    </w:rPr>
  </w:style>
  <w:style w:type="character" w:customStyle="1" w:styleId="apple-converted-space">
    <w:name w:val="apple-converted-space"/>
    <w:basedOn w:val="a0"/>
    <w:rsid w:val="00054ACF"/>
  </w:style>
  <w:style w:type="paragraph" w:styleId="a5">
    <w:name w:val="Balloon Text"/>
    <w:basedOn w:val="a"/>
    <w:link w:val="a6"/>
    <w:uiPriority w:val="99"/>
    <w:semiHidden/>
    <w:unhideWhenUsed/>
    <w:rsid w:val="000A68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68F2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1852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F126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126BF"/>
  </w:style>
  <w:style w:type="paragraph" w:styleId="aa">
    <w:name w:val="footer"/>
    <w:basedOn w:val="a"/>
    <w:link w:val="ab"/>
    <w:uiPriority w:val="99"/>
    <w:unhideWhenUsed/>
    <w:rsid w:val="00F126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126BF"/>
  </w:style>
  <w:style w:type="paragraph" w:styleId="ac">
    <w:name w:val="List Paragraph"/>
    <w:basedOn w:val="a"/>
    <w:uiPriority w:val="34"/>
    <w:qFormat/>
    <w:rsid w:val="00A77275"/>
    <w:pPr>
      <w:spacing w:after="0"/>
      <w:ind w:left="720" w:firstLine="709"/>
      <w:contextualSpacing/>
      <w:jc w:val="both"/>
    </w:pPr>
    <w:rPr>
      <w:rFonts w:ascii="Times New Roman" w:eastAsia="Calibri" w:hAnsi="Times New Roman" w:cs="Times New Roman"/>
      <w:spacing w:val="-1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8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4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82DB0-C1F9-47F0-B3A4-346CE3BB8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7</Pages>
  <Words>2141</Words>
  <Characters>12210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Булгаков</dc:creator>
  <cp:lastModifiedBy>user</cp:lastModifiedBy>
  <cp:revision>8</cp:revision>
  <cp:lastPrinted>2021-10-28T11:49:00Z</cp:lastPrinted>
  <dcterms:created xsi:type="dcterms:W3CDTF">2021-10-25T05:32:00Z</dcterms:created>
  <dcterms:modified xsi:type="dcterms:W3CDTF">2021-10-28T11:49:00Z</dcterms:modified>
</cp:coreProperties>
</file>