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8449F2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BE75DD">
        <w:rPr>
          <w:szCs w:val="28"/>
          <w:u w:val="single"/>
        </w:rPr>
        <w:t>1</w:t>
      </w:r>
      <w:r w:rsidR="001A3D8A">
        <w:rPr>
          <w:szCs w:val="28"/>
          <w:u w:val="single"/>
        </w:rPr>
        <w:t>0</w:t>
      </w:r>
      <w:r w:rsidR="00BE75DD">
        <w:rPr>
          <w:szCs w:val="28"/>
          <w:u w:val="single"/>
        </w:rPr>
        <w:t>.0</w:t>
      </w:r>
      <w:r w:rsidR="001A3D8A">
        <w:rPr>
          <w:szCs w:val="28"/>
          <w:u w:val="single"/>
        </w:rPr>
        <w:t>8</w:t>
      </w:r>
      <w:r w:rsidR="00BE75DD">
        <w:rPr>
          <w:szCs w:val="28"/>
          <w:u w:val="single"/>
        </w:rPr>
        <w:t>.2017 г.</w:t>
      </w:r>
      <w:r>
        <w:rPr>
          <w:szCs w:val="28"/>
        </w:rPr>
        <w:t xml:space="preserve"> № </w:t>
      </w:r>
      <w:r w:rsidR="001A3D8A">
        <w:rPr>
          <w:szCs w:val="28"/>
          <w:u w:val="single"/>
        </w:rPr>
        <w:t>26</w:t>
      </w:r>
      <w:r w:rsidR="00BE75DD">
        <w:rPr>
          <w:szCs w:val="28"/>
          <w:u w:val="single"/>
        </w:rPr>
        <w:t>/1-</w:t>
      </w:r>
      <w:r>
        <w:rPr>
          <w:szCs w:val="28"/>
          <w:u w:val="single"/>
        </w:rPr>
        <w:t xml:space="preserve">р.С. </w:t>
      </w:r>
      <w:r w:rsidR="008449F2">
        <w:rPr>
          <w:szCs w:val="28"/>
          <w:u w:val="single"/>
        </w:rPr>
        <w:t xml:space="preserve">                                   </w:t>
      </w: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tbl>
      <w:tblPr>
        <w:tblpPr w:leftFromText="180" w:rightFromText="180" w:bottomFromText="200" w:vertAnchor="text" w:horzAnchor="margin" w:tblpY="-79"/>
        <w:tblOverlap w:val="never"/>
        <w:tblW w:w="5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</w:tblGrid>
      <w:tr w:rsidR="00760A43" w:rsidTr="00760A43">
        <w:trPr>
          <w:trHeight w:val="1137"/>
        </w:trPr>
        <w:tc>
          <w:tcPr>
            <w:tcW w:w="5882" w:type="dxa"/>
          </w:tcPr>
          <w:p w:rsidR="00760A43" w:rsidRDefault="00760A43" w:rsidP="00760A43">
            <w:pPr>
              <w:spacing w:line="276" w:lineRule="auto"/>
              <w:ind w:left="284" w:right="77"/>
              <w:rPr>
                <w:color w:val="000000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1C8A52B8" wp14:editId="01941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333375" cy="0"/>
                      <wp:effectExtent l="0" t="0" r="952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BfnVzUywIAAJ0FAAAOAAAAAAAAAAAAAAAAAC4CAABkcnMvZTJvRG9jLnhtbFBLAQIt&#10;ABQABgAIAAAAIQCCGhnn2gAAAAMBAAAPAAAAAAAAAAAAAAAAACUFAABkcnMvZG93bnJldi54bWxQ&#10;SwUGAAAAAAQABADzAAAALAY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28798901" wp14:editId="5989C32E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PvbNks0CAACdBQAADgAAAAAAAAAAAAAAAAAuAgAAZHJzL2Uyb0RvYy54bWxQSwEC&#10;LQAUAAYACAAAACEAo1h5WNkAAAACAQAADwAAAAAAAAAAAAAAAAAnBQAAZHJzL2Rvd25yZXYueG1s&#10;UEsFBgAAAAAEAAQA8wAAAC0G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15119C8F" wp14:editId="5FAFD7D7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33019</wp:posOffset>
                      </wp:positionV>
                      <wp:extent cx="28575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5pt,2.6pt" to="27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5h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77F82E4A" wp14:editId="0714CF43">
                      <wp:simplePos x="0" y="0"/>
                      <wp:positionH relativeFrom="column">
                        <wp:posOffset>3444874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5pt,2.6pt" to="271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</w:p>
          <w:p w:rsidR="00760A43" w:rsidRDefault="001A3D8A" w:rsidP="00760A43">
            <w:pPr>
              <w:pStyle w:val="a3"/>
              <w:spacing w:line="276" w:lineRule="auto"/>
              <w:ind w:left="142" w:right="49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О несении изменений и дополнений в решение Совета депутатов муниципального образования Покровский сельсовет от 13.03.2017 года № 19/1-р.С. «</w:t>
            </w:r>
            <w:r w:rsidR="00760A43">
              <w:rPr>
                <w:sz w:val="24"/>
                <w:szCs w:val="28"/>
              </w:rPr>
              <w:t>Об утверждении Правил содержания и благоустройства территории муниципального образования Покровский сельсовет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760A43" w:rsidRDefault="00760A43" w:rsidP="00760A43">
      <w:pPr>
        <w:ind w:left="284" w:right="77"/>
        <w:rPr>
          <w:b/>
          <w:sz w:val="28"/>
          <w:szCs w:val="28"/>
        </w:rPr>
      </w:pPr>
    </w:p>
    <w:p w:rsidR="00760A43" w:rsidRDefault="00760A43" w:rsidP="00760A43">
      <w:pPr>
        <w:ind w:left="284" w:right="77"/>
        <w:rPr>
          <w:b/>
          <w:sz w:val="28"/>
          <w:szCs w:val="28"/>
        </w:rPr>
      </w:pPr>
    </w:p>
    <w:p w:rsidR="00760A43" w:rsidRDefault="00760A43" w:rsidP="00760A43">
      <w:pPr>
        <w:ind w:left="284" w:right="77"/>
        <w:rPr>
          <w:b/>
          <w:sz w:val="28"/>
          <w:szCs w:val="28"/>
        </w:rPr>
      </w:pPr>
    </w:p>
    <w:p w:rsidR="00760A43" w:rsidRDefault="00760A43" w:rsidP="00760A43">
      <w:pPr>
        <w:ind w:left="284" w:right="77"/>
        <w:rPr>
          <w:b/>
          <w:sz w:val="28"/>
          <w:szCs w:val="28"/>
        </w:rPr>
      </w:pPr>
    </w:p>
    <w:p w:rsidR="00760A43" w:rsidRDefault="00760A43" w:rsidP="00760A43">
      <w:pPr>
        <w:rPr>
          <w:b/>
          <w:sz w:val="28"/>
          <w:szCs w:val="28"/>
        </w:rPr>
      </w:pPr>
    </w:p>
    <w:p w:rsidR="001A3D8A" w:rsidRDefault="001A3D8A" w:rsidP="00760A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D8A" w:rsidRDefault="001A3D8A" w:rsidP="00760A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D8A" w:rsidRDefault="001A3D8A" w:rsidP="00760A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0A43" w:rsidRDefault="00760A43" w:rsidP="00760A4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Покровский сельсовет, Совет депутатов муниципального образования Покровский сельсовет  РЕШИЛ:</w:t>
      </w:r>
    </w:p>
    <w:p w:rsidR="001A3D8A" w:rsidRPr="001A3D8A" w:rsidRDefault="00760A43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</w:t>
      </w:r>
      <w:r w:rsidR="001A3D8A">
        <w:rPr>
          <w:sz w:val="28"/>
          <w:szCs w:val="28"/>
        </w:rPr>
        <w:t xml:space="preserve">Внести в Правила содержания и благоустройства территории муниципального образования Покровский сельсовет следующие изменения: </w:t>
      </w:r>
      <w:r w:rsidR="001A3D8A"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 xml:space="preserve">Глава </w:t>
      </w:r>
      <w:r w:rsidR="001A3D8A"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  <w:lang w:val="en-US"/>
        </w:rPr>
        <w:t>III</w:t>
      </w:r>
      <w:r w:rsidR="001A3D8A"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. Требования к содержанию и благоустройству территории муниципального образования</w:t>
      </w:r>
      <w:r w:rsid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: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proofErr w:type="gramStart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</w:t>
      </w:r>
      <w:proofErr w:type="gramEnd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 xml:space="preserve"> 32. Физические и юридические лица всех организационно-правовых форм: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Исключить: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proofErr w:type="spellStart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П.п</w:t>
      </w:r>
      <w:proofErr w:type="spellEnd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. 5. Размещают на домах индивидуальной жилой застройки, зданиях, сооружениях указатели наименования улицы, а на угловых домах –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 xml:space="preserve">Глава </w:t>
      </w: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  <w:lang w:val="en-US"/>
        </w:rPr>
        <w:t>IV</w:t>
      </w: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. Порядок участия юридических и физических лиц в содержании и благоустройстве прилегающих территорий. Организация содержания и благоустройства территории поселения, виды работ по благоустройству.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Раздел 1. Виды работ по благоустройству и их периодичность.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П. 42.  Работы по содержанию объектов благоустройства включают: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Дополнить: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proofErr w:type="spellStart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П.п</w:t>
      </w:r>
      <w:proofErr w:type="spellEnd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 xml:space="preserve">. 10. Проведение инвентаризации общественных территорий путем натурного обследования территорий и расположенных на ней элементов </w:t>
      </w:r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lastRenderedPageBreak/>
        <w:t>комиссионно и составление паспортов благоустройства общественных территорий и территории населенного пункта.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proofErr w:type="spellStart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П.п</w:t>
      </w:r>
      <w:proofErr w:type="spellEnd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. 11. Актуализация паспортов территорий проводится не реже одного раза в 5 лет.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f1"/>
          <w:b w:val="0"/>
          <w:color w:val="444444"/>
          <w:sz w:val="28"/>
          <w:szCs w:val="28"/>
          <w:bdr w:val="none" w:sz="0" w:space="0" w:color="auto" w:frame="1"/>
        </w:rPr>
      </w:pPr>
      <w:proofErr w:type="spellStart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П.п</w:t>
      </w:r>
      <w:proofErr w:type="spellEnd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. 12. При изменении состояния территорий в результате реализации мероприятий по благоустройству территорий, в том числе в рамках реализации программ, финансируемых с привлечением средств бюджетов различных уровней, указанные территории подлежат повторной инвентаризации.</w:t>
      </w:r>
    </w:p>
    <w:p w:rsidR="001A3D8A" w:rsidRPr="001A3D8A" w:rsidRDefault="001A3D8A" w:rsidP="001A3D8A">
      <w:pPr>
        <w:pStyle w:val="af0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proofErr w:type="spellStart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П.п</w:t>
      </w:r>
      <w:proofErr w:type="spellEnd"/>
      <w:r w:rsidRPr="001A3D8A">
        <w:rPr>
          <w:rStyle w:val="af1"/>
          <w:b w:val="0"/>
          <w:color w:val="444444"/>
          <w:sz w:val="28"/>
          <w:szCs w:val="28"/>
          <w:bdr w:val="none" w:sz="0" w:space="0" w:color="auto" w:frame="1"/>
        </w:rPr>
        <w:t>. 13 Паспорт населенного пункта подлежит обязательной ежегодной актуализации не позднее 1 февраля с учетом изменений благоустройства территорий, произошедших в предыдущем году.</w:t>
      </w:r>
    </w:p>
    <w:p w:rsidR="00760A43" w:rsidRDefault="001A3D8A" w:rsidP="00760A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60A43">
        <w:rPr>
          <w:sz w:val="28"/>
          <w:szCs w:val="28"/>
        </w:rPr>
        <w:t>.  Опубликовать (обнародовать) настоящее решение в соответствии с Уст</w:t>
      </w:r>
      <w:r w:rsidR="0090305B">
        <w:rPr>
          <w:sz w:val="28"/>
          <w:szCs w:val="28"/>
        </w:rPr>
        <w:t>авом МО Покровский сельсовет</w:t>
      </w:r>
      <w:r w:rsidR="00760A43">
        <w:rPr>
          <w:sz w:val="28"/>
          <w:szCs w:val="28"/>
        </w:rPr>
        <w:t>.</w:t>
      </w:r>
    </w:p>
    <w:p w:rsidR="00760A43" w:rsidRDefault="001A3D8A" w:rsidP="00760A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60A43">
        <w:rPr>
          <w:sz w:val="28"/>
          <w:szCs w:val="28"/>
        </w:rPr>
        <w:t>. Настоящее ре</w:t>
      </w:r>
      <w:r w:rsidR="0090305B">
        <w:rPr>
          <w:sz w:val="28"/>
          <w:szCs w:val="28"/>
        </w:rPr>
        <w:t xml:space="preserve">шение вступает в силу после его </w:t>
      </w:r>
      <w:r w:rsidR="00760A43">
        <w:rPr>
          <w:sz w:val="28"/>
          <w:szCs w:val="28"/>
        </w:rPr>
        <w:t>официального опубликования (обнародования).</w:t>
      </w:r>
    </w:p>
    <w:p w:rsidR="00760A43" w:rsidRDefault="00760A43" w:rsidP="00760A43">
      <w:pPr>
        <w:pStyle w:val="211"/>
        <w:jc w:val="both"/>
        <w:rPr>
          <w:szCs w:val="28"/>
        </w:rPr>
      </w:pPr>
    </w:p>
    <w:p w:rsidR="00760A43" w:rsidRDefault="00760A43" w:rsidP="00760A43">
      <w:pPr>
        <w:pStyle w:val="211"/>
        <w:jc w:val="both"/>
        <w:rPr>
          <w:szCs w:val="28"/>
        </w:rPr>
      </w:pPr>
    </w:p>
    <w:p w:rsidR="00760A43" w:rsidRDefault="00760A43" w:rsidP="00760A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760A43" w:rsidRDefault="0090305B" w:rsidP="00760A43">
      <w:pPr>
        <w:rPr>
          <w:bCs/>
          <w:sz w:val="28"/>
          <w:szCs w:val="28"/>
        </w:rPr>
      </w:pPr>
      <w:r>
        <w:rPr>
          <w:sz w:val="28"/>
          <w:szCs w:val="28"/>
        </w:rPr>
        <w:t>Покровский сельсовет</w:t>
      </w:r>
      <w:r w:rsidR="00760A43">
        <w:rPr>
          <w:bCs/>
          <w:sz w:val="28"/>
          <w:szCs w:val="28"/>
        </w:rPr>
        <w:t>,</w:t>
      </w:r>
    </w:p>
    <w:p w:rsidR="00760A43" w:rsidRDefault="00760A43" w:rsidP="00760A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90305B">
        <w:rPr>
          <w:bCs/>
          <w:sz w:val="28"/>
          <w:szCs w:val="28"/>
        </w:rPr>
        <w:t xml:space="preserve">                   А.А.</w:t>
      </w:r>
      <w:r w:rsidR="00BE75DD">
        <w:rPr>
          <w:bCs/>
          <w:sz w:val="28"/>
          <w:szCs w:val="28"/>
        </w:rPr>
        <w:t xml:space="preserve"> </w:t>
      </w:r>
      <w:r w:rsidR="0090305B">
        <w:rPr>
          <w:bCs/>
          <w:sz w:val="28"/>
          <w:szCs w:val="28"/>
        </w:rPr>
        <w:t>Панченко</w:t>
      </w:r>
    </w:p>
    <w:p w:rsidR="00760A43" w:rsidRDefault="00760A43" w:rsidP="00760A43">
      <w:pPr>
        <w:rPr>
          <w:bCs/>
          <w:sz w:val="28"/>
          <w:szCs w:val="28"/>
        </w:rPr>
      </w:pPr>
    </w:p>
    <w:p w:rsidR="00760A43" w:rsidRDefault="00760A43" w:rsidP="00760A43">
      <w:pPr>
        <w:rPr>
          <w:bCs/>
          <w:sz w:val="28"/>
          <w:szCs w:val="28"/>
        </w:rPr>
      </w:pPr>
    </w:p>
    <w:p w:rsidR="00760A43" w:rsidRDefault="00760A43" w:rsidP="00760A4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 для обнародования.           </w:t>
      </w:r>
    </w:p>
    <w:p w:rsidR="00760A43" w:rsidRDefault="00760A43" w:rsidP="00760A43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0A43" w:rsidRDefault="00760A43" w:rsidP="00760A43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0A43" w:rsidRDefault="00760A43" w:rsidP="00760A43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0A43" w:rsidRDefault="00760A43" w:rsidP="00760A43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75DD" w:rsidRDefault="00BE75DD" w:rsidP="00760A43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E75DD" w:rsidSect="003719E0">
      <w:pgSz w:w="11907" w:h="16840"/>
      <w:pgMar w:top="1134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12428D"/>
    <w:rsid w:val="001248AE"/>
    <w:rsid w:val="00170312"/>
    <w:rsid w:val="001A3D8A"/>
    <w:rsid w:val="00207ECC"/>
    <w:rsid w:val="002B1253"/>
    <w:rsid w:val="0034748F"/>
    <w:rsid w:val="003719E0"/>
    <w:rsid w:val="003A1654"/>
    <w:rsid w:val="003A3424"/>
    <w:rsid w:val="003A46E8"/>
    <w:rsid w:val="003B44D2"/>
    <w:rsid w:val="003B6517"/>
    <w:rsid w:val="0044224D"/>
    <w:rsid w:val="004605EF"/>
    <w:rsid w:val="00483348"/>
    <w:rsid w:val="00541D10"/>
    <w:rsid w:val="005607B3"/>
    <w:rsid w:val="005A37E5"/>
    <w:rsid w:val="005C3DC1"/>
    <w:rsid w:val="005E1E57"/>
    <w:rsid w:val="006250F7"/>
    <w:rsid w:val="006C7B1C"/>
    <w:rsid w:val="006E769A"/>
    <w:rsid w:val="0074618B"/>
    <w:rsid w:val="00760A43"/>
    <w:rsid w:val="00783548"/>
    <w:rsid w:val="00787000"/>
    <w:rsid w:val="007950CA"/>
    <w:rsid w:val="007B4F3A"/>
    <w:rsid w:val="008449F2"/>
    <w:rsid w:val="00844FFD"/>
    <w:rsid w:val="00845AE9"/>
    <w:rsid w:val="00854135"/>
    <w:rsid w:val="00870164"/>
    <w:rsid w:val="0090305B"/>
    <w:rsid w:val="009927B8"/>
    <w:rsid w:val="009C7CAE"/>
    <w:rsid w:val="00A500A5"/>
    <w:rsid w:val="00A519D4"/>
    <w:rsid w:val="00A57839"/>
    <w:rsid w:val="00B32DE4"/>
    <w:rsid w:val="00B84BB3"/>
    <w:rsid w:val="00BE75DD"/>
    <w:rsid w:val="00C15FD9"/>
    <w:rsid w:val="00D2086E"/>
    <w:rsid w:val="00D57F4C"/>
    <w:rsid w:val="00F2219A"/>
    <w:rsid w:val="00F54BB3"/>
    <w:rsid w:val="00FB6983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48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4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8449F2"/>
    <w:rPr>
      <w:rFonts w:ascii="Calibri" w:eastAsia="Calibri" w:hAnsi="Calibri"/>
      <w:sz w:val="24"/>
      <w:szCs w:val="24"/>
    </w:rPr>
  </w:style>
  <w:style w:type="paragraph" w:styleId="22">
    <w:name w:val="Body Text Indent 2"/>
    <w:basedOn w:val="a"/>
    <w:link w:val="21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760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0A43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a">
    <w:name w:val="Subtitle"/>
    <w:basedOn w:val="a"/>
    <w:next w:val="ab"/>
    <w:link w:val="ac"/>
    <w:uiPriority w:val="11"/>
    <w:qFormat/>
    <w:rsid w:val="00760A43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760A43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ConsNormal">
    <w:name w:val="ConsNormal"/>
    <w:rsid w:val="00760A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0A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60A43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character" w:customStyle="1" w:styleId="ad">
    <w:name w:val="Цветовое выделение"/>
    <w:uiPriority w:val="99"/>
    <w:rsid w:val="00760A43"/>
    <w:rPr>
      <w:b/>
      <w:bCs w:val="0"/>
      <w:color w:val="000000"/>
    </w:rPr>
  </w:style>
  <w:style w:type="character" w:customStyle="1" w:styleId="ae">
    <w:name w:val="Гипертекстовая ссылка"/>
    <w:basedOn w:val="ad"/>
    <w:uiPriority w:val="99"/>
    <w:rsid w:val="00760A43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Body Text"/>
    <w:basedOn w:val="a"/>
    <w:link w:val="af"/>
    <w:uiPriority w:val="99"/>
    <w:semiHidden/>
    <w:unhideWhenUsed/>
    <w:rsid w:val="00760A43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Основной текст Знак"/>
    <w:basedOn w:val="a0"/>
    <w:link w:val="ab"/>
    <w:uiPriority w:val="99"/>
    <w:semiHidden/>
    <w:rsid w:val="00760A43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A3D8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1A3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48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4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8449F2"/>
    <w:rPr>
      <w:rFonts w:ascii="Calibri" w:eastAsia="Calibri" w:hAnsi="Calibri"/>
      <w:sz w:val="24"/>
      <w:szCs w:val="24"/>
    </w:rPr>
  </w:style>
  <w:style w:type="paragraph" w:styleId="22">
    <w:name w:val="Body Text Indent 2"/>
    <w:basedOn w:val="a"/>
    <w:link w:val="21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760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0A43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a">
    <w:name w:val="Subtitle"/>
    <w:basedOn w:val="a"/>
    <w:next w:val="ab"/>
    <w:link w:val="ac"/>
    <w:uiPriority w:val="11"/>
    <w:qFormat/>
    <w:rsid w:val="00760A43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760A43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ConsNormal">
    <w:name w:val="ConsNormal"/>
    <w:rsid w:val="00760A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0A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60A43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character" w:customStyle="1" w:styleId="ad">
    <w:name w:val="Цветовое выделение"/>
    <w:uiPriority w:val="99"/>
    <w:rsid w:val="00760A43"/>
    <w:rPr>
      <w:b/>
      <w:bCs w:val="0"/>
      <w:color w:val="000000"/>
    </w:rPr>
  </w:style>
  <w:style w:type="character" w:customStyle="1" w:styleId="ae">
    <w:name w:val="Гипертекстовая ссылка"/>
    <w:basedOn w:val="ad"/>
    <w:uiPriority w:val="99"/>
    <w:rsid w:val="00760A43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Body Text"/>
    <w:basedOn w:val="a"/>
    <w:link w:val="af"/>
    <w:uiPriority w:val="99"/>
    <w:semiHidden/>
    <w:unhideWhenUsed/>
    <w:rsid w:val="00760A43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Основной текст Знак"/>
    <w:basedOn w:val="a0"/>
    <w:link w:val="ab"/>
    <w:uiPriority w:val="99"/>
    <w:semiHidden/>
    <w:rsid w:val="00760A43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A3D8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1A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A5C1-64F2-44F0-95D7-63CD4874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2017-08-14T04:37:00Z</cp:lastPrinted>
  <dcterms:created xsi:type="dcterms:W3CDTF">2016-03-31T05:41:00Z</dcterms:created>
  <dcterms:modified xsi:type="dcterms:W3CDTF">2017-08-14T04:38:00Z</dcterms:modified>
</cp:coreProperties>
</file>